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before="158" w:after="475" w:line="288" w:lineRule="atLeast"/>
        <w:jc w:val="center"/>
        <w:outlineLvl w:val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 w:eastAsia="Times New Roman" w:cs="Times New Roman"/>
          <w:b/>
          <w:color w:val="333333"/>
          <w:kern w:val="1"/>
          <w:sz w:val="36"/>
          <w:szCs w:val="36"/>
          <w:lang w:eastAsia="ru-ru"/>
        </w:rPr>
      </w:pPr>
      <w:r>
        <w:rPr>
          <w:rFonts w:ascii="Times New Roman" w:hAnsi="Times New Roman" w:eastAsia="Times New Roman" w:cs="Times New Roman"/>
          <w:b/>
          <w:color w:val="333333"/>
          <w:kern w:val="1"/>
          <w:sz w:val="36"/>
          <w:szCs w:val="36"/>
          <w:lang w:eastAsia="ru-ru"/>
        </w:rPr>
        <w:t>«Новый год спешит к ребятам» для детей ясельной группы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Arial" w:hAnsi="Arial" w:eastAsia="Times New Roman" w:cs="Arial"/>
          <w:color w:val="111111"/>
          <w:sz w:val="29"/>
          <w:szCs w:val="29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111111"/>
          <w:sz w:val="32"/>
          <w:szCs w:val="32"/>
          <w:u w:color="auto" w:val="single"/>
          <w:lang w:eastAsia="ru-ru"/>
        </w:rPr>
        <w:t>Действующие лица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: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Ведущая, Снегурочка, Снеговичок.</w:t>
      </w:r>
    </w:p>
    <w:p>
      <w:pPr>
        <w:ind w:firstLine="357"/>
        <w:spacing w:before="237" w:after="0" w:line="120" w:lineRule="auto"/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 xml:space="preserve">Ведущая: 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Распустив свои иголки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Красотой сверкает елка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Сколько здесь шаров, игрушек,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Шишек, звездочек, хлопушек.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Рассмотреть нам елку надо</w:t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Встанем в круг скорей, ребята.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(дети идут вокруг елки под музыку, рассматривают ее)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Ай-да елка красота!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Сядем дети на места!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(дети садятся на стульчики. Ведущий обращает внимание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 xml:space="preserve">детей на рукавичку 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,которая лежит под елкой).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Посмотрите-ка сюда.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Рукавичка это чья?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Кто у елочки гулял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Рукавичку потерял?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(достает из варежки колокольчик)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Сейчас нам колокольчик поможет.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 xml:space="preserve"> В колокольчик позвоню и хозяина найду.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(звонит в колокольчик. Входит под музыку </w:t>
      </w:r>
      <w:r>
        <w:rPr>
          <w:rFonts w:ascii="Times New Roman" w:hAnsi="Times New Roman" w:eastAsia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.)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Здравствуйте, ребятки!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Как у вас здесь хорошо,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Как красиво и светло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Я попала в детский сад?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Здравствуй,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У нас сегодня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праздник 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"Новый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Год".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Верно, верно, Новый год!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Елка нас к себе зовет.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Мы споем сейчас ей песню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Веселиться будем вместе.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 xml:space="preserve">(хоровод "Маленькой елочке"). 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видит рукавичку в руках у ведущей.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Ой, моя руковичка!</w:t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Спасибо, что нашли ее!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(</w:t>
      </w:r>
      <w:r>
        <w:rPr>
          <w:rFonts w:ascii="Times New Roman" w:hAnsi="Times New Roman" w:eastAsia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приходит под музыку Снеговик и</w:t>
      </w: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 ищет что-то под елкой)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Ведущая. Здравствуй, Снеговичок! Что ты ищешь 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Мешок волшебный не найду.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Потерялся он в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Вы ребятки помогите,</w:t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Мой мешочек отыщите.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(Дети помогают </w:t>
      </w:r>
      <w:r>
        <w:rPr>
          <w:rFonts w:ascii="Times New Roman" w:hAnsi="Times New Roman" w:eastAsia="Times New Roman" w:cs="Times New Roman"/>
          <w:b/>
          <w:bCs/>
          <w:i/>
          <w:iCs/>
          <w:color w:val="111111"/>
          <w:sz w:val="32"/>
          <w:szCs w:val="32"/>
          <w:lang w:eastAsia="ru-ru"/>
        </w:rPr>
        <w:t>Снеговику найти мешок</w:t>
      </w: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)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before="237"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>Ведущая.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 xml:space="preserve"> Что в мешочке у тебя?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С.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Давайте посмотрим.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(достает медведя)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Ну-ка, Мишка, не зевай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С нами Мишка поиграй.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(Игра "Догонялки с Мишкой")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Ай да молодцы!</w:t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Шустрые ребятишки оказались.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Снеговичок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, а кто это у тебя в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мешке еще шевелится?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Сейчас посмотрим.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>(достает зайца)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Это зайка- побегайка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Все ребятки подходите</w:t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И с зайчишкой попляшите.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i/>
          <w:iCs/>
          <w:color w:val="111111"/>
          <w:sz w:val="32"/>
          <w:szCs w:val="32"/>
          <w:lang w:eastAsia="ru-ru"/>
        </w:rPr>
        <w:t xml:space="preserve"> Заинька попляши.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Зайка, зайка, что с тобой?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Ты сидишь совсем больной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Ты не хочешь поиграть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С нами вместе поплясать.</w:t>
      </w:r>
    </w:p>
    <w:p>
      <w:pPr>
        <w:ind w:firstLine="360"/>
        <w:spacing w:before="237"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Наверное, он грустит потому, что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потерял своих друзей-зайчат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Давайте ему поможем.</w:t>
      </w:r>
    </w:p>
    <w:p>
      <w:pPr>
        <w:ind w:firstLine="360"/>
        <w:spacing w:before="237"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Поищем зайчиков.</w:t>
      </w:r>
    </w:p>
    <w:p>
      <w:pPr>
        <w:ind w:firstLine="360"/>
        <w:spacing w:before="237"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(Дети ищут зайчиков по залу и садят их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всех под елку.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 тихо уходит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)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Куда же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 подевалась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?</w:t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Давайте позовем.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(Зовут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Снегурочку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 ввозит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санки со снежками)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А вот и я.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Посмотрите сколько снежков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вам из лесу принесла.</w:t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Давайте в снежки играть.</w:t>
      </w:r>
    </w:p>
    <w:p>
      <w:pPr>
        <w:ind w:firstLine="360"/>
        <w:spacing w:before="237"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color w:val="111111"/>
          <w:sz w:val="32"/>
          <w:szCs w:val="32"/>
          <w:lang w:eastAsia="ru-ru"/>
        </w:rPr>
        <w:t>Ведущая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Хорошо зимой. Ведь правда?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Детвора зиме так рада.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Санки, лыжи,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 идет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,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Елка, 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праздник- Новый Год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И подаркам дети рады</w:t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Ты их принесла ребятам?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. Да! Никого не позабыла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Всем зверятам, всем ребятам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Я подарки подарила!</w:t>
      </w:r>
    </w:p>
    <w:p>
      <w:pPr>
        <w:ind w:firstLine="360"/>
        <w:spacing w:after="0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(</w:t>
      </w:r>
      <w:r>
        <w:rPr>
          <w:rFonts w:ascii="Times New Roman" w:hAnsi="Times New Roman" w:eastAsia="Times New Roman" w:cs="Times New Roman"/>
          <w:b/>
          <w:bCs/>
          <w:color w:val="111111"/>
          <w:sz w:val="32"/>
          <w:szCs w:val="32"/>
          <w:lang w:eastAsia="ru-ru"/>
        </w:rPr>
        <w:t>Снегурочка угощает детей</w:t>
      </w: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, прощается и</w:t>
      </w:r>
    </w:p>
    <w:p>
      <w:pPr>
        <w:ind w:firstLine="360"/>
        <w:spacing w:after="237" w:line="240" w:lineRule="auto"/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eastAsia="Times New Roman" w:cs="Times New Roman"/>
          <w:color w:val="111111"/>
          <w:sz w:val="32"/>
          <w:szCs w:val="32"/>
          <w:lang w:eastAsia="ru-ru"/>
        </w:rPr>
        <w:t>уходит)</w:t>
      </w:r>
    </w:p>
    <w:p>
      <w:pPr>
        <w:spacing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Tahoma">
    <w:panose1 w:val="020B060403050404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1"/>
    <w:tmLastPosSelect w:val="0"/>
    <w:tmLastPosFrameIdx w:val="0"/>
    <w:tmLastPosCaret>
      <w:tmLastPosPgfIdx w:val="59"/>
      <w:tmLastPosIdx w:val="17"/>
    </w:tmLastPosCaret>
    <w:tmLastPosAnchor>
      <w:tmLastPosPgfIdx w:val="0"/>
      <w:tmLastPosIdx w:val="0"/>
    </w:tmLastPosAnchor>
    <w:tmLastPosTblRect w:left="0" w:top="0" w:right="0" w:bottom="0"/>
  </w:tmLastPos>
  <w:tmAppRevision w:date="1763966849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pPr>
      <w:spacing w:before="100" w:after="100" w:beforeAutospacing="1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1"/>
      <w:sz w:val="48"/>
      <w:szCs w:val="48"/>
      <w:lang w:eastAsia="ru-ru"/>
    </w:rPr>
  </w:style>
  <w:style w:type="paragraph" w:styleId="para2" w:customStyle="1">
    <w:name w:val="headline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3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4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bCs/>
      <w:kern w:val="1"/>
      <w:sz w:val="48"/>
      <w:szCs w:val="48"/>
      <w:lang w:eastAsia="ru-ru"/>
    </w:rPr>
  </w:style>
  <w:style w:type="character" w:styleId="char2">
    <w:name w:val="Strong"/>
    <w:basedOn w:val="char0"/>
    <w:rPr>
      <w:b/>
      <w:bCs/>
    </w:rPr>
  </w:style>
  <w:style w:type="character" w:styleId="char3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paragraph" w:styleId="para1">
    <w:name w:val="heading 1"/>
    <w:qFormat/>
    <w:basedOn w:val="para0"/>
    <w:pPr>
      <w:spacing w:before="100" w:after="100" w:beforeAutospacing="1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1"/>
      <w:sz w:val="48"/>
      <w:szCs w:val="48"/>
      <w:lang w:eastAsia="ru-ru"/>
    </w:rPr>
  </w:style>
  <w:style w:type="paragraph" w:styleId="para2" w:customStyle="1">
    <w:name w:val="headline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3">
    <w:name w:val="Normal (Web)"/>
    <w:qFormat/>
    <w:basedOn w:val="para0"/>
    <w:pPr>
      <w:spacing w:before="100" w:after="100"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para4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char0" w:default="1">
    <w:name w:val="Default Paragraph Font"/>
  </w:style>
  <w:style w:type="character" w:styleId="char1" w:customStyle="1">
    <w:name w:val="Заголовок 1 Знак"/>
    <w:basedOn w:val="char0"/>
    <w:rPr>
      <w:rFonts w:ascii="Times New Roman" w:hAnsi="Times New Roman" w:eastAsia="Times New Roman" w:cs="Times New Roman"/>
      <w:b/>
      <w:bCs/>
      <w:kern w:val="1"/>
      <w:sz w:val="48"/>
      <w:szCs w:val="48"/>
      <w:lang w:eastAsia="ru-ru"/>
    </w:rPr>
  </w:style>
  <w:style w:type="character" w:styleId="char2">
    <w:name w:val="Strong"/>
    <w:basedOn w:val="char0"/>
    <w:rPr>
      <w:b/>
      <w:bCs/>
    </w:rPr>
  </w:style>
  <w:style w:type="character" w:styleId="char3" w:customStyle="1">
    <w:name w:val="Текст выноски Знак"/>
    <w:basedOn w:val="char0"/>
    <w:rPr>
      <w:rFonts w:ascii="Tahoma" w:hAnsi="Tahoma" w:cs="Tahoma"/>
      <w:sz w:val="16"/>
      <w:szCs w:val="16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/>
  <cp:revision>5</cp:revision>
  <dcterms:created xsi:type="dcterms:W3CDTF">2021-11-10T03:30:00Z</dcterms:created>
  <dcterms:modified xsi:type="dcterms:W3CDTF">2025-11-24T06:47:29Z</dcterms:modified>
</cp:coreProperties>
</file>