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СЦЕНАРИЙ КОНКУРСА ПАТРИОТИЧЕСКОЙ ПЕСНИ,</w:t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ПОСВЯЩЕННОГО 80-Й ГОДОВЩИНЕ ВЕЛИКОЙ ПОБЕДЫ,</w:t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«Песни Победы»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Звучит фонограмма песни «Вызываю я их из бессмертия», </w:t>
      </w:r>
      <w:r>
        <w:rPr>
          <w:color w:val="252525"/>
          <w:sz w:val="24"/>
        </w:rPr>
        <w:t>муз. Найли Мухамеджановой,</w:t>
      </w:r>
      <w:r>
        <w:rPr>
          <w:color w:val="000000"/>
          <w:sz w:val="24"/>
        </w:rPr>
        <w:t> </w:t>
      </w:r>
      <w:r>
        <w:rPr>
          <w:color w:val="252525"/>
          <w:sz w:val="24"/>
        </w:rPr>
        <w:t>сл. Геннадия Веденеева. </w:t>
      </w:r>
      <w:r>
        <w:rPr>
          <w:color w:val="000000"/>
          <w:sz w:val="24"/>
        </w:rPr>
        <w:t>Выходят ведущие.</w:t>
      </w:r>
      <w:r>
        <w:rPr>
          <w:color w:val="000000"/>
          <w:sz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Ведущий1: </w:t>
      </w:r>
      <w:r>
        <w:rPr>
          <w:color w:val="000000"/>
          <w:sz w:val="24"/>
        </w:rPr>
        <w:t>Добрый день!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</w:t>
      </w:r>
      <w:r>
        <w:rPr>
          <w:color w:val="000000"/>
          <w:sz w:val="24"/>
        </w:rPr>
        <w:t> Здравствуйте, дорогие зрители!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Ведущий1: </w:t>
      </w:r>
      <w:r>
        <w:rPr>
          <w:color w:val="000000"/>
          <w:sz w:val="24"/>
        </w:rPr>
        <w:t>Мы очень рады приветствовать вас у нас в гостях на конкурсе «Песни Победы», посвящённом 80-й годовщине Победы в Великой Отечественной войне!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4"/>
          <w:szCs w:val="24"/>
        </w:rPr>
        <w:t>Когда на раненную Землю,</w:t>
        <w:br w:type="textWrapping"/>
        <w:t>Пришла победная весна!</w:t>
        <w:br w:type="textWrapping"/>
        <w:t>Волной народного веселья</w:t>
        <w:br w:type="textWrapping"/>
        <w:t>Проникла в каждый дом она!</w:t>
        <w:br w:type="textWrapping"/>
        <w:t>Еще – не праздник – просто дата…</w:t>
        <w:br w:type="textWrapping"/>
        <w:t>Обычный, но - великий день!</w:t>
        <w:br w:type="textWrapping"/>
        <w:t>И все потом поймут когда-то, </w:t>
        <w:br w:type="textWrapping"/>
        <w:t>Что помнить – главное из дел!</w:t>
        <w:br w:type="textWrapping"/>
        <w:t>Колодец памяти – бездонный.</w:t>
        <w:br w:type="textWrapping"/>
        <w:t>И души павших – где-то там…</w:t>
        <w:br w:type="textWrapping"/>
        <w:t>Давайте вспомним поименно,</w:t>
        <w:br w:type="textWrapping"/>
        <w:t>Кто подарил Победу нам!</w:t>
        <w:br w:type="textWrapping"/>
        <w:t>Победа! – слезы и веселье!</w:t>
        <w:br w:type="textWrapping"/>
        <w:t>Те дни еще пылают в снах,</w:t>
        <w:br w:type="textWrapping"/>
        <w:t>Когда на раненную Землю</w:t>
        <w:br w:type="textWrapping"/>
        <w:t>Пришла победная весна!</w:t>
      </w:r>
      <w:r>
        <w:rPr>
          <w:color w:val="000000"/>
          <w:sz w:val="28"/>
        </w:rPr>
        <w:br w:type="textWrapping"/>
      </w:r>
      <w:r>
        <w:rPr>
          <w:color w:val="000000"/>
          <w:sz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Сегодня прозвучат разные по жанру и содержанию композиции: боевые, суровые, героические, лирические и бесконечно трогательные. Песни, которые волновали когда-то, и, по-прежнему, волнуют души, любимы сегодняшним поколением, сколько бы лет не прошло с момента их создания, будут исполнены нашими конкурсантами.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 </w:t>
      </w:r>
      <w:r>
        <w:rPr>
          <w:color w:val="000000"/>
          <w:sz w:val="24"/>
        </w:rPr>
        <w:t>Итак, разрешите представить вам членов нашего жюри…</w:t>
        <w:br w:type="textWrapping"/>
      </w:r>
      <w:r>
        <w:rPr>
          <w:b/>
          <w:color w:val="000000"/>
          <w:sz w:val="24"/>
        </w:rPr>
        <w:t> </w:t>
      </w:r>
      <w:r>
        <w:rPr>
          <w:color w:val="000000"/>
          <w:sz w:val="24"/>
        </w:rPr>
        <w:t>Уважаемые гости, участники, наш конкурс патриотической песни можно считать открытым!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i/>
          <w:color w:val="000000"/>
          <w:sz w:val="24"/>
        </w:rPr>
      </w:pPr>
      <w:r>
        <w:rPr>
          <w:b/>
          <w:bCs/>
          <w:i/>
          <w:color w:val="000000"/>
          <w:sz w:val="24"/>
        </w:rPr>
        <w:t>Звучат фанфары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 </w:t>
      </w:r>
      <w:r>
        <w:rPr>
          <w:color w:val="000000"/>
          <w:sz w:val="24"/>
        </w:rPr>
        <w:t>Играют дети всей земли в войну,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Но разве о войне мечтают дети?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Пусть только смех взрывает тишину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На радостной безоблачной планете!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 </w:t>
      </w:r>
      <w:r>
        <w:rPr>
          <w:color w:val="000000"/>
          <w:sz w:val="24"/>
        </w:rPr>
        <w:t>Чтоб без войны все в мире жить могли,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Пусть льдины злобы и вражды растают!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Дружить давайте, дети всей земли!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Пусть ваша дружба с вами вырастает!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1.  песня «Мир без войны» сл. и муз. Елена Обухова. гр №1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Песня «Солнечный круг», муз. А. Островского, сл. Л. Ошанина, исполняет гр №3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Segoe UI" w:hAnsi="Segoe UI"/>
          <w:b/>
          <w:color w:val="252525"/>
          <w:sz w:val="26"/>
        </w:rPr>
      </w:pPr>
      <w:r>
        <w:rPr>
          <w:b/>
          <w:color w:val="000000"/>
          <w:sz w:val="24"/>
        </w:rPr>
        <w:t>Ведущий 1: </w:t>
      </w:r>
      <w:r>
        <w:rPr>
          <w:rFonts w:eastAsia="Times New Roman"/>
          <w:color w:val="252525"/>
          <w:sz w:val="26"/>
        </w:rPr>
        <w:t>Песня «Три танкиста» прочно ассоциируется с Великой отечественной. Хотя написана она во время боев на реке Халхин-Гол, а посвящена событиям на озере Хасан, которые случились годом ранее. К тому же, многие помнят, что в наиболее популярной редакции упоминаются именно самураи, а не фашисты. Тем не менее, это одна из лучших военных песен.</w:t>
      </w:r>
      <w:r>
        <w:rPr>
          <w:rFonts w:ascii="Segoe UI" w:hAnsi="Segoe UI"/>
          <w:b/>
          <w:color w:val="252525"/>
          <w:sz w:val="26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</w:rPr>
      </w:pPr>
      <w:r>
        <w:rPr>
          <w:b/>
          <w:color w:val="000000"/>
          <w:sz w:val="24"/>
        </w:rPr>
        <w:t>2. Песня «Три танкиста», муз.</w:t>
      </w:r>
      <w:r>
        <w:rPr>
          <w:rFonts w:ascii="Segoe UI" w:hAnsi="Segoe UI"/>
          <w:color w:val="252525"/>
          <w:sz w:val="26"/>
        </w:rPr>
        <w:t xml:space="preserve">  </w:t>
      </w:r>
      <w:r>
        <w:rPr>
          <w:rFonts w:eastAsia="Times New Roman"/>
          <w:b/>
          <w:bCs/>
          <w:color w:val="252525"/>
          <w:sz w:val="26"/>
        </w:rPr>
        <w:t>Дмитрий и Даниил Покрасс, </w:t>
      </w:r>
      <w:r>
        <w:rPr>
          <w:rFonts w:eastAsia="Times New Roman"/>
          <w:b/>
          <w:bCs/>
          <w:color w:val="000000"/>
          <w:sz w:val="24"/>
        </w:rPr>
        <w:t xml:space="preserve"> сл. </w:t>
      </w:r>
      <w:r>
        <w:rPr>
          <w:rFonts w:eastAsia="Times New Roman"/>
          <w:b/>
          <w:bCs/>
          <w:color w:val="252525"/>
          <w:sz w:val="26"/>
        </w:rPr>
        <w:t>Борис Ласкин</w:t>
      </w:r>
      <w:r>
        <w:rPr>
          <w:rFonts w:eastAsia="Times New Roman"/>
          <w:b/>
          <w:bCs/>
        </w:rPr>
        <w:t>, гр №2</w:t>
      </w:r>
      <w:r>
        <w:rPr>
          <w:rFonts w:eastAsia="Times New Roman"/>
          <w:b/>
          <w:bCs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/>
          <w:b/>
          <w:color w:val="333333"/>
          <w:sz w:val="24"/>
        </w:rPr>
      </w:pPr>
      <w:r>
        <w:rPr>
          <w:rFonts w:eastAsia="Times New Roman"/>
          <w:b/>
          <w:bCs/>
          <w:sz w:val="24"/>
          <w:szCs w:val="24"/>
        </w:rPr>
        <w:t>«Катюша» сл.</w:t>
      </w:r>
      <w:r>
        <w:rPr>
          <w:rFonts w:ascii="Arial" w:hAnsi="Arial"/>
          <w:color w:val="333333"/>
          <w:sz w:val="24"/>
        </w:rPr>
        <w:t> </w:t>
      </w:r>
      <w:r>
        <w:rPr>
          <w:rFonts w:eastAsia="Times New Roman"/>
          <w:b/>
          <w:color w:val="333333"/>
          <w:sz w:val="24"/>
        </w:rPr>
        <w:t>Михаил Исаковский</w:t>
      </w:r>
      <w:r>
        <w:rPr>
          <w:rFonts w:eastAsia="Times New Roman"/>
          <w:b/>
          <w:color w:val="333333"/>
          <w:sz w:val="24"/>
        </w:rPr>
        <w:t>, </w:t>
      </w:r>
      <w:r>
        <w:rPr>
          <w:rFonts w:eastAsia="Times New Roman"/>
          <w:b/>
          <w:color w:val="333333"/>
          <w:sz w:val="24"/>
        </w:rPr>
        <w:t>музыка</w:t>
      </w:r>
      <w:r>
        <w:rPr>
          <w:rFonts w:eastAsia="Times New Roman"/>
          <w:b/>
          <w:color w:val="333333"/>
          <w:sz w:val="24"/>
        </w:rPr>
        <w:t> — </w:t>
      </w:r>
      <w:r>
        <w:rPr>
          <w:rFonts w:eastAsia="Times New Roman"/>
          <w:b/>
          <w:color w:val="333333"/>
          <w:sz w:val="24"/>
        </w:rPr>
        <w:t>Матвей Блантер</w:t>
      </w:r>
      <w:r>
        <w:rPr>
          <w:rFonts w:ascii="Arial" w:hAnsi="Arial"/>
          <w:b/>
          <w:color w:val="333333"/>
          <w:sz w:val="24"/>
        </w:rPr>
        <w:t>. гр №14</w:t>
      </w:r>
      <w:r>
        <w:rPr>
          <w:rFonts w:ascii="Arial" w:hAnsi="Arial"/>
          <w:b/>
          <w:color w:val="333333"/>
          <w:sz w:val="24"/>
        </w:rPr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Есть события, над которыми время не властно, и чем дальше уходят в прошлое годы, тем яснее становится их величие. К таким событиям относится Великая Отечественная война…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От Сталинграда до Берлина 2635 км. Именно столько прошла наша пехота – от края до края войны, от глубины безграничного отчаяния до величия Победы!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Каждый шаг давался с трудом, с боем, каждый шаг забирал силы и товарищей. Но солдаты шли – такая была у них работа – просто идти вперед.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3. Песня «Закаты алые», муз. и сл. Наталья и Виталий осошник, гр №13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попурри военных песен гр №10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 </w:t>
      </w:r>
      <w:r>
        <w:rPr>
          <w:color w:val="000000"/>
          <w:sz w:val="24"/>
        </w:rPr>
        <w:t>Война закончилась. Но песней опаленной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Над каждым домом до сих пор она кружит.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И не забыли мы, что наших миллионы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Ушли в бессмертие, чтоб нам с тобою жить.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Они исполнили солдатский долг суровый,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И до конца остались Родине верны,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И мы в Историю заглядываем снова,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Чтоб день сегодняшний измерить днем войны.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  <w:t>4. Песня «О той весне», муз и сл. Елена Плотникова гр №9</w:t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1: </w:t>
      </w:r>
      <w:r>
        <w:rPr>
          <w:color w:val="000000"/>
          <w:sz w:val="24"/>
        </w:rPr>
        <w:t>Давно закончилась война. Но все так же матери, жены и дети военнослужащих ждут своих любимых сыновей, мужей и отцов домой. Современные песни поддерживают боевой дух солдат, они звучат сегодня в репертуарах артистов и военных оркестров, которые, как и фронтовые агитбригады, знают: после службы, как после боя, «сердце просит музыки вдвойне».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4"/>
        </w:rPr>
      </w:pPr>
      <w:r>
        <w:rPr>
          <w:i/>
          <w:color w:val="000000"/>
          <w:sz w:val="24"/>
        </w:rPr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b/>
          <w:color w:val="000000"/>
          <w:sz w:val="24"/>
        </w:rPr>
        <w:t xml:space="preserve">5. Песня «Отмените войну», </w:t>
      </w:r>
      <w:r>
        <w:rPr>
          <w:rFonts w:ascii="Arial" w:hAnsi="Arial"/>
          <w:b/>
          <w:color w:val="333333"/>
          <w:sz w:val="21"/>
        </w:rPr>
        <w:t>Музыка</w:t>
      </w:r>
      <w:r>
        <w:rPr>
          <w:rFonts w:ascii="Arial" w:hAnsi="Arial"/>
          <w:color w:val="333333"/>
          <w:sz w:val="21"/>
        </w:rPr>
        <w:t> </w:t>
      </w:r>
      <w:r>
        <w:rPr>
          <w:rFonts w:eastAsia="Times New Roman"/>
          <w:b/>
          <w:bCs/>
          <w:color w:val="333333"/>
          <w:sz w:val="21"/>
        </w:rPr>
        <w:t>Татьяны Ветровой, слова Амалии Майер.</w:t>
      </w:r>
      <w:r>
        <w:t xml:space="preserve"> г</w:t>
      </w:r>
      <w:r>
        <w:rPr>
          <w:b/>
          <w:bCs/>
        </w:rPr>
        <w:t>р №5</w:t>
      </w:r>
      <w:r/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52525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Ведущий 1: </w:t>
      </w:r>
      <w:r>
        <w:rPr>
          <w:rFonts w:eastAsia="Times New Roman"/>
          <w:color w:val="252525"/>
          <w:sz w:val="24"/>
          <w:szCs w:val="24"/>
        </w:rPr>
        <w:t>Песня «Казаки в Берлине» – первая, рождённая в мирный день, в день Великой Победы 9 мая 1945 года! Она как бы завершила долгий и трудный путь, начатый в те суровые дни, когда впервые прозвучала «Священная война», звавшая на смертный бой с фашизмом, бой, закончившийся в столице поверженной гитлеровской Германии Берлине.</w:t>
      </w:r>
      <w:r>
        <w:rPr>
          <w:rFonts w:eastAsia="Times New Roman"/>
          <w:color w:val="252525"/>
          <w:sz w:val="24"/>
          <w:szCs w:val="24"/>
        </w:rPr>
      </w:r>
    </w:p>
    <w:p>
      <w:pPr>
        <w:spacing w:after="24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Segoe UI" w:hAnsi="Segoe UI"/>
          <w:color w:val="252525"/>
          <w:sz w:val="21"/>
        </w:rPr>
      </w:pPr>
      <w:r>
        <w:rPr>
          <w:rFonts w:eastAsia="Times New Roman"/>
          <w:color w:val="252525"/>
          <w:sz w:val="24"/>
          <w:szCs w:val="24"/>
        </w:rPr>
        <w:t>Оказывается, песня – ровесница нашей Победы и была написана по реальным событиям ровнехонько за один день – 9 мая 1945 года</w:t>
      </w:r>
      <w:r>
        <w:rPr>
          <w:rFonts w:ascii="Segoe UI" w:hAnsi="Segoe UI"/>
          <w:color w:val="252525"/>
          <w:sz w:val="21"/>
        </w:rPr>
        <w:t>.</w:t>
      </w:r>
      <w:r>
        <w:rPr>
          <w:rFonts w:ascii="Segoe UI" w:hAnsi="Segoe UI"/>
          <w:color w:val="252525"/>
          <w:sz w:val="21"/>
        </w:rPr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b/>
          <w:color w:val="000000"/>
          <w:sz w:val="24"/>
        </w:rPr>
        <w:t xml:space="preserve">10. Песня «Казаки в Берлине», сл. </w:t>
      </w:r>
      <w:r>
        <w:rPr>
          <w:rFonts w:eastAsia="Times New Roman"/>
          <w:b/>
          <w:bCs/>
          <w:color w:val="252525"/>
          <w:sz w:val="24"/>
          <w:szCs w:val="24"/>
        </w:rPr>
        <w:t>Цезарь Солодарь</w:t>
      </w:r>
      <w:r>
        <w:rPr>
          <w:rFonts w:eastAsia="Times New Roman"/>
          <w:b/>
          <w:bCs/>
          <w:sz w:val="24"/>
          <w:szCs w:val="24"/>
        </w:rPr>
        <w:t>, муз. Дан и Дм. Покрасс.</w:t>
      </w:r>
      <w:r>
        <w:t xml:space="preserve"> гр. №9</w:t>
      </w:r>
    </w:p>
    <w:p>
      <w:pPr>
        <w:spacing w:line="259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 80</w:t>
      </w:r>
      <w:r>
        <w:rPr>
          <w:color w:val="000000"/>
          <w:sz w:val="24"/>
        </w:rPr>
        <w:t xml:space="preserve"> лет назад закончилась самая страшная война в истории человечества. Мы помним, чего нам стоила победа. Мы помним всех, кто заплатил за нее своей жизнью.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color w:val="000000"/>
          <w:sz w:val="24"/>
        </w:rPr>
        <w:t> И мы не должны забывать эту войну, поэтому песни той поры до сих пор с нами, как свидетели, как живое напоминание.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песня «Аист на крыше» сл. Анатолий Поперечный. муз. Давид Тухманов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песня «Белые шарики» авторы Елена Романова , Денис Филонов. гр №12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 </w:t>
      </w:r>
      <w:r>
        <w:rPr>
          <w:color w:val="000000"/>
          <w:sz w:val="24"/>
        </w:rPr>
        <w:t xml:space="preserve">Наша конкурсная программа подошла к завершению. Пока жюри подводит итоги, давайте все вместе исполним песню </w:t>
      </w:r>
      <w:r>
        <w:rPr>
          <w:b/>
          <w:bCs/>
          <w:color w:val="000000"/>
          <w:sz w:val="24"/>
        </w:rPr>
        <w:t>«День Победы»</w:t>
      </w:r>
      <w:r>
        <w:rPr>
          <w:color w:val="000000"/>
          <w:sz w:val="24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i/>
          <w:color w:val="000000"/>
          <w:sz w:val="24"/>
        </w:rPr>
        <w:t>Исполнение песни.</w:t>
      </w:r>
      <w:r>
        <w:rPr>
          <w:color w:val="000000"/>
          <w:sz w:val="24"/>
        </w:rPr>
        <w:t> 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i/>
          <w:color w:val="000000"/>
          <w:sz w:val="24"/>
        </w:rPr>
      </w:pPr>
      <w:r>
        <w:rPr>
          <w:i/>
          <w:color w:val="000000"/>
          <w:sz w:val="24"/>
        </w:rPr>
        <w:t>Жюри подводит итоги. Награждение.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1:</w:t>
      </w:r>
      <w:r>
        <w:rPr>
          <w:color w:val="000000"/>
          <w:sz w:val="24"/>
        </w:rPr>
        <w:t> Спасибо всем участникам конкурса. Мы еще раз от души поздравляем вас с наступающим праздником!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</w:t>
      </w:r>
      <w:r>
        <w:rPr>
          <w:color w:val="000000"/>
          <w:sz w:val="24"/>
        </w:rPr>
        <w:t> Желаем здоровья, счастья и удачи, мира и благополучия!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1:</w:t>
      </w:r>
      <w:r>
        <w:rPr>
          <w:color w:val="000000"/>
          <w:sz w:val="24"/>
        </w:rPr>
        <w:t> Мы прощаемся с вами.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4"/>
        </w:rPr>
      </w:pPr>
      <w:r>
        <w:rPr>
          <w:b/>
          <w:color w:val="000000"/>
          <w:sz w:val="24"/>
        </w:rPr>
        <w:t>Ведущий 2: </w:t>
      </w:r>
      <w:r>
        <w:rPr>
          <w:color w:val="000000"/>
          <w:sz w:val="24"/>
        </w:rPr>
        <w:t>До новых встреч!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br w:type="textWrapping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Segoe UI">
    <w:panose1 w:val="020B0502040204020203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56"/>
      <w:tmLastPosIdx w:val="66"/>
    </w:tmLastPosCaret>
    <w:tmLastPosAnchor>
      <w:tmLastPosPgfIdx w:val="0"/>
      <w:tmLastPosIdx w:val="0"/>
    </w:tmLastPosAnchor>
    <w:tmLastPosTblRect w:left="0" w:top="0" w:right="0" w:bottom="0"/>
  </w:tmLastPos>
  <w:tmAppRevision w:date="1745283748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2025-04-21T23:50:33Z</dcterms:created>
  <dcterms:modified xsi:type="dcterms:W3CDTF">2025-04-22T01:02:28Z</dcterms:modified>
</cp:coreProperties>
</file>