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9A" w:rsidRDefault="0075219A" w:rsidP="0075219A">
      <w:pPr>
        <w:pStyle w:val="c10"/>
        <w:shd w:val="clear" w:color="auto" w:fill="FFFFFF"/>
        <w:spacing w:before="0" w:beforeAutospacing="0" w:after="0" w:afterAutospacing="0"/>
        <w:ind w:left="284"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Спортивное развлечение в средней группе</w:t>
      </w:r>
    </w:p>
    <w:p w:rsidR="0075219A" w:rsidRDefault="0075219A" w:rsidP="0075219A">
      <w:pPr>
        <w:pStyle w:val="c10"/>
        <w:shd w:val="clear" w:color="auto" w:fill="FFFFFF"/>
        <w:spacing w:before="0" w:beforeAutospacing="0" w:after="0" w:afterAutospacing="0"/>
        <w:ind w:left="284"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«Будем в армии служить»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 Создание условий для возникновения интереса и положительных эмоций к празднику «День Защитника Отечества» у детей среднего дошкольного возраста.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Задачи: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Закрепить знания у детей дошкольного возраста о российской армии; совершенствовать двигательные умения и навыки;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Развивать у детей интегральных качеств: любознательности, активности, эмоциональной отзывчивости, способности управлять своим поведением в разных видах детской деятельности.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Воспитывать чувство гордости и уважения к своей Родине и защитникам Отечества; воспитывать в девочках чувство уважения к мальчикам, как будущим защитникам Родины.</w:t>
      </w:r>
    </w:p>
    <w:p w:rsidR="0075219A" w:rsidRDefault="0075219A" w:rsidP="0075219A">
      <w:pPr>
        <w:pStyle w:val="c13"/>
        <w:shd w:val="clear" w:color="auto" w:fill="FFFFFF"/>
        <w:spacing w:before="0" w:beforeAutospacing="0" w:after="0" w:afterAutospacing="0"/>
        <w:ind w:left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мероприятия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: Сегодня мы отмечаем праздник наших дорогих пап, дедушек, всех мужчин и наших мальчиков. Как называется этот праздник?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Д:</w:t>
      </w:r>
      <w:r>
        <w:rPr>
          <w:rStyle w:val="c0"/>
          <w:color w:val="000000"/>
          <w:sz w:val="28"/>
          <w:szCs w:val="28"/>
        </w:rPr>
        <w:t> «День Защитника Отечества»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</w:t>
      </w:r>
      <w:proofErr w:type="gramStart"/>
      <w:r>
        <w:rPr>
          <w:rStyle w:val="c0"/>
          <w:color w:val="000000"/>
          <w:sz w:val="28"/>
          <w:szCs w:val="28"/>
        </w:rPr>
        <w:t>:Р</w:t>
      </w:r>
      <w:proofErr w:type="gramEnd"/>
      <w:r>
        <w:rPr>
          <w:rStyle w:val="c0"/>
          <w:color w:val="000000"/>
          <w:sz w:val="28"/>
          <w:szCs w:val="28"/>
        </w:rPr>
        <w:t>ебята, а кто такой защитник? ( тот, кто защищает нашу родину от врагов).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Каким он должен быть? (Сильным, смелым, храбрым, отважным).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Мальчики, а вы хотите стать защитниками отечества?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Д:</w:t>
      </w:r>
      <w:r>
        <w:rPr>
          <w:rStyle w:val="c0"/>
          <w:color w:val="000000"/>
          <w:sz w:val="28"/>
          <w:szCs w:val="28"/>
        </w:rPr>
        <w:t> Да.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А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каких войсках вы хотите служить?</w:t>
      </w:r>
    </w:p>
    <w:p w:rsidR="0075219A" w:rsidRDefault="0075219A" w:rsidP="0075219A">
      <w:pPr>
        <w:pStyle w:val="c1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proofErr w:type="gramStart"/>
      <w:r>
        <w:rPr>
          <w:rStyle w:val="c2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: </w:t>
      </w:r>
      <w:proofErr w:type="gramStart"/>
      <w:r>
        <w:rPr>
          <w:rStyle w:val="c0"/>
          <w:color w:val="000000"/>
          <w:sz w:val="28"/>
          <w:szCs w:val="28"/>
        </w:rPr>
        <w:t>Защитник</w:t>
      </w:r>
      <w:proofErr w:type="gramEnd"/>
      <w:r>
        <w:rPr>
          <w:rStyle w:val="c0"/>
          <w:color w:val="000000"/>
          <w:sz w:val="28"/>
          <w:szCs w:val="28"/>
        </w:rPr>
        <w:t xml:space="preserve"> Отечества – звание гордое</w:t>
      </w:r>
    </w:p>
    <w:p w:rsidR="0075219A" w:rsidRDefault="0075219A" w:rsidP="0075219A">
      <w:pPr>
        <w:pStyle w:val="c1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Его все мальчишки готовы носить,</w:t>
      </w:r>
    </w:p>
    <w:p w:rsidR="0075219A" w:rsidRDefault="0075219A" w:rsidP="0075219A">
      <w:pPr>
        <w:pStyle w:val="c1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нужно быть смелым, выносливым, твердым,</w:t>
      </w:r>
    </w:p>
    <w:p w:rsidR="0075219A" w:rsidRDefault="0075219A" w:rsidP="0075219A">
      <w:pPr>
        <w:pStyle w:val="c1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 спортом для этого надо дружить.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сейчас мы и проверим, готовы ли вы служить в Армии. Солдат должен быть быстрым. Если прозвучит тревога, он должен быстро собраться. Попробуем и мы с вами так же быстро справиться с заданием, как солдат.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1. Соревнование: «Боевая тревога». </w:t>
      </w:r>
      <w:r>
        <w:rPr>
          <w:rStyle w:val="c0"/>
          <w:color w:val="000000"/>
          <w:sz w:val="28"/>
          <w:szCs w:val="28"/>
        </w:rPr>
        <w:t>( По сигналу первый ребёнок надевает пилотку, пролезает под веревкой с колокольчиками, перепрыгивает на двух ногах через кочки, обегает ориентир и передаёт пилотку следующему игроку).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: Отлично справились 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 xml:space="preserve"> заданием наши ребята! Каким же еще должен быть солдат? Конечно, сообразительным. Ведь он должен, если нужно, уметь проявить смекалку.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Ребята, сейчас мы посмотрим, хорошо ли вы знаете военную технику. Я буду загадывать вам загадки.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Без разгона </w:t>
      </w:r>
      <w:proofErr w:type="gramStart"/>
      <w:r>
        <w:rPr>
          <w:rStyle w:val="c0"/>
          <w:color w:val="000000"/>
          <w:sz w:val="28"/>
          <w:szCs w:val="28"/>
        </w:rPr>
        <w:t>в высь</w:t>
      </w:r>
      <w:proofErr w:type="gramEnd"/>
      <w:r>
        <w:rPr>
          <w:rStyle w:val="c0"/>
          <w:color w:val="000000"/>
          <w:sz w:val="28"/>
          <w:szCs w:val="28"/>
        </w:rPr>
        <w:t xml:space="preserve"> взлетает,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Стрекозу напоминает,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Сейчас отправится в полёт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Большой и шумный …. (вертолет)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Под водой - железный кит,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Днем и ночью кит не спит,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Днем и ночью под водой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Охраняет наш покой. 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(Подводная лодка)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Чудо птица, алый хвост,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Улетала в стаю звезд. (Ракета)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Летит птица – небылица,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внутри народ сидит,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Меж собою говорит. (Самолёт)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Моряком ты можешь стать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Чтоб границу охранять.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И служить не на земле,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А на военном … (корабле)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Ребята, как вы думаете, </w:t>
      </w:r>
      <w:proofErr w:type="gramStart"/>
      <w:r>
        <w:rPr>
          <w:rStyle w:val="c0"/>
          <w:color w:val="000000"/>
          <w:sz w:val="28"/>
          <w:szCs w:val="28"/>
        </w:rPr>
        <w:t>девочки</w:t>
      </w:r>
      <w:proofErr w:type="gramEnd"/>
      <w:r>
        <w:rPr>
          <w:rStyle w:val="c0"/>
          <w:color w:val="000000"/>
          <w:sz w:val="28"/>
          <w:szCs w:val="28"/>
        </w:rPr>
        <w:t xml:space="preserve"> когда вырастут, могут пойти в армию? Представляете, что девочки тоже могут служить.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вы думаете, кем они могут служить в армии?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оваром, Санитаркой, Связисткой, снайпером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Предлагаю девочкам, приготовить обед для будущих солдат. Одна команда девочек будут варить борщ, а другая компот.</w:t>
      </w:r>
    </w:p>
    <w:p w:rsidR="0075219A" w:rsidRDefault="0075219A" w:rsidP="0075219A">
      <w:pPr>
        <w:pStyle w:val="c10"/>
        <w:shd w:val="clear" w:color="auto" w:fill="FFFFFF"/>
        <w:spacing w:before="0" w:beforeAutospacing="0" w:after="0" w:afterAutospacing="0"/>
        <w:ind w:left="284"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«Сварим обед»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Девочки сейчас приготовят обед для будущих солдат. Одна команда девочек будет варить </w:t>
      </w:r>
      <w:r>
        <w:rPr>
          <w:rStyle w:val="c2"/>
          <w:b/>
          <w:bCs/>
          <w:color w:val="000000"/>
          <w:sz w:val="28"/>
          <w:szCs w:val="28"/>
        </w:rPr>
        <w:t>борщ.</w:t>
      </w:r>
      <w:r>
        <w:rPr>
          <w:rStyle w:val="c7"/>
          <w:color w:val="000000"/>
          <w:sz w:val="28"/>
          <w:szCs w:val="28"/>
        </w:rPr>
        <w:t> </w:t>
      </w:r>
      <w:proofErr w:type="gramStart"/>
      <w:r>
        <w:rPr>
          <w:rStyle w:val="c7"/>
          <w:color w:val="000000"/>
          <w:sz w:val="28"/>
          <w:szCs w:val="28"/>
        </w:rPr>
        <w:t>Другая</w:t>
      </w:r>
      <w:proofErr w:type="gramEnd"/>
      <w:r>
        <w:rPr>
          <w:rStyle w:val="c7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компот.</w:t>
      </w:r>
      <w:r>
        <w:rPr>
          <w:rStyle w:val="c0"/>
          <w:color w:val="000000"/>
          <w:sz w:val="28"/>
          <w:szCs w:val="28"/>
        </w:rPr>
        <w:t xml:space="preserve"> Перед командами лежат перемешанные овощи и фрукты, в конце зала кастрюли. Первая команда выбирает овощи и относит их в свою кастрюлю, </w:t>
      </w:r>
      <w:proofErr w:type="gramStart"/>
      <w:r>
        <w:rPr>
          <w:rStyle w:val="c0"/>
          <w:color w:val="000000"/>
          <w:sz w:val="28"/>
          <w:szCs w:val="28"/>
        </w:rPr>
        <w:t>вторая-фрукты</w:t>
      </w:r>
      <w:proofErr w:type="gramEnd"/>
      <w:r>
        <w:rPr>
          <w:rStyle w:val="c0"/>
          <w:color w:val="000000"/>
          <w:sz w:val="28"/>
          <w:szCs w:val="28"/>
        </w:rPr>
        <w:t xml:space="preserve"> для компота.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Есть такая пословица: «Не тот стрелок, кто стреляет, а тот, кто в цель попадает». Проверим, какие вы стрелки.</w:t>
      </w:r>
    </w:p>
    <w:p w:rsidR="0075219A" w:rsidRDefault="0075219A" w:rsidP="0075219A">
      <w:pPr>
        <w:pStyle w:val="c12"/>
        <w:shd w:val="clear" w:color="auto" w:fill="FFFFFF"/>
        <w:spacing w:before="0" w:beforeAutospacing="0" w:after="0" w:afterAutospacing="0"/>
        <w:ind w:left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«Снайперы»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( Дети проползают через тоннель, встают в обруч, берут мешочек с песком и кидают его, стараясь попасть в корзинку.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Побеждает та команда, которая попала в корзинку и правильно всё выполняла).</w:t>
      </w:r>
      <w:proofErr w:type="gramEnd"/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5. </w:t>
      </w:r>
      <w:r>
        <w:rPr>
          <w:rStyle w:val="c3"/>
          <w:b/>
          <w:bCs/>
          <w:color w:val="000000"/>
          <w:sz w:val="28"/>
          <w:szCs w:val="28"/>
        </w:rPr>
        <w:t>В:</w:t>
      </w:r>
      <w:r>
        <w:rPr>
          <w:rStyle w:val="c0"/>
          <w:color w:val="000000"/>
          <w:sz w:val="28"/>
          <w:szCs w:val="28"/>
        </w:rPr>
        <w:t> Ребята, а вы знаете, что солдат должен уметь дружить, ведь победить врага можно только с товарищами. Даже пословица есть такая: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«Один в поле не воин» А вы умеете дружить?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Д:</w:t>
      </w:r>
      <w:r>
        <w:rPr>
          <w:rStyle w:val="c0"/>
          <w:color w:val="000000"/>
          <w:sz w:val="28"/>
          <w:szCs w:val="28"/>
        </w:rPr>
        <w:t> Да!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В:</w:t>
      </w:r>
      <w:r>
        <w:rPr>
          <w:rStyle w:val="c0"/>
          <w:color w:val="000000"/>
          <w:sz w:val="28"/>
          <w:szCs w:val="28"/>
        </w:rPr>
        <w:t> Ну, мы сейчас и проверим!</w:t>
      </w:r>
    </w:p>
    <w:p w:rsidR="0075219A" w:rsidRDefault="0075219A" w:rsidP="0075219A">
      <w:pPr>
        <w:pStyle w:val="c10"/>
        <w:shd w:val="clear" w:color="auto" w:fill="FFFFFF"/>
        <w:spacing w:before="0" w:beforeAutospacing="0" w:after="0" w:afterAutospacing="0"/>
        <w:ind w:left="284"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Конкурс «Собери картинку»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(3 </w:t>
      </w:r>
      <w:r>
        <w:rPr>
          <w:rStyle w:val="c3"/>
          <w:b/>
          <w:bCs/>
          <w:color w:val="000000"/>
          <w:sz w:val="28"/>
          <w:szCs w:val="28"/>
        </w:rPr>
        <w:t>группы по 5 человек</w:t>
      </w:r>
      <w:r>
        <w:rPr>
          <w:rStyle w:val="c0"/>
          <w:color w:val="000000"/>
          <w:sz w:val="28"/>
          <w:szCs w:val="28"/>
        </w:rPr>
        <w:t>, по команде должны собрать разрезную картинку)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В:</w:t>
      </w:r>
      <w:r>
        <w:rPr>
          <w:rStyle w:val="c0"/>
          <w:color w:val="000000"/>
          <w:sz w:val="28"/>
          <w:szCs w:val="28"/>
        </w:rPr>
        <w:t> Наши мальчики, а также девочки, показали себя сильными, отважными, дружными - будущими Защитниками Отечества!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Предлагаю станцевать вместе танец дружбы.</w:t>
      </w:r>
    </w:p>
    <w:p w:rsidR="0075219A" w:rsidRDefault="0075219A" w:rsidP="0075219A">
      <w:pPr>
        <w:pStyle w:val="c5"/>
        <w:shd w:val="clear" w:color="auto" w:fill="FFFFFF"/>
        <w:spacing w:before="0" w:beforeAutospacing="0" w:after="0" w:afterAutospacing="0"/>
        <w:ind w:left="284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В:</w:t>
      </w:r>
      <w:r>
        <w:rPr>
          <w:rStyle w:val="c0"/>
          <w:color w:val="000000"/>
          <w:sz w:val="28"/>
          <w:szCs w:val="28"/>
        </w:rPr>
        <w:t xml:space="preserve"> Давайте еще раз поприветствуем будущих моряков, пограничников, летчиков, разведчиков! У наших будущих солдат еще много времени, </w:t>
      </w:r>
      <w:r>
        <w:rPr>
          <w:rStyle w:val="c0"/>
          <w:color w:val="000000"/>
          <w:sz w:val="28"/>
          <w:szCs w:val="28"/>
        </w:rPr>
        <w:lastRenderedPageBreak/>
        <w:t>чтобы вырасти, набраться сил, здоровья, знаний, чтобы стать настоящими Защитниками. Я уверена, что, когда вы подрастете, вы тоже станете защитниками нашей Родины.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сейчас я прошу девочек поздравить мальчиков с праздником: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Девочки:</w:t>
      </w:r>
      <w:r>
        <w:rPr>
          <w:rStyle w:val="c0"/>
          <w:color w:val="000000"/>
          <w:sz w:val="28"/>
          <w:szCs w:val="28"/>
        </w:rPr>
        <w:t> </w:t>
      </w:r>
    </w:p>
    <w:p w:rsidR="0075219A" w:rsidRDefault="0075219A" w:rsidP="0075219A">
      <w:pPr>
        <w:pStyle w:val="c4"/>
        <w:shd w:val="clear" w:color="auto" w:fill="FFFFFF"/>
        <w:spacing w:before="0" w:beforeAutospacing="0" w:after="0" w:afterAutospacing="0"/>
        <w:ind w:left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мальчишек поздравляем</w:t>
      </w:r>
    </w:p>
    <w:p w:rsidR="0075219A" w:rsidRDefault="0075219A" w:rsidP="0075219A">
      <w:pPr>
        <w:pStyle w:val="c4"/>
        <w:shd w:val="clear" w:color="auto" w:fill="FFFFFF"/>
        <w:spacing w:before="0" w:beforeAutospacing="0" w:after="0" w:afterAutospacing="0"/>
        <w:ind w:left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23 февраля!</w:t>
      </w:r>
    </w:p>
    <w:p w:rsidR="0075219A" w:rsidRDefault="0075219A" w:rsidP="0075219A">
      <w:pPr>
        <w:pStyle w:val="c4"/>
        <w:shd w:val="clear" w:color="auto" w:fill="FFFFFF"/>
        <w:spacing w:before="0" w:beforeAutospacing="0" w:after="0" w:afterAutospacing="0"/>
        <w:ind w:left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ребятам нашим скажем</w:t>
      </w:r>
    </w:p>
    <w:p w:rsidR="0075219A" w:rsidRDefault="0075219A" w:rsidP="0075219A">
      <w:pPr>
        <w:pStyle w:val="c4"/>
        <w:shd w:val="clear" w:color="auto" w:fill="FFFFFF"/>
        <w:spacing w:before="0" w:beforeAutospacing="0" w:after="0" w:afterAutospacing="0"/>
        <w:ind w:left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добрые слова</w:t>
      </w:r>
    </w:p>
    <w:p w:rsidR="0075219A" w:rsidRDefault="0075219A" w:rsidP="0075219A">
      <w:pPr>
        <w:pStyle w:val="c4"/>
        <w:shd w:val="clear" w:color="auto" w:fill="FFFFFF"/>
        <w:spacing w:before="0" w:beforeAutospacing="0" w:after="0" w:afterAutospacing="0"/>
        <w:ind w:left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Будьте смелыми у нас,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Спортом занимайтесь.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Все получится у вас,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Только улыбайтесь!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Будьте сильными, ребята.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Взрослых уважайте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, конечно, нас, девчонок,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Вы не обижайте.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А теперь, детвора,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Крикнем армии...</w:t>
      </w:r>
    </w:p>
    <w:p w:rsidR="0075219A" w:rsidRDefault="0075219A" w:rsidP="0075219A">
      <w:pPr>
        <w:pStyle w:val="c6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Д:</w:t>
      </w:r>
      <w:r>
        <w:rPr>
          <w:rStyle w:val="c0"/>
          <w:color w:val="000000"/>
          <w:sz w:val="28"/>
          <w:szCs w:val="28"/>
        </w:rPr>
        <w:t> Ура! Ура! Ура!</w:t>
      </w:r>
    </w:p>
    <w:p w:rsidR="00F65773" w:rsidRDefault="00F65773"/>
    <w:sectPr w:rsidR="00F6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DB"/>
    <w:rsid w:val="0075219A"/>
    <w:rsid w:val="00930BDB"/>
    <w:rsid w:val="00F6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5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219A"/>
  </w:style>
  <w:style w:type="character" w:customStyle="1" w:styleId="c3">
    <w:name w:val="c3"/>
    <w:basedOn w:val="a0"/>
    <w:rsid w:val="0075219A"/>
  </w:style>
  <w:style w:type="paragraph" w:customStyle="1" w:styleId="c5">
    <w:name w:val="c5"/>
    <w:basedOn w:val="a"/>
    <w:rsid w:val="0075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5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5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219A"/>
  </w:style>
  <w:style w:type="character" w:customStyle="1" w:styleId="c7">
    <w:name w:val="c7"/>
    <w:basedOn w:val="a0"/>
    <w:rsid w:val="0075219A"/>
  </w:style>
  <w:style w:type="character" w:customStyle="1" w:styleId="c9">
    <w:name w:val="c9"/>
    <w:basedOn w:val="a0"/>
    <w:rsid w:val="0075219A"/>
  </w:style>
  <w:style w:type="paragraph" w:customStyle="1" w:styleId="c1">
    <w:name w:val="c1"/>
    <w:basedOn w:val="a"/>
    <w:rsid w:val="0075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5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5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5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219A"/>
  </w:style>
  <w:style w:type="character" w:customStyle="1" w:styleId="c3">
    <w:name w:val="c3"/>
    <w:basedOn w:val="a0"/>
    <w:rsid w:val="0075219A"/>
  </w:style>
  <w:style w:type="paragraph" w:customStyle="1" w:styleId="c5">
    <w:name w:val="c5"/>
    <w:basedOn w:val="a"/>
    <w:rsid w:val="0075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5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5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219A"/>
  </w:style>
  <w:style w:type="character" w:customStyle="1" w:styleId="c7">
    <w:name w:val="c7"/>
    <w:basedOn w:val="a0"/>
    <w:rsid w:val="0075219A"/>
  </w:style>
  <w:style w:type="character" w:customStyle="1" w:styleId="c9">
    <w:name w:val="c9"/>
    <w:basedOn w:val="a0"/>
    <w:rsid w:val="0075219A"/>
  </w:style>
  <w:style w:type="paragraph" w:customStyle="1" w:styleId="c1">
    <w:name w:val="c1"/>
    <w:basedOn w:val="a"/>
    <w:rsid w:val="0075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5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5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2024-12-05T12:12:00Z</dcterms:created>
  <dcterms:modified xsi:type="dcterms:W3CDTF">2024-12-05T12:13:00Z</dcterms:modified>
</cp:coreProperties>
</file>