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047C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8047C" w:rsidRPr="00A8047C" w:rsidRDefault="00802BED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МАДОУ детский сад № 3 «Колобок</w:t>
      </w:r>
      <w:r w:rsidR="00A8047C" w:rsidRPr="00A8047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047C" w:rsidRDefault="00A8047C" w:rsidP="00A804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7C" w:rsidRDefault="00A8047C" w:rsidP="00A804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7C" w:rsidRDefault="00A8047C" w:rsidP="00A804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8047C">
        <w:rPr>
          <w:rFonts w:ascii="Times New Roman" w:eastAsia="Calibri" w:hAnsi="Times New Roman" w:cs="Times New Roman"/>
          <w:sz w:val="40"/>
          <w:szCs w:val="40"/>
        </w:rPr>
        <w:t>Образовательный проект</w:t>
      </w:r>
    </w:p>
    <w:p w:rsidR="00A8047C" w:rsidRPr="00A8047C" w:rsidRDefault="00A8047C" w:rsidP="00A8047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8047C">
        <w:rPr>
          <w:rFonts w:ascii="Times New Roman" w:eastAsia="Calibri" w:hAnsi="Times New Roman" w:cs="Times New Roman"/>
          <w:sz w:val="40"/>
          <w:szCs w:val="40"/>
        </w:rPr>
        <w:t>«</w:t>
      </w:r>
      <w:bookmarkStart w:id="0" w:name="_GoBack"/>
      <w:proofErr w:type="spellStart"/>
      <w:r w:rsidRPr="00A8047C">
        <w:rPr>
          <w:rFonts w:ascii="Times New Roman" w:eastAsia="Calibri" w:hAnsi="Times New Roman" w:cs="Times New Roman"/>
          <w:sz w:val="40"/>
          <w:szCs w:val="40"/>
        </w:rPr>
        <w:t>Сагаалган</w:t>
      </w:r>
      <w:proofErr w:type="spellEnd"/>
      <w:r w:rsidRPr="00A8047C">
        <w:rPr>
          <w:rFonts w:ascii="Times New Roman" w:eastAsia="Calibri" w:hAnsi="Times New Roman" w:cs="Times New Roman"/>
          <w:sz w:val="40"/>
          <w:szCs w:val="40"/>
        </w:rPr>
        <w:t xml:space="preserve"> – священный праздник бурят</w:t>
      </w:r>
      <w:bookmarkEnd w:id="0"/>
      <w:r w:rsidRPr="00A8047C">
        <w:rPr>
          <w:rFonts w:ascii="Times New Roman" w:eastAsia="Calibri" w:hAnsi="Times New Roman" w:cs="Times New Roman"/>
          <w:sz w:val="40"/>
          <w:szCs w:val="40"/>
        </w:rPr>
        <w:t>»</w:t>
      </w: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047C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A8047C" w:rsidRPr="00A8047C" w:rsidRDefault="00A8047C" w:rsidP="00A8047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047C">
        <w:rPr>
          <w:rFonts w:ascii="Times New Roman" w:eastAsia="Calibri" w:hAnsi="Times New Roman" w:cs="Times New Roman"/>
          <w:sz w:val="28"/>
          <w:szCs w:val="28"/>
        </w:rPr>
        <w:t>Бекешева</w:t>
      </w:r>
      <w:proofErr w:type="spellEnd"/>
      <w:r w:rsidRPr="00A8047C">
        <w:rPr>
          <w:rFonts w:ascii="Times New Roman" w:eastAsia="Calibri" w:hAnsi="Times New Roman" w:cs="Times New Roman"/>
          <w:sz w:val="28"/>
          <w:szCs w:val="28"/>
        </w:rPr>
        <w:t xml:space="preserve"> Ю.Г</w:t>
      </w: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A8047C" w:rsidRPr="00A8047C" w:rsidRDefault="00A8047C" w:rsidP="00A8047C">
      <w:pPr>
        <w:rPr>
          <w:rFonts w:ascii="Times New Roman" w:eastAsia="Calibri" w:hAnsi="Times New Roman" w:cs="Times New Roman"/>
          <w:sz w:val="28"/>
          <w:szCs w:val="28"/>
        </w:rPr>
      </w:pPr>
    </w:p>
    <w:p w:rsidR="00111822" w:rsidRPr="00A8047C" w:rsidRDefault="00802BED" w:rsidP="00A804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A8047C" w:rsidRPr="00A8047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B0D59" w:rsidRPr="00CE3D7C" w:rsidRDefault="003B0D59">
      <w:pPr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3B0D59" w:rsidRPr="00CE3D7C" w:rsidRDefault="003B0D59" w:rsidP="00E70C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Тип проекта: информационно-практико-ориентированный с элементами творчества</w:t>
      </w:r>
      <w:r w:rsidR="00B76710" w:rsidRPr="00CE3D7C">
        <w:rPr>
          <w:rFonts w:ascii="Times New Roman" w:hAnsi="Times New Roman" w:cs="Times New Roman"/>
          <w:sz w:val="28"/>
          <w:szCs w:val="28"/>
        </w:rPr>
        <w:t>.</w:t>
      </w:r>
    </w:p>
    <w:p w:rsidR="003B0D59" w:rsidRPr="00CE3D7C" w:rsidRDefault="003B0D59" w:rsidP="00E70C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Сроки проекта: краткосрочный (</w:t>
      </w:r>
      <w:r w:rsidR="00802BED">
        <w:rPr>
          <w:rFonts w:ascii="Times New Roman" w:hAnsi="Times New Roman" w:cs="Times New Roman"/>
          <w:sz w:val="28"/>
          <w:szCs w:val="28"/>
        </w:rPr>
        <w:t>12</w:t>
      </w:r>
      <w:r w:rsidR="00A8047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714D7" w:rsidRPr="00CE3D7C">
        <w:rPr>
          <w:rFonts w:ascii="Times New Roman" w:hAnsi="Times New Roman" w:cs="Times New Roman"/>
          <w:sz w:val="28"/>
          <w:szCs w:val="28"/>
        </w:rPr>
        <w:t xml:space="preserve"> </w:t>
      </w:r>
      <w:r w:rsidR="00E70C8E" w:rsidRPr="00CE3D7C">
        <w:rPr>
          <w:rFonts w:ascii="Times New Roman" w:hAnsi="Times New Roman" w:cs="Times New Roman"/>
          <w:sz w:val="28"/>
          <w:szCs w:val="28"/>
        </w:rPr>
        <w:t>-</w:t>
      </w:r>
      <w:r w:rsidR="00802BED">
        <w:rPr>
          <w:rFonts w:ascii="Times New Roman" w:hAnsi="Times New Roman" w:cs="Times New Roman"/>
          <w:sz w:val="28"/>
          <w:szCs w:val="28"/>
        </w:rPr>
        <w:t>23 февраля 2024</w:t>
      </w:r>
      <w:r w:rsidR="003714D7" w:rsidRPr="00CE3D7C">
        <w:rPr>
          <w:rFonts w:ascii="Times New Roman" w:hAnsi="Times New Roman" w:cs="Times New Roman"/>
          <w:sz w:val="28"/>
          <w:szCs w:val="28"/>
        </w:rPr>
        <w:t>г</w:t>
      </w:r>
      <w:r w:rsidR="00E70C8E" w:rsidRPr="00CE3D7C">
        <w:rPr>
          <w:rFonts w:ascii="Times New Roman" w:hAnsi="Times New Roman" w:cs="Times New Roman"/>
          <w:sz w:val="28"/>
          <w:szCs w:val="28"/>
        </w:rPr>
        <w:t>.</w:t>
      </w:r>
      <w:r w:rsidRPr="00CE3D7C">
        <w:rPr>
          <w:rFonts w:ascii="Times New Roman" w:hAnsi="Times New Roman" w:cs="Times New Roman"/>
          <w:sz w:val="28"/>
          <w:szCs w:val="28"/>
        </w:rPr>
        <w:t>)</w:t>
      </w:r>
    </w:p>
    <w:p w:rsidR="003B0D59" w:rsidRPr="00CE3D7C" w:rsidRDefault="003B0D59" w:rsidP="00E70C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Участники проекта: дети и родители старшей группы</w:t>
      </w:r>
      <w:r w:rsidR="003714D7" w:rsidRPr="00CE3D7C">
        <w:rPr>
          <w:rFonts w:ascii="Times New Roman" w:hAnsi="Times New Roman" w:cs="Times New Roman"/>
          <w:sz w:val="28"/>
          <w:szCs w:val="28"/>
        </w:rPr>
        <w:t>, воспитатель группы.</w:t>
      </w:r>
    </w:p>
    <w:p w:rsidR="00527C00" w:rsidRPr="00CE3D7C" w:rsidRDefault="003714D7" w:rsidP="008B42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t>П</w:t>
      </w:r>
      <w:r w:rsidR="00527C00" w:rsidRPr="00CE3D7C">
        <w:rPr>
          <w:rFonts w:ascii="Times New Roman" w:hAnsi="Times New Roman" w:cs="Times New Roman"/>
          <w:b/>
          <w:sz w:val="28"/>
          <w:szCs w:val="28"/>
        </w:rPr>
        <w:t>роблема:</w:t>
      </w:r>
    </w:p>
    <w:p w:rsidR="00527C00" w:rsidRPr="00CE3D7C" w:rsidRDefault="00527C00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Дети дошкольного возраста не имеют представления о культуре, традициях и обычаях бурятского народа.</w:t>
      </w:r>
    </w:p>
    <w:p w:rsidR="00527C00" w:rsidRPr="00CE3D7C" w:rsidRDefault="00527C00" w:rsidP="008B42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B76710" w:rsidRPr="00CE3D7C" w:rsidRDefault="00B76710" w:rsidP="008B42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Приобщение детей к культуре родного народа, содействовать сближению родителей и детей посредством вовлечения в совместную деятельность.</w:t>
      </w:r>
    </w:p>
    <w:p w:rsidR="00527C00" w:rsidRPr="00CE3D7C" w:rsidRDefault="00527C00" w:rsidP="008B42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и их родителей интереса к</w:t>
      </w:r>
      <w:r w:rsidR="00B76710" w:rsidRPr="00CE3D7C">
        <w:rPr>
          <w:rFonts w:ascii="Times New Roman" w:hAnsi="Times New Roman" w:cs="Times New Roman"/>
          <w:sz w:val="28"/>
          <w:szCs w:val="28"/>
        </w:rPr>
        <w:t xml:space="preserve"> родному селу, </w:t>
      </w:r>
      <w:r w:rsidRPr="00CE3D7C">
        <w:rPr>
          <w:rFonts w:ascii="Times New Roman" w:hAnsi="Times New Roman" w:cs="Times New Roman"/>
          <w:sz w:val="28"/>
          <w:szCs w:val="28"/>
        </w:rPr>
        <w:t xml:space="preserve"> родной республике, её традициям и обычаям.</w:t>
      </w:r>
    </w:p>
    <w:p w:rsidR="00527C00" w:rsidRPr="00CE3D7C" w:rsidRDefault="00527C00" w:rsidP="008B42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7C00" w:rsidRPr="00CE3D7C" w:rsidRDefault="00527C00" w:rsidP="008B42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Вызвать интерес у детей и родителей к тради</w:t>
      </w:r>
      <w:r w:rsidR="00B76710" w:rsidRPr="00CE3D7C">
        <w:rPr>
          <w:rFonts w:ascii="Times New Roman" w:hAnsi="Times New Roman" w:cs="Times New Roman"/>
          <w:sz w:val="28"/>
          <w:szCs w:val="28"/>
        </w:rPr>
        <w:t>циям и культуре нашей республики и района</w:t>
      </w:r>
      <w:r w:rsidR="00C46B13" w:rsidRPr="00CE3D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6B13" w:rsidRPr="00CE3D7C" w:rsidRDefault="00C46B13" w:rsidP="008B42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</w:t>
      </w:r>
      <w:proofErr w:type="spellStart"/>
      <w:r w:rsidRPr="00CE3D7C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Pr="00CE3D7C">
        <w:rPr>
          <w:rFonts w:ascii="Times New Roman" w:hAnsi="Times New Roman" w:cs="Times New Roman"/>
          <w:sz w:val="28"/>
          <w:szCs w:val="28"/>
        </w:rPr>
        <w:t>, как важном и значимом празднике в жизни бурят;</w:t>
      </w:r>
    </w:p>
    <w:p w:rsidR="00B76710" w:rsidRPr="00CE3D7C" w:rsidRDefault="00B76710" w:rsidP="008B42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Формировать у детей этнокультурный компетентности: владение бурятским языком, изучение родословной своей семьи, знакомство с традициями и обычаями бурятского народа.</w:t>
      </w:r>
    </w:p>
    <w:p w:rsidR="00C46B13" w:rsidRPr="00CE3D7C" w:rsidRDefault="00C46B13" w:rsidP="008B42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Развивать познавательную активность, двигательную активность;</w:t>
      </w:r>
    </w:p>
    <w:p w:rsidR="00C46B13" w:rsidRPr="00CE3D7C" w:rsidRDefault="00C46B13" w:rsidP="008B42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Воспитывать любовь к родной республике и гордость за неё.</w:t>
      </w:r>
    </w:p>
    <w:p w:rsidR="00C46B13" w:rsidRPr="00CE3D7C" w:rsidRDefault="00C46B13" w:rsidP="008B42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C46B13" w:rsidRPr="00CE3D7C" w:rsidRDefault="00C46B13" w:rsidP="008B42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Разработка системы занятий для старших дошкольников по ознакомлению с культурой, традициями и обычаями бурятского народа;</w:t>
      </w:r>
    </w:p>
    <w:p w:rsidR="00C46B13" w:rsidRPr="00CE3D7C" w:rsidRDefault="00173215" w:rsidP="008B42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Оформление практического материала по теме проекта;</w:t>
      </w:r>
    </w:p>
    <w:p w:rsidR="00173215" w:rsidRPr="00CE3D7C" w:rsidRDefault="00173215" w:rsidP="008B42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Проведение праздника «Сагаалган»;</w:t>
      </w:r>
    </w:p>
    <w:p w:rsidR="00173215" w:rsidRPr="00CE3D7C" w:rsidRDefault="00173215" w:rsidP="008B42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Активное участие родителей в совместной деятельности с детьми: создание книжек-малышек с иллюстрациями по бурятским сказкам, создание альбома «Сагаалган», участие в празднике;</w:t>
      </w:r>
    </w:p>
    <w:p w:rsidR="00CE3D7C" w:rsidRDefault="00173215" w:rsidP="00CE3D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Оформление предметно-развивающей среды по теме «Культура и традиции бурятского народа».</w:t>
      </w:r>
    </w:p>
    <w:p w:rsidR="00CE3D7C" w:rsidRPr="00CE3D7C" w:rsidRDefault="00CE3D7C" w:rsidP="00CE3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E67" w:rsidRPr="00CE3D7C" w:rsidRDefault="002D5E67" w:rsidP="008B4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lastRenderedPageBreak/>
        <w:t>История и значение праздника «Сагаалган»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Эстетическое формирование подрастающего поколения является важнейшей частью целостной системы воспитательной работы, направленной на развитие эстетической культуры человека, на воспитание в детях чувства прекрасного. Воспитание на традициях старшего поколения, местного фольклора, обычаях каждого народа ярко выражается в национальном празднике «Сагаалган».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 xml:space="preserve">Праздник Сагаалган родился на земле Монголии. Традиции и обряды праздника у бурят и монголов одинаковы.  Сагаалган – это Белый Месяц, Новый </w:t>
      </w:r>
      <w:proofErr w:type="gramStart"/>
      <w:r w:rsidRPr="00CE3D7C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CE3D7C">
        <w:rPr>
          <w:rFonts w:ascii="Times New Roman" w:hAnsi="Times New Roman" w:cs="Times New Roman"/>
          <w:sz w:val="28"/>
          <w:szCs w:val="28"/>
        </w:rPr>
        <w:t xml:space="preserve"> но лунному календарю, отмечаемый среди монголо</w:t>
      </w:r>
      <w:r w:rsidR="00B4450D" w:rsidRPr="00CE3D7C">
        <w:rPr>
          <w:rFonts w:ascii="Times New Roman" w:hAnsi="Times New Roman" w:cs="Times New Roman"/>
          <w:sz w:val="28"/>
          <w:szCs w:val="28"/>
        </w:rPr>
        <w:t xml:space="preserve"> </w:t>
      </w:r>
      <w:r w:rsidRPr="00CE3D7C">
        <w:rPr>
          <w:rFonts w:ascii="Times New Roman" w:hAnsi="Times New Roman" w:cs="Times New Roman"/>
          <w:sz w:val="28"/>
          <w:szCs w:val="28"/>
        </w:rPr>
        <w:t>язычных народов, исповедующих буддизм.  Свое название он берет из бытовой жизни кочевых народов. С древнейших времен у кочевых племен  складывались следующие понятия: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- белый цвет означал радость;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- белый смех – смех доброты, дружелюбия;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- в бурятском языке «сагаалха» означает «забеливать, задобрить»;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- «сайруулха» - придать белизну, навести чистоту;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- «шэнэлхэ» - обновить, обновлять.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«Шэнэжэл» - новый год, а это значит наладить новые отношения с друзьями, соседями, простить прежние обиды и раздоры, вернуть долги.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Белая пища – один из обязательных компонентов угощения и обрядовых ритуалов, достойно дополняющих значимость праздника.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У бурят и монголов есть замечательное поверье: каким будет начало года. Таким будет и весь год. Поэтому наши предки встречали Сагаалган с самыми добрыми и сокровенными помыслами.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 xml:space="preserve">История возникновения праздника имеет свои древние корни. В те далекие времена, кочевые </w:t>
      </w:r>
      <w:proofErr w:type="spellStart"/>
      <w:r w:rsidRPr="00CE3D7C">
        <w:rPr>
          <w:rFonts w:ascii="Times New Roman" w:hAnsi="Times New Roman" w:cs="Times New Roman"/>
          <w:sz w:val="28"/>
          <w:szCs w:val="28"/>
        </w:rPr>
        <w:t>хуннские</w:t>
      </w:r>
      <w:proofErr w:type="spellEnd"/>
      <w:r w:rsidR="001303A2" w:rsidRPr="00CE3D7C">
        <w:rPr>
          <w:rFonts w:ascii="Times New Roman" w:hAnsi="Times New Roman" w:cs="Times New Roman"/>
          <w:sz w:val="28"/>
          <w:szCs w:val="28"/>
        </w:rPr>
        <w:t xml:space="preserve"> </w:t>
      </w:r>
      <w:r w:rsidRPr="00CE3D7C">
        <w:rPr>
          <w:rFonts w:ascii="Times New Roman" w:hAnsi="Times New Roman" w:cs="Times New Roman"/>
          <w:sz w:val="28"/>
          <w:szCs w:val="28"/>
        </w:rPr>
        <w:t xml:space="preserve">племена отмечали </w:t>
      </w:r>
      <w:proofErr w:type="spellStart"/>
      <w:r w:rsidRPr="00CE3D7C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CE3D7C">
        <w:rPr>
          <w:rFonts w:ascii="Times New Roman" w:hAnsi="Times New Roman" w:cs="Times New Roman"/>
          <w:sz w:val="28"/>
          <w:szCs w:val="28"/>
        </w:rPr>
        <w:t xml:space="preserve"> осенью, в день осеннего равноденствия. При стечении множества людей старейшины аймаков приносили молитвенные жертвы и подарки духам. Они молились вечному небу, солнцу, земле. Своим вторым рождением </w:t>
      </w:r>
      <w:proofErr w:type="spellStart"/>
      <w:r w:rsidRPr="00CE3D7C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9F2A40" w:rsidRPr="00CE3D7C">
        <w:rPr>
          <w:rFonts w:ascii="Times New Roman" w:hAnsi="Times New Roman" w:cs="Times New Roman"/>
          <w:sz w:val="28"/>
          <w:szCs w:val="28"/>
        </w:rPr>
        <w:t xml:space="preserve"> </w:t>
      </w:r>
      <w:r w:rsidRPr="00CE3D7C">
        <w:rPr>
          <w:rFonts w:ascii="Times New Roman" w:hAnsi="Times New Roman" w:cs="Times New Roman"/>
          <w:sz w:val="28"/>
          <w:szCs w:val="28"/>
        </w:rPr>
        <w:t>обязан Чингисхану. Сагаалган стали отмечать весной. Тогда Чингисхан наградил своих лучших воинов и им были присвоены воинские чины. С того времени по его указу стали награждать заслуженных людей серебряными, золотыми монетами и оказывать им материальную помощь кожаными, суконными, войлочными и шерстяными изделиями.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 xml:space="preserve">Старейшему жителю дарили целый обоз подарков. Данные исторические факты свидетельствуют о том, что великий хан уже тогда закладывал традиции </w:t>
      </w:r>
      <w:r w:rsidRPr="00CE3D7C">
        <w:rPr>
          <w:rFonts w:ascii="Times New Roman" w:hAnsi="Times New Roman" w:cs="Times New Roman"/>
          <w:sz w:val="28"/>
          <w:szCs w:val="28"/>
        </w:rPr>
        <w:lastRenderedPageBreak/>
        <w:t>уважительного и почтенного отношения к людям старшего поколения. И буряты до настоящего времени придерживаются доброй, старинной традиции народа.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После распространения буддизма, поскольку Сагаалган был популярным всенародным праздником, буддийское духовенство не могло не считаться с ним и включило его в свою религиозную систему. Поэтому в проведении обрядов выделяется 2 основных аспекта: культовый и народный. Сагаалганприобрёл обновленные черты и стал более совершенным в культовом плане, но он всегда оставался народным праздником и сохранял древние традиции и обычаи.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В конце 20-х годов в Советском Союзе под видом борьбы с религией и церковью этот народный праздник попал под запрет. С наступлением перестройки повсеместно стали возрождаться народные обычаи, традиции, праздники.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Президиум Верховного Совета РБ своим указом от 24 января 1990 года придал национальному празднику Сагаалган статус народного. Это отвечало воле и желанию народа стало началом широкого возрождения культуры, национальных обычаев и обрядов, в том числе возрождения религиозных ценностей.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В символике цветов у монгольских народов белый цвет связан с понятием света, чистоты, святости, добра, благополучия. Для бурята-кочевника счастье – это многочисленное потомство, размножения пяти видов скота, изобилие молока и мяса.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Белая молочная пища – эта высшая категория пищи монгольских народов, пища священная, ибо всё живое на Земле вскормлено материнским белым молоком. Недаром у бурят существуют обряды, связанные с молочной и мясной пищей. Культовая сторона праздника происходит в дацане. Сжигается костёр, на котором очищаются людские прегрешения за прошлый год. Поэтому человек встречает Новый год с чистой душой и телом, избавленный от всякой скверны. Читаются молитвы, священные книги о том, чтобы Новый год оказался для всех счастливым, о здоровье и благополучии людей.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В народно-бытовом плане подготовка к встрече Нового года начиналось задолго до его наступления: проводились чистка и уборка в юртах, в улусах и на дворе, приготовлялись вкусные национальные блюда. В дни праздника люди одевались в лучшую национальную одежду, затем дети шли поздравлять своих родителей, старших, которые в свою очередь желали им здоровья и благополучия.</w:t>
      </w:r>
    </w:p>
    <w:p w:rsidR="002D5E67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 xml:space="preserve">Сагаалган – Новый год – древний народный праздник, все обряды несут в себе глубокий смысл. В них проявляется стремление к укреплению связей поколений, к созданию здоровой психологической обстановки, обеспечению преемственности в </w:t>
      </w:r>
      <w:r w:rsidR="00606A59" w:rsidRPr="00CE3D7C">
        <w:rPr>
          <w:rFonts w:ascii="Times New Roman" w:hAnsi="Times New Roman" w:cs="Times New Roman"/>
          <w:sz w:val="28"/>
          <w:szCs w:val="28"/>
        </w:rPr>
        <w:t>культурном и духовном наследии.</w:t>
      </w:r>
    </w:p>
    <w:p w:rsidR="00173215" w:rsidRPr="00CE3D7C" w:rsidRDefault="002D5E67" w:rsidP="008B424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7C">
        <w:rPr>
          <w:rFonts w:ascii="Times New Roman" w:hAnsi="Times New Roman" w:cs="Times New Roman"/>
          <w:sz w:val="28"/>
          <w:szCs w:val="28"/>
        </w:rPr>
        <w:t>Народный праздник для каждого народа своё, особым образом организованное проживание событ</w:t>
      </w:r>
      <w:r w:rsidR="00606A59" w:rsidRPr="00CE3D7C">
        <w:rPr>
          <w:rFonts w:ascii="Times New Roman" w:hAnsi="Times New Roman" w:cs="Times New Roman"/>
          <w:sz w:val="28"/>
          <w:szCs w:val="28"/>
        </w:rPr>
        <w:t xml:space="preserve">ий, имеющих определенный смысл. </w:t>
      </w:r>
      <w:r w:rsidRPr="00CE3D7C">
        <w:rPr>
          <w:rFonts w:ascii="Times New Roman" w:hAnsi="Times New Roman" w:cs="Times New Roman"/>
          <w:sz w:val="28"/>
          <w:szCs w:val="28"/>
        </w:rPr>
        <w:t xml:space="preserve">Любой праздник обладает </w:t>
      </w:r>
      <w:r w:rsidRPr="00CE3D7C">
        <w:rPr>
          <w:rFonts w:ascii="Times New Roman" w:hAnsi="Times New Roman" w:cs="Times New Roman"/>
          <w:sz w:val="28"/>
          <w:szCs w:val="28"/>
        </w:rPr>
        <w:lastRenderedPageBreak/>
        <w:t>значением и смыслом. Праздник сплачивает и объединяет коллектив, носителей культуры, служит культурным индикатором. Проживая, совместно с семьёй события праздника ребенок расширяет границы своего практического опыта, миропонимания, сознания и самосознания, постигает житейские, духовные смыслы в меру своего возраста.  Путь в родную культуру лежит через праздник и культуру  его проживания.</w:t>
      </w:r>
    </w:p>
    <w:p w:rsidR="003A6517" w:rsidRPr="00CE3D7C" w:rsidRDefault="00173215" w:rsidP="008B4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D7C">
        <w:rPr>
          <w:rFonts w:ascii="Times New Roman" w:hAnsi="Times New Roman" w:cs="Times New Roman"/>
          <w:b/>
          <w:sz w:val="28"/>
          <w:szCs w:val="28"/>
        </w:rPr>
        <w:t>План проектной деятельности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242"/>
        <w:gridCol w:w="4678"/>
        <w:gridCol w:w="4820"/>
      </w:tblGrid>
      <w:tr w:rsidR="00CE3D7C" w:rsidRPr="00CE3D7C" w:rsidTr="00CE3D7C">
        <w:tc>
          <w:tcPr>
            <w:tcW w:w="1242" w:type="dxa"/>
          </w:tcPr>
          <w:p w:rsidR="00173215" w:rsidRPr="00CE3D7C" w:rsidRDefault="00173215" w:rsidP="008B4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173215" w:rsidRPr="00CE3D7C" w:rsidRDefault="00173215" w:rsidP="008B4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820" w:type="dxa"/>
          </w:tcPr>
          <w:p w:rsidR="00173215" w:rsidRPr="00CE3D7C" w:rsidRDefault="00173215" w:rsidP="008B4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</w:tc>
      </w:tr>
      <w:tr w:rsidR="00CE3D7C" w:rsidRPr="00CE3D7C" w:rsidTr="00CE3D7C">
        <w:tc>
          <w:tcPr>
            <w:tcW w:w="1242" w:type="dxa"/>
          </w:tcPr>
          <w:p w:rsidR="00173215" w:rsidRPr="00CE3D7C" w:rsidRDefault="00802BED" w:rsidP="008B4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63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DB09D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678" w:type="dxa"/>
          </w:tcPr>
          <w:p w:rsidR="009F2A40" w:rsidRPr="00CE3D7C" w:rsidRDefault="00173215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Беседы «Новый год по лунному календарю», </w:t>
            </w:r>
            <w:r w:rsidR="00BC1BE2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</w:p>
          <w:p w:rsidR="00173215" w:rsidRPr="00CE3D7C" w:rsidRDefault="00173215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1BE2" w:rsidRPr="00CE3D7C">
              <w:rPr>
                <w:rFonts w:ascii="Times New Roman" w:hAnsi="Times New Roman" w:cs="Times New Roman"/>
                <w:sz w:val="28"/>
                <w:szCs w:val="28"/>
              </w:rPr>
              <w:t>Легенда о 12 животных восточного календаря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C1BE2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«Как встречать Сагаалган».</w:t>
            </w:r>
          </w:p>
          <w:p w:rsidR="00A711C1" w:rsidRPr="00CE3D7C" w:rsidRDefault="00A711C1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711C1" w:rsidRPr="00CE3D7C">
              <w:rPr>
                <w:rFonts w:ascii="Times New Roman" w:hAnsi="Times New Roman" w:cs="Times New Roman"/>
                <w:sz w:val="28"/>
                <w:szCs w:val="28"/>
              </w:rPr>
              <w:t>ага</w:t>
            </w:r>
            <w:r w:rsidR="00BC1BE2" w:rsidRPr="00CE3D7C">
              <w:rPr>
                <w:rFonts w:ascii="Times New Roman" w:hAnsi="Times New Roman" w:cs="Times New Roman"/>
                <w:sz w:val="28"/>
                <w:szCs w:val="28"/>
              </w:rPr>
              <w:t>дывание бурятских загадок.</w:t>
            </w: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BC1BE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Подвижные игры «Меткий стрелок</w:t>
            </w:r>
            <w:r w:rsidR="00AB72EE" w:rsidRPr="00CE3D7C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Рукавичка»</w:t>
            </w:r>
          </w:p>
          <w:p w:rsidR="00BC1BE2" w:rsidRPr="00CE3D7C" w:rsidRDefault="00BC1BE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НОД. Худож</w:t>
            </w:r>
            <w:r w:rsidR="003A6517" w:rsidRPr="00CE3D7C">
              <w:rPr>
                <w:rFonts w:ascii="Times New Roman" w:hAnsi="Times New Roman" w:cs="Times New Roman"/>
                <w:sz w:val="28"/>
                <w:szCs w:val="28"/>
              </w:rPr>
              <w:t>ественное творчество. Лепка «Бурятская национальная пища».</w:t>
            </w:r>
          </w:p>
          <w:p w:rsidR="003A6517" w:rsidRPr="00CE3D7C" w:rsidRDefault="003A651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C8E" w:rsidRPr="00CE3D7C" w:rsidRDefault="00E70C8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Изготовление из папье-маше национальных пиал</w:t>
            </w: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Изготовление из соленого теста бурятских кукол</w:t>
            </w: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BE2" w:rsidRPr="00CE3D7C" w:rsidRDefault="00BC1BE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 бурятскими национальными инструментами – </w:t>
            </w:r>
            <w:proofErr w:type="spellStart"/>
            <w:r w:rsidR="007A3749" w:rsidRPr="00CE3D7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чин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ятага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чанза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244" w:rsidRPr="00CE3D7C" w:rsidRDefault="008B424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Чтение бурятских народных сказок. Заучивание пословиц, поговорок. </w:t>
            </w: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Просмотр картин, иллюстраций на тему «Сагаалган».</w:t>
            </w:r>
          </w:p>
        </w:tc>
        <w:tc>
          <w:tcPr>
            <w:tcW w:w="4820" w:type="dxa"/>
          </w:tcPr>
          <w:p w:rsidR="00173215" w:rsidRPr="00CE3D7C" w:rsidRDefault="00A711C1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Новом годе по лунному календарю.</w:t>
            </w: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BE2" w:rsidRPr="00CE3D7C" w:rsidRDefault="00BC1BE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D7C" w:rsidRDefault="00CE3D7C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образный смысл загадок. Развивать слуховую и зрительную память, внимание, воображение.</w:t>
            </w: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Развивать ловкость, быстроту, формировать умение действовать по сигналу.</w:t>
            </w:r>
          </w:p>
          <w:p w:rsidR="00AB72EE" w:rsidRPr="00CE3D7C" w:rsidRDefault="003A651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национальной пищей бурят – позами; развивать мелкую моторику пальцев.</w:t>
            </w:r>
          </w:p>
          <w:p w:rsidR="00BC1BE2" w:rsidRPr="00CE3D7C" w:rsidRDefault="00BC1BE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12103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мелкую моторику рук </w:t>
            </w:r>
          </w:p>
          <w:p w:rsidR="00E70C8E" w:rsidRPr="00CE3D7C" w:rsidRDefault="00E70C8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эстетический вкус, мелкую моторику рук </w:t>
            </w: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244" w:rsidRPr="00CE3D7C" w:rsidRDefault="008B424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CE3D7C">
              <w:rPr>
                <w:rFonts w:ascii="Times New Roman" w:hAnsi="Times New Roman" w:cs="Times New Roman"/>
                <w:sz w:val="28"/>
                <w:szCs w:val="28"/>
              </w:rPr>
              <w:t xml:space="preserve">овать представления о бурятских 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инструментах – </w:t>
            </w:r>
            <w:proofErr w:type="spellStart"/>
            <w:r w:rsidR="007A3749" w:rsidRPr="00CE3D7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чин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ятага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чанза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244" w:rsidRPr="00CE3D7C" w:rsidRDefault="008B424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смысл произведений, создавать выразительные образы с помощью мимики, жестов, интонации.</w:t>
            </w: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2EE" w:rsidRPr="00CE3D7C" w:rsidRDefault="00AB72EE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знания, развивать внимание, речь, память, воображение.</w:t>
            </w:r>
          </w:p>
        </w:tc>
      </w:tr>
      <w:tr w:rsidR="00CE3D7C" w:rsidRPr="00CE3D7C" w:rsidTr="00CE3D7C">
        <w:tc>
          <w:tcPr>
            <w:tcW w:w="1242" w:type="dxa"/>
          </w:tcPr>
          <w:p w:rsidR="00173215" w:rsidRPr="00CE3D7C" w:rsidRDefault="00802BED" w:rsidP="008B4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16.02-20</w:t>
            </w:r>
            <w:r w:rsidR="00B92AD6" w:rsidRPr="00CE3D7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678" w:type="dxa"/>
          </w:tcPr>
          <w:p w:rsidR="00173215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Беседы «Молочная пища», «Цвета хадака», «Значения бурятских имён».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Заучивание благопожеланий, в том числе на бурятском языке.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Подвижные игры «Иголка, нитка, узелок», «Прятание колечка».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4D44E0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92AD6" w:rsidRPr="00CE3D7C">
              <w:rPr>
                <w:rFonts w:ascii="Times New Roman" w:hAnsi="Times New Roman" w:cs="Times New Roman"/>
                <w:sz w:val="28"/>
                <w:szCs w:val="28"/>
              </w:rPr>
              <w:t>еатрализованная деятельность. Подготовка к драматизации сказки.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  <w:r w:rsidR="00A12DEB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«Семья». Тема «Приход гостей».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Создание книжек-малышек по бурятским сказкам.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Чтение бурятских сказок.</w:t>
            </w:r>
          </w:p>
        </w:tc>
        <w:tc>
          <w:tcPr>
            <w:tcW w:w="4820" w:type="dxa"/>
          </w:tcPr>
          <w:p w:rsidR="00173215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представления о полезности молочной пищи, значениях бурятских имён, значениях 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цветов хадака.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Развивать память, образную речь.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47C" w:rsidRDefault="00A8047C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Развивать ловкость, быстроту, умение действовать по правилам игры.</w:t>
            </w:r>
          </w:p>
          <w:p w:rsidR="00B92AD6" w:rsidRPr="00CE3D7C" w:rsidRDefault="00B92AD6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внимательно слушать сказку, привлекать к посильному участию в драматизации сказки, подбирать атрибуты.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создавать игровой сюжет, научить простым игровым действиям и игровому взаимодействию, закреплять знания по теме.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Привлекать  родителей, развивать творчество, любовь к художественной литературе.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понимать смысл произведений, создавать выразительные образы с помощью мимики, жестов, интонации.</w:t>
            </w:r>
          </w:p>
        </w:tc>
      </w:tr>
      <w:tr w:rsidR="00CE3D7C" w:rsidRPr="00CE3D7C" w:rsidTr="00CE3D7C">
        <w:tc>
          <w:tcPr>
            <w:tcW w:w="1242" w:type="dxa"/>
          </w:tcPr>
          <w:p w:rsidR="00173215" w:rsidRDefault="00802BED" w:rsidP="008B4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781F22">
              <w:rPr>
                <w:rFonts w:ascii="Times New Roman" w:hAnsi="Times New Roman" w:cs="Times New Roman"/>
                <w:sz w:val="28"/>
                <w:szCs w:val="28"/>
              </w:rPr>
              <w:t>.02-</w:t>
            </w:r>
          </w:p>
          <w:p w:rsidR="00781F22" w:rsidRPr="00CE3D7C" w:rsidRDefault="00802BED" w:rsidP="008B4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1F2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678" w:type="dxa"/>
          </w:tcPr>
          <w:p w:rsidR="004D44E0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Беседы: «Бурятская национальная одежда»,</w:t>
            </w:r>
          </w:p>
          <w:p w:rsidR="008B4244" w:rsidRPr="00CE3D7C" w:rsidRDefault="008B424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215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«Пять</w:t>
            </w:r>
            <w:r w:rsidR="001303A2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4E0" w:rsidRPr="00CE3D7C">
              <w:rPr>
                <w:rFonts w:ascii="Times New Roman" w:hAnsi="Times New Roman" w:cs="Times New Roman"/>
                <w:sz w:val="28"/>
                <w:szCs w:val="28"/>
              </w:rPr>
              <w:t>драгоценностей</w:t>
            </w:r>
            <w:r w:rsidR="001303A2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4E0" w:rsidRPr="00CE3D7C">
              <w:rPr>
                <w:rFonts w:ascii="Times New Roman" w:hAnsi="Times New Roman" w:cs="Times New Roman"/>
                <w:sz w:val="28"/>
                <w:szCs w:val="28"/>
              </w:rPr>
              <w:t>бурят»</w:t>
            </w:r>
            <w:r w:rsidR="00461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4E0" w:rsidRPr="00CE3D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44E0" w:rsidRPr="00CE3D7C">
              <w:rPr>
                <w:rFonts w:ascii="Times New Roman" w:hAnsi="Times New Roman" w:cs="Times New Roman"/>
                <w:sz w:val="28"/>
                <w:szCs w:val="28"/>
              </w:rPr>
              <w:t>Табанхушуун</w:t>
            </w:r>
            <w:proofErr w:type="spellEnd"/>
            <w:r w:rsidR="004D44E0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мал)</w:t>
            </w:r>
          </w:p>
          <w:p w:rsidR="00A12DEB" w:rsidRPr="00CE3D7C" w:rsidRDefault="00A12DE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Разукрашивание бурятских орнаментов, национальных костюмов</w:t>
            </w:r>
          </w:p>
          <w:p w:rsidR="00D334C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E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Прослушивание народной музыки. Заучивание песни «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», заучивание элементов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ёхора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E02" w:rsidRPr="00CE3D7C" w:rsidRDefault="00AA3E02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</w:t>
            </w:r>
            <w:r w:rsidR="007A3749" w:rsidRPr="00CE3D7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«Сагаалган – священный праздник бурятского народа».</w:t>
            </w:r>
          </w:p>
          <w:p w:rsidR="00D334C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4CB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</w:t>
            </w:r>
            <w:r w:rsidR="00D334CB" w:rsidRPr="00CE3D7C">
              <w:rPr>
                <w:rFonts w:ascii="Times New Roman" w:hAnsi="Times New Roman" w:cs="Times New Roman"/>
                <w:sz w:val="28"/>
                <w:szCs w:val="28"/>
              </w:rPr>
              <w:t>«Сагаалган».</w:t>
            </w:r>
          </w:p>
        </w:tc>
        <w:tc>
          <w:tcPr>
            <w:tcW w:w="4820" w:type="dxa"/>
          </w:tcPr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элементами 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дэгэла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4244" w:rsidRDefault="008B4244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47C" w:rsidRPr="00CE3D7C" w:rsidRDefault="00A8047C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215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D334CB"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 пятью видами домашнего скота.</w:t>
            </w:r>
          </w:p>
          <w:p w:rsidR="00D334C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эстетический вкус, мелкую моторику рук </w:t>
            </w:r>
          </w:p>
          <w:p w:rsidR="007A3749" w:rsidRPr="00CE3D7C" w:rsidRDefault="007A3749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47C" w:rsidRDefault="00A8047C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4C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 «</w:t>
            </w:r>
            <w:proofErr w:type="spellStart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34CB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праздником, историей, традициями, обычаями; прививать патриотизм к родной республике</w:t>
            </w:r>
          </w:p>
          <w:p w:rsidR="002D5E67" w:rsidRPr="00CE3D7C" w:rsidRDefault="002D5E67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7" w:rsidRPr="00CE3D7C" w:rsidRDefault="00D334CB" w:rsidP="00A8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D7C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проекту, развивать творчество. </w:t>
            </w:r>
          </w:p>
        </w:tc>
      </w:tr>
    </w:tbl>
    <w:p w:rsidR="00847F1C" w:rsidRPr="00C26A1A" w:rsidRDefault="00847F1C" w:rsidP="00802BED">
      <w:pPr>
        <w:rPr>
          <w:rFonts w:ascii="Times New Roman" w:hAnsi="Times New Roman" w:cs="Times New Roman"/>
          <w:sz w:val="28"/>
          <w:szCs w:val="28"/>
        </w:rPr>
      </w:pPr>
    </w:p>
    <w:sectPr w:rsidR="00847F1C" w:rsidRPr="00C26A1A" w:rsidSect="00CE3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C39"/>
    <w:multiLevelType w:val="hybridMultilevel"/>
    <w:tmpl w:val="D9E8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C97"/>
    <w:multiLevelType w:val="hybridMultilevel"/>
    <w:tmpl w:val="259A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857"/>
    <w:multiLevelType w:val="hybridMultilevel"/>
    <w:tmpl w:val="9FDA01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A04BC"/>
    <w:multiLevelType w:val="hybridMultilevel"/>
    <w:tmpl w:val="8E90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4C7"/>
    <w:rsid w:val="0000328E"/>
    <w:rsid w:val="00023CA3"/>
    <w:rsid w:val="000B064E"/>
    <w:rsid w:val="00111822"/>
    <w:rsid w:val="00121034"/>
    <w:rsid w:val="001303A2"/>
    <w:rsid w:val="00173215"/>
    <w:rsid w:val="00185AB8"/>
    <w:rsid w:val="001E4091"/>
    <w:rsid w:val="002D5E67"/>
    <w:rsid w:val="0035671E"/>
    <w:rsid w:val="003632F4"/>
    <w:rsid w:val="003654C7"/>
    <w:rsid w:val="003714D7"/>
    <w:rsid w:val="0037314E"/>
    <w:rsid w:val="003A6517"/>
    <w:rsid w:val="003B0D59"/>
    <w:rsid w:val="003B0F42"/>
    <w:rsid w:val="0046195C"/>
    <w:rsid w:val="00492F77"/>
    <w:rsid w:val="004D44E0"/>
    <w:rsid w:val="00501A81"/>
    <w:rsid w:val="00527C00"/>
    <w:rsid w:val="00561E82"/>
    <w:rsid w:val="005D122A"/>
    <w:rsid w:val="006024BB"/>
    <w:rsid w:val="00606A59"/>
    <w:rsid w:val="0066390D"/>
    <w:rsid w:val="006D2C67"/>
    <w:rsid w:val="006D5EA3"/>
    <w:rsid w:val="00781F22"/>
    <w:rsid w:val="00794547"/>
    <w:rsid w:val="007A3749"/>
    <w:rsid w:val="00802BED"/>
    <w:rsid w:val="00847F1C"/>
    <w:rsid w:val="008B4244"/>
    <w:rsid w:val="008D3E87"/>
    <w:rsid w:val="008F4536"/>
    <w:rsid w:val="00986004"/>
    <w:rsid w:val="009F2A40"/>
    <w:rsid w:val="00A12DEB"/>
    <w:rsid w:val="00A711C1"/>
    <w:rsid w:val="00A8047C"/>
    <w:rsid w:val="00A95ABF"/>
    <w:rsid w:val="00AA3E02"/>
    <w:rsid w:val="00AB72EE"/>
    <w:rsid w:val="00B4450D"/>
    <w:rsid w:val="00B76710"/>
    <w:rsid w:val="00B92AD6"/>
    <w:rsid w:val="00BC1BE2"/>
    <w:rsid w:val="00C26A1A"/>
    <w:rsid w:val="00C46B13"/>
    <w:rsid w:val="00C63D07"/>
    <w:rsid w:val="00C704BD"/>
    <w:rsid w:val="00CE3D7C"/>
    <w:rsid w:val="00D0791E"/>
    <w:rsid w:val="00D11798"/>
    <w:rsid w:val="00D334CB"/>
    <w:rsid w:val="00DB09D3"/>
    <w:rsid w:val="00DE0031"/>
    <w:rsid w:val="00DF2E93"/>
    <w:rsid w:val="00E6163D"/>
    <w:rsid w:val="00E70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4E5"/>
  <w15:docId w15:val="{AB189EA0-B885-4B91-857C-8BE5D5DF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59"/>
    <w:pPr>
      <w:ind w:left="720"/>
      <w:contextualSpacing/>
    </w:pPr>
  </w:style>
  <w:style w:type="table" w:styleId="a4">
    <w:name w:val="Table Grid"/>
    <w:basedOn w:val="a1"/>
    <w:uiPriority w:val="59"/>
    <w:rsid w:val="00173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D7F8-BBC8-4905-9ABC-CD0C9A6E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17</cp:revision>
  <dcterms:created xsi:type="dcterms:W3CDTF">2014-02-11T05:43:00Z</dcterms:created>
  <dcterms:modified xsi:type="dcterms:W3CDTF">2024-11-24T08:39:00Z</dcterms:modified>
</cp:coreProperties>
</file>