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AE" w:rsidRPr="00AC10D0" w:rsidRDefault="006837AE" w:rsidP="0012783F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КОНСУЛЬТАЦИЯ</w:t>
      </w:r>
    </w:p>
    <w:p w:rsidR="006837AE" w:rsidRPr="00AC10D0" w:rsidRDefault="006837AE" w:rsidP="0012783F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для родителей на тему:</w:t>
      </w:r>
    </w:p>
    <w:p w:rsidR="006837AE" w:rsidRPr="00AC10D0" w:rsidRDefault="006837AE" w:rsidP="0012783F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1E2C1B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«</w:t>
      </w:r>
      <w:proofErr w:type="spellStart"/>
      <w:r w:rsidRPr="001E2C1B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Здоровьесберегающие</w:t>
      </w:r>
      <w:proofErr w:type="spellEnd"/>
      <w:r w:rsidRPr="001E2C1B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 технологии в детском саду»</w:t>
      </w:r>
    </w:p>
    <w:p w:rsidR="006837AE" w:rsidRPr="00AC10D0" w:rsidRDefault="006837AE" w:rsidP="0012783F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 – одна из главных ценностей в жизни.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Актуальная тема для разговора во все времена – </w:t>
      </w:r>
      <w:r w:rsidRPr="00127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 здоровье человека.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Здоровье нельзя удержать лекарствами. Но есть другое средство – движение. Физические упражнения, движение должны прочно войти в быт каждого человека, который хочет сохранить работоспособность, здоровье, полноценную долгую жизнь.</w:t>
      </w:r>
    </w:p>
    <w:p w:rsidR="006837AE" w:rsidRPr="0012783F" w:rsidRDefault="006837AE" w:rsidP="0012783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Каждый родитель хочет, чтобы его ребенок был сильным, бодрым, энергичным: бегал, не уставая, катался на велосипеде, плавал, играл с ребятами во дворе, не болел. Плохое самочувствие, болезни являются причинами отставания в росте, неудач на занятиях, в играх, в спорте.</w:t>
      </w:r>
    </w:p>
    <w:p w:rsidR="006837AE" w:rsidRPr="0012783F" w:rsidRDefault="006837AE" w:rsidP="0012783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в дошкольных учреждениях уделяется большое внимание работе, которые направлены на решение самой главной задачи дошкольного образования – сохранить, поддержать и обогатить здоровье детей. Одной из главных задач и нашего сада является</w:t>
      </w:r>
      <w:r w:rsid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27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сохранять, укреплять физическое, психологическое и социальное здоровье дошкольника.</w:t>
      </w:r>
    </w:p>
    <w:p w:rsidR="006837AE" w:rsidRPr="0012783F" w:rsidRDefault="006837AE" w:rsidP="0012783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разнообразные формы и виды деятельности, направленные на сохранение и укрепление здоровья воспитанников. Их комплекс получил в настоящее время общее название «</w:t>
      </w:r>
      <w:r w:rsidRPr="00127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здоровьесберегающие технологии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Главное назначение таких новых технологий – объединить педагогов, психологов, медиков, родителей и самое главное – самих детей на сохранение, укрепление и развитие здоровья.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Дошкольный возраст является решающим этапом в формировании фундамента физического и психического здоровья ребенка.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этот период идет интенсивное развитие органов и становление функциональных систем 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организма. Наметившаяся в последние годы устойчивая тенденция ухудшения здоровья дошкольников, увеличение количества детей с нарушениями психического и речевого развития, диктует необходимость поиска механизмов, позволяющая изменить эту ситуацию. </w:t>
      </w:r>
    </w:p>
    <w:p w:rsidR="00893186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Основная задача детского сада — подготовить ребенка к самостоятельной жизни, дав ему для этого необходимые умения, навыки, воспитав определенные привычки. </w:t>
      </w:r>
    </w:p>
    <w:p w:rsid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B6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Здоровьесберегающие образовательные технологии</w:t>
      </w:r>
      <w:r w:rsidRPr="00D90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системно организованная совокупность программ, приемов, методов организации образовательного процесса, не наносящего ущерба здоровью детей; качественная характеристика педагогических технологий по критерию их воздействия на здоровье учащихся и педагогов; технологическая основа здоровьесберегающей педагогики. </w:t>
      </w:r>
    </w:p>
    <w:p w:rsidR="00D90B65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B6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Цель здоровьесберегающей технологии</w:t>
      </w:r>
      <w:r w:rsidRPr="00D90B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D90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обеспечить дошкольнику </w:t>
      </w:r>
      <w:r w:rsidRPr="00D90B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высокий уровень реального здоровья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вооружив его необходимым багажом знаний, умений, навыков, необходимых для ведения здорового образа жизни, и воспитав у него культуру здоровья. Решению этой цели подчинены многие задачи, которые решает педагог в процессе своей деятельности. Педагоги в детских садах учат детей культуре здоровья, как ухаживать за своим телом, то есть осознанному отношению к своему здоровью, безопасному поведению.</w:t>
      </w:r>
    </w:p>
    <w:p w:rsidR="00D90B65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B6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Задачи здоровьесберегающей технологии: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90B65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1.Обучить детей безопасному поведению в условиях чрезвычайных ситуаций в природе и мегаполисе. </w:t>
      </w:r>
    </w:p>
    <w:p w:rsidR="00D90B65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Объединить усилия сотрудников и родителей для эффективной организации физкультурно-оздоровительной работы, в том числе и профилактике нарушений плоскостопия и осанки.</w:t>
      </w:r>
    </w:p>
    <w:p w:rsidR="00D90B65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 Осуществить преемственность между дошкольным образовательным учреждением и школой средствами физкультурно-оздоровительной работы. </w:t>
      </w:r>
    </w:p>
    <w:p w:rsidR="006837AE" w:rsidRPr="00D90B65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B6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Все здоровьесберегающие технологии можно разделить на 4 группы: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группа 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 сохранения и стимулирования здоровья.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837AE" w:rsidRPr="0012783F" w:rsidRDefault="006837AE" w:rsidP="0012783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динамические паузы (комплексы физ. минуток, которые могут включать дыхательную, пальчиковую, артикуляционную гимнастику, гимнастику для глаз и т.д.)</w:t>
      </w:r>
    </w:p>
    <w:p w:rsidR="006837AE" w:rsidRPr="0012783F" w:rsidRDefault="006837AE" w:rsidP="0012783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подвижные и спортивные игры</w:t>
      </w:r>
    </w:p>
    <w:p w:rsidR="006837AE" w:rsidRPr="0012783F" w:rsidRDefault="006837AE" w:rsidP="0012783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контрастная дорожка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 группа 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 обучения здоровому образу жизни.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837AE" w:rsidRPr="0012783F" w:rsidRDefault="006837AE" w:rsidP="0012783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утренняя гимнастика</w:t>
      </w:r>
    </w:p>
    <w:p w:rsidR="006837AE" w:rsidRPr="0012783F" w:rsidRDefault="006837AE" w:rsidP="0012783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физкультурные занятия</w:t>
      </w:r>
    </w:p>
    <w:p w:rsidR="006837AE" w:rsidRPr="0012783F" w:rsidRDefault="006837AE" w:rsidP="0012783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спортивные развлечения, праздники</w:t>
      </w:r>
    </w:p>
    <w:p w:rsidR="006837AE" w:rsidRPr="0012783F" w:rsidRDefault="006837AE" w:rsidP="0012783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здоровья</w:t>
      </w:r>
    </w:p>
    <w:p w:rsidR="006837AE" w:rsidRPr="0012783F" w:rsidRDefault="006837AE" w:rsidP="0012783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 (ситуативные малые игры – ролевая подражательная имитационная игра)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группа 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 музыкального воздействия.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837AE" w:rsidRPr="0012783F" w:rsidRDefault="006837AE" w:rsidP="0012783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музыкотерапия</w:t>
      </w:r>
    </w:p>
    <w:p w:rsidR="006837AE" w:rsidRPr="001E2C1B" w:rsidRDefault="006837AE" w:rsidP="001E2C1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группа 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Технология коррекции поведения.</w:t>
      </w:r>
    </w:p>
    <w:p w:rsidR="00D90B65" w:rsidRDefault="00D90B65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 в нашей группе</w:t>
      </w:r>
      <w:r w:rsidR="006837AE"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 «Уголок  здоровья». Он</w:t>
      </w:r>
      <w:r w:rsidR="006837AE"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оснащен</w:t>
      </w:r>
      <w:r w:rsidR="006837AE"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традиционными пособиями  так и нестандартным оборудованием для : </w:t>
      </w:r>
    </w:p>
    <w:p w:rsidR="00D90B65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ходьбы по коврику из пробок, пуговиц, крупы, мелких камушек  где происходит массаж стопы ног.</w:t>
      </w:r>
    </w:p>
    <w:p w:rsidR="00D90B65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развития  дыхания и увеличения объема легких  используются султанчики и  вертушки.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массажа </w:t>
      </w:r>
      <w:proofErr w:type="spellStart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ладоний</w:t>
      </w:r>
      <w:proofErr w:type="spellEnd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рук,  массируя которые можно воздействовать на различные точки организма</w:t>
      </w:r>
    </w:p>
    <w:p w:rsidR="00D90B65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массажа ступней ног и развития координации движений используются коврики:  веревки с узелками,  фломастеры, ребристые дорожки. 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-</w:t>
      </w:r>
      <w:r w:rsidRPr="00D90B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жедневной после сна  оздоровительной гимнастики босиком под музыку.</w:t>
      </w:r>
    </w:p>
    <w:p w:rsidR="00D90B65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Здоровьесберегающая</w:t>
      </w:r>
      <w:proofErr w:type="spellEnd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в итоге формирует у ребенка стойкую мотивацию на здоровый образ жизни. 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B6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Поставленные цели и задачи я  успешно реализую на практике:</w:t>
      </w:r>
      <w:r w:rsidRPr="00D90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90B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D90B6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динамические паузы</w:t>
      </w:r>
      <w:r w:rsidRPr="00D90B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я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провожу  во время занятий, 2-5 мин., по мере утомляемости детей. Туда включаю  элементы гимнастики для глаз, дыхательной гимнастики и других в зависимости от вида занятия.  При помощи правильного дыхания можно избежать гайморита, астмы, неврозов, избавиться от головной боли, насморка, простуды, расстройства пищеварения и сна и быстро восстановить работоспособность после умственного и физического утомления. Систематическое использование физкультминуток приводит к улучшению </w:t>
      </w:r>
      <w:proofErr w:type="spellStart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психоэмоционального</w:t>
      </w:r>
      <w:proofErr w:type="spellEnd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состояния, к изменению отношения к себе и своему здоровью.</w:t>
      </w:r>
    </w:p>
    <w:p w:rsidR="001E2C1B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Подвижные и спортивные игры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проводятся как  часть физкультурного занятия, на прогулке, в групповой комнате – малоподвижные игры. </w:t>
      </w:r>
    </w:p>
    <w:p w:rsidR="001E2C1B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Релаксация.</w:t>
      </w:r>
      <w:r w:rsidRPr="001E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Гимнастика пальчиковая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проводятся с деть</w:t>
      </w:r>
      <w:r w:rsid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своей возрастной группы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индивидуально либо с подгруппой ежедневно в  любое удобное время, а так же во время занятий.</w:t>
      </w:r>
    </w:p>
    <w:p w:rsidR="001E2C1B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Гимнастика для глаз</w:t>
      </w:r>
      <w:r w:rsidRPr="001E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3-5 мин. в любое свободное время и во время занятий, чтобы снять зрительную нагрузку у детей. </w:t>
      </w:r>
    </w:p>
    <w:p w:rsidR="001E2C1B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Гимнастика дыхательная</w:t>
      </w:r>
      <w:r w:rsidRPr="001E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в </w:t>
      </w:r>
      <w:r w:rsidRP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различных формах физкультурно-оздоровительной работы, на физ. минутках во время занятий и после сна: во время гимнастики.  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Гимнастика бодрящая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 после дневного сна, 5-10 мин. Форма проведения различна: упражнения на кроватках, обширное умывание; ходьба по ребристым дорожкам.</w:t>
      </w:r>
    </w:p>
    <w:p w:rsidR="006837AE" w:rsidRPr="001E2C1B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Физкультурные занятия </w:t>
      </w:r>
      <w:r w:rsidRPr="001E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 </w:t>
      </w:r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 раза в неделю</w:t>
      </w:r>
      <w:r w:rsidRPr="001E2C1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1E2C1B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Проводятся в хорошо проветренном помещении 2 раза в неделю, в физкультурно-музыкальном  зале. Средняя подгруппа – 20/25 мин., старшая подгруппа – 25/30мин.1раз на свежем воздухе. 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Самомассаж</w:t>
      </w:r>
      <w:proofErr w:type="spellEnd"/>
      <w:r w:rsidRPr="001E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 </w:t>
      </w:r>
      <w:r w:rsidRP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различных формах физкультурно-оздоровительной работы или во время </w:t>
      </w:r>
      <w:proofErr w:type="spellStart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физминуток</w:t>
      </w:r>
      <w:proofErr w:type="spellEnd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целях профилактики простудных заболеваний.</w:t>
      </w:r>
    </w:p>
    <w:p w:rsidR="006837AE" w:rsidRPr="001E2C1B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1E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 </w:t>
      </w:r>
      <w:r w:rsidRP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раз в неделю со старшего возраста по 25-30 мин.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Технология воздействия через сказки (</w:t>
      </w:r>
      <w:proofErr w:type="spellStart"/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)</w:t>
      </w:r>
      <w:r w:rsidRP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– зеркало, отражающее реальный мир через призму личного восприятия. В ней, возможно, все чего не бывает в жизни</w:t>
      </w:r>
      <w:r w:rsidRPr="00127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занятиях по </w:t>
      </w:r>
      <w:proofErr w:type="spellStart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детьми старшей подгруппы  учим составлять словесные образы. Вспоминая старые и придумывая новые образы, дети увеличивают свой образный репертуар, и внутренний мир ребенка становится интереснее, богаче. Это истинный шанс понять и принять себя и мир, повысить самооценку и измениться в желаемом направлении. Сказку может рассказывать взрослый, либо это может быть групповое рассказывание, где рассказчиком является не один человек, а группа детей. Спокойное состояние нервной системы возвращает ребенку здоровье. 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C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Технологии музыкального воздействия</w:t>
      </w:r>
      <w:r w:rsidRPr="001E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Используются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снятия напряжения, повышения эмоционального настроя в различных формах физкультурно-оздоровительной работы.  Проводим совместно( воспитатели и музыкальный руководитель). Так же  с детьми проводятся разные виды закаливания: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ходьба босиком по мокрой дорожке проводится после дневного сна.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обширное умывание.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ходьба по ребристым дорожкам. 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здоровьесберегающих технологий предполагает и работу с родителями. Перед нами стоит задача: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-ознакомить родителей с факторами влияющими на здоровье детей, с условиями созданными для охраны здоровья детей в группе. — консультации, рекомендации и беседы с родителями по поводу профилактики болезней, соблюдением личной гигиены, пользе дополнительных прогулок и занятий.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родительское собрание;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папки-передвижки;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семинары-практикумы;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-анкетирование;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совместные акции: спортивные праздники, дни здоровья; памятки, буклеты из серии «Пальчиковая гимнастика», «Как правильно закаливать ребенка?», дни открытых дверей;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-обучение родителей приемам и методам оздоровления детей (тренинги, практикумы);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выпуск газеты;</w:t>
      </w:r>
    </w:p>
    <w:p w:rsidR="006837AE" w:rsidRPr="0012783F" w:rsidRDefault="006837AE" w:rsidP="001278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Педагогическими условиями здоровьесберегающего процесса воспитания и развития детей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дошкольном учреждении, являются: организация разных видов деятельности детей в игровой форме; оснащение деятельности детей оборудованием, игрушками, играми, игровыми упражнениями и пособиями. Вся эта работа осуществляется комплексно, в течение всего дня.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являются  примером подражания для своих детей и авторитетом. Поэтому очень важно чтобы родители прислушивались к советам, рекомендациям  воспитателей по организации режима дня, досуга дома.</w:t>
      </w:r>
    </w:p>
    <w:p w:rsidR="006837AE" w:rsidRPr="0012783F" w:rsidRDefault="006837AE" w:rsidP="0012783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здоровьесберегающих технологий в воспитании и развитии детей дает положительный результат. Дети быстрее  адаптируются в предметно пространственной среде, к сверстникам и взрослым:</w:t>
      </w:r>
      <w:r w:rsid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них </w:t>
      </w:r>
      <w:r w:rsidRPr="00127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повышается сопротивляемость организма к  простудным заболеваниям и двигательная активность. Так же хочется отметить улучшение показателей социального здоровья.</w:t>
      </w:r>
    </w:p>
    <w:p w:rsidR="006837AE" w:rsidRPr="001E2C1B" w:rsidRDefault="006837AE" w:rsidP="0012783F">
      <w:pPr>
        <w:spacing w:before="100" w:before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Здоровье детей в детском саду — это ответственность и персонала сада, и родителей.</w:t>
      </w:r>
      <w:r w:rsidRPr="001E2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E2C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Общими усилиями нужно постараться создать детям все условия для правильного и здорового развития.</w:t>
      </w:r>
    </w:p>
    <w:p w:rsidR="006837AE" w:rsidRPr="0012783F" w:rsidRDefault="006837AE" w:rsidP="0012783F">
      <w:pPr>
        <w:spacing w:after="30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AC10D0" w:rsidRPr="00AC10D0" w:rsidRDefault="00AC10D0" w:rsidP="00AC10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C10D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ЛИТЕРАТУРА:</w:t>
      </w:r>
    </w:p>
    <w:p w:rsidR="00AC10D0" w:rsidRPr="00AC10D0" w:rsidRDefault="00AC10D0" w:rsidP="00AC10D0">
      <w:pPr>
        <w:spacing w:after="0" w:line="360" w:lineRule="auto"/>
        <w:ind w:left="10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C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Волошина 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AC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здоровье сберегающего пространства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AC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//Дошкольное воспитание.-2004.-N1.-С.114-117.</w:t>
      </w:r>
    </w:p>
    <w:p w:rsidR="00AC10D0" w:rsidRPr="00AC10D0" w:rsidRDefault="00AC10D0" w:rsidP="00AC10D0">
      <w:pPr>
        <w:spacing w:after="0" w:line="360" w:lineRule="auto"/>
        <w:ind w:left="10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</w:t>
      </w:r>
      <w:r w:rsidRPr="00AC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Терновская С.А., Теплякова Л.А.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AC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здоровье сберегающей образовательной среды в дошкольном образовательном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AC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Методист.-2005.-N4.-С.61-65.</w:t>
      </w:r>
    </w:p>
    <w:p w:rsidR="00AC10D0" w:rsidRPr="00AC10D0" w:rsidRDefault="00AC10D0" w:rsidP="00AC10D0">
      <w:pPr>
        <w:spacing w:before="75" w:after="75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3. </w:t>
      </w:r>
      <w:r w:rsidRPr="00AC10D0">
        <w:rPr>
          <w:rFonts w:ascii="Times New Roman" w:eastAsia="Times New Roman" w:hAnsi="Times New Roman" w:cs="Times New Roman"/>
          <w:sz w:val="28"/>
          <w:szCs w:val="28"/>
          <w:lang w:eastAsia="ru-RU"/>
        </w:rPr>
        <w:t>"Новые здоровье сберегающие технологии в образовании и воспитании детей"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С.Чубарова, Г. Козловская.</w:t>
      </w:r>
    </w:p>
    <w:p w:rsidR="00AC10D0" w:rsidRPr="00AC10D0" w:rsidRDefault="00AC10D0" w:rsidP="00AC10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783" w:rsidRPr="0012783F" w:rsidRDefault="00384783" w:rsidP="0012783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4783" w:rsidRPr="0012783F" w:rsidSect="0038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4FC7"/>
    <w:multiLevelType w:val="multilevel"/>
    <w:tmpl w:val="8A9C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66449"/>
    <w:multiLevelType w:val="multilevel"/>
    <w:tmpl w:val="8D44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E741E"/>
    <w:multiLevelType w:val="multilevel"/>
    <w:tmpl w:val="E0B0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26450"/>
    <w:multiLevelType w:val="multilevel"/>
    <w:tmpl w:val="3AD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37AE"/>
    <w:rsid w:val="0012783F"/>
    <w:rsid w:val="001E2C1B"/>
    <w:rsid w:val="00384783"/>
    <w:rsid w:val="00424D03"/>
    <w:rsid w:val="006837AE"/>
    <w:rsid w:val="00893186"/>
    <w:rsid w:val="00AC10D0"/>
    <w:rsid w:val="00D9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5524-4E67-4954-86CD-5BB05721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2016-09-23T10:37:00Z</dcterms:created>
  <dcterms:modified xsi:type="dcterms:W3CDTF">2016-09-23T12:02:00Z</dcterms:modified>
</cp:coreProperties>
</file>