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Детям любого возраста очень непросто начинать посещать детский сад. Каждый из них проходит период </w:t>
      </w:r>
      <w:r w:rsidRPr="002C58DB">
        <w:rPr>
          <w:rFonts w:ascii="Verdana" w:eastAsia="Times New Roman" w:hAnsi="Verdana" w:cs="Times New Roman"/>
          <w:b/>
          <w:bCs/>
          <w:color w:val="000000"/>
          <w:sz w:val="18"/>
          <w:szCs w:val="18"/>
          <w:lang w:eastAsia="ru-RU"/>
        </w:rPr>
        <w:t>адаптации к детскому саду.</w:t>
      </w:r>
      <w:r w:rsidRPr="002C58DB">
        <w:rPr>
          <w:rFonts w:ascii="Verdana" w:eastAsia="Times New Roman" w:hAnsi="Verdana" w:cs="Times New Roman"/>
          <w:color w:val="000000"/>
          <w:sz w:val="24"/>
          <w:szCs w:val="24"/>
          <w:lang w:eastAsia="ru-RU"/>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proofErr w:type="gramStart"/>
      <w:r w:rsidRPr="002C58DB">
        <w:rPr>
          <w:rFonts w:ascii="Verdana" w:eastAsia="Times New Roman" w:hAnsi="Verdana" w:cs="Times New Roman"/>
          <w:color w:val="000000"/>
          <w:sz w:val="24"/>
          <w:szCs w:val="24"/>
          <w:lang w:eastAsia="ru-RU"/>
        </w:rPr>
        <w:t>Ребёнку необходимо время, чтобы адаптироваться к этой новой жизни в детскому саду.</w:t>
      </w:r>
      <w:proofErr w:type="gramEnd"/>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Что такое адаптация?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Адаптация - это приспособление или привыкание организма к новой обстановке.</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2C58DB">
        <w:rPr>
          <w:rFonts w:ascii="Verdana" w:eastAsia="Times New Roman" w:hAnsi="Verdana" w:cs="Times New Roman"/>
          <w:color w:val="000000"/>
          <w:sz w:val="24"/>
          <w:szCs w:val="24"/>
          <w:lang w:eastAsia="ru-RU"/>
        </w:rPr>
        <w:t>новыми</w:t>
      </w:r>
      <w:proofErr w:type="gramEnd"/>
      <w:r w:rsidRPr="002C58DB">
        <w:rPr>
          <w:rFonts w:ascii="Verdana" w:eastAsia="Times New Roman" w:hAnsi="Verdana" w:cs="Times New Roman"/>
          <w:color w:val="000000"/>
          <w:sz w:val="24"/>
          <w:szCs w:val="24"/>
          <w:lang w:eastAsia="ru-RU"/>
        </w:rPr>
        <w:t xml:space="preserve"> и непривычными для ребенка, к ним малышу придется приспосабливаться и привыкать</w:t>
      </w:r>
      <w:r w:rsidRPr="002C58DB">
        <w:rPr>
          <w:rFonts w:ascii="Verdana" w:eastAsia="Times New Roman" w:hAnsi="Verdana" w:cs="Times New Roman"/>
          <w:b/>
          <w:bCs/>
          <w:color w:val="000000"/>
          <w:sz w:val="18"/>
          <w:szCs w:val="18"/>
          <w:lang w:eastAsia="ru-RU"/>
        </w:rPr>
        <w:t>.</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В процессе приспособления – адаптации – поведение и реакции на многое у ребенка могут резко поменяться: чаще всего меняются: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 эмоциональное состояние (ребенок много плачет, раздражается);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 нарушается аппетит (ребенок ест меньше и реже, чем обычно);</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 нарушается сон (ребенок не может заснуть, сон кратковременный, прерывистый);</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-утрачиваются приобретенные навыки (малыш может вернуться к соске или перестать проситься на горшок, речь может затормозиться);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rsidRPr="002C58DB">
        <w:rPr>
          <w:rFonts w:ascii="Verdana" w:eastAsia="Times New Roman" w:hAnsi="Verdana" w:cs="Times New Roman"/>
          <w:color w:val="000000"/>
          <w:sz w:val="24"/>
          <w:szCs w:val="24"/>
          <w:lang w:eastAsia="ru-RU"/>
        </w:rPr>
        <w:t>сформированностью</w:t>
      </w:r>
      <w:proofErr w:type="spellEnd"/>
      <w:r w:rsidRPr="002C58DB">
        <w:rPr>
          <w:rFonts w:ascii="Verdana" w:eastAsia="Times New Roman" w:hAnsi="Verdana" w:cs="Times New Roman"/>
          <w:color w:val="000000"/>
          <w:sz w:val="24"/>
          <w:szCs w:val="24"/>
          <w:lang w:eastAsia="ru-RU"/>
        </w:rPr>
        <w:t xml:space="preserve"> навыков самообслуживания и т.д.</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w:t>
      </w:r>
      <w:r w:rsidRPr="002C58DB">
        <w:rPr>
          <w:rFonts w:ascii="Verdana" w:eastAsia="Times New Roman" w:hAnsi="Verdana" w:cs="Times New Roman"/>
          <w:color w:val="000000"/>
          <w:sz w:val="24"/>
          <w:szCs w:val="24"/>
          <w:lang w:eastAsia="ru-RU"/>
        </w:rPr>
        <w:lastRenderedPageBreak/>
        <w:t xml:space="preserve">Взаимоотношения </w:t>
      </w:r>
      <w:proofErr w:type="gramStart"/>
      <w:r w:rsidRPr="002C58DB">
        <w:rPr>
          <w:rFonts w:ascii="Verdana" w:eastAsia="Times New Roman" w:hAnsi="Verdana" w:cs="Times New Roman"/>
          <w:color w:val="000000"/>
          <w:sz w:val="24"/>
          <w:szCs w:val="24"/>
          <w:lang w:eastAsia="ru-RU"/>
        </w:rPr>
        <w:t>со</w:t>
      </w:r>
      <w:proofErr w:type="gramEnd"/>
      <w:r w:rsidRPr="002C58DB">
        <w:rPr>
          <w:rFonts w:ascii="Verdana" w:eastAsia="Times New Roman" w:hAnsi="Verdana" w:cs="Times New Roman"/>
          <w:color w:val="000000"/>
          <w:sz w:val="24"/>
          <w:szCs w:val="24"/>
          <w:lang w:eastAsia="ru-RU"/>
        </w:rPr>
        <w:t xml:space="preserve"> взрослыми почти не нарушаются, двигательная активность не снижается.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При средней степени адаптации дети привыкают к садику дольше, до 2-3 месяцев.</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При тяжелой адаптации срок привыкания может продлиться до 6 месяцев и даже больше.</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2C58DB">
        <w:rPr>
          <w:rFonts w:ascii="Verdana" w:eastAsia="Times New Roman" w:hAnsi="Verdana" w:cs="Times New Roman"/>
          <w:color w:val="000000"/>
          <w:sz w:val="24"/>
          <w:szCs w:val="24"/>
          <w:lang w:eastAsia="ru-RU"/>
        </w:rPr>
        <w:t>на полный день</w:t>
      </w:r>
      <w:proofErr w:type="gramEnd"/>
      <w:r w:rsidRPr="002C58DB">
        <w:rPr>
          <w:rFonts w:ascii="Verdana" w:eastAsia="Times New Roman" w:hAnsi="Verdana" w:cs="Times New Roman"/>
          <w:color w:val="000000"/>
          <w:sz w:val="24"/>
          <w:szCs w:val="24"/>
          <w:lang w:eastAsia="ru-RU"/>
        </w:rPr>
        <w:t>. Время пребывания ребенка в детском саду индивидуально, определяется воспитателями на основе наблюдений за ребенком.</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xml:space="preserve">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w:t>
      </w:r>
      <w:proofErr w:type="gramStart"/>
      <w:r w:rsidRPr="002C58DB">
        <w:rPr>
          <w:rFonts w:ascii="Verdana" w:eastAsia="Times New Roman" w:hAnsi="Verdana" w:cs="Times New Roman"/>
          <w:color w:val="000000"/>
          <w:sz w:val="24"/>
          <w:szCs w:val="24"/>
          <w:lang w:eastAsia="ru-RU"/>
        </w:rPr>
        <w:t>ребенке</w:t>
      </w:r>
      <w:proofErr w:type="gramEnd"/>
      <w:r w:rsidRPr="002C58DB">
        <w:rPr>
          <w:rFonts w:ascii="Verdana" w:eastAsia="Times New Roman" w:hAnsi="Verdana" w:cs="Times New Roman"/>
          <w:color w:val="000000"/>
          <w:sz w:val="24"/>
          <w:szCs w:val="24"/>
          <w:lang w:eastAsia="ru-RU"/>
        </w:rPr>
        <w:t>, рассказывайте больше.</w:t>
      </w:r>
    </w:p>
    <w:p w:rsidR="002C58DB" w:rsidRPr="002C58DB" w:rsidRDefault="002C58DB" w:rsidP="002C58DB">
      <w:pPr>
        <w:spacing w:after="0" w:line="240" w:lineRule="auto"/>
        <w:rPr>
          <w:rFonts w:ascii="Times New Roman" w:eastAsia="Times New Roman" w:hAnsi="Times New Roman" w:cs="Times New Roman"/>
          <w:sz w:val="24"/>
          <w:szCs w:val="24"/>
          <w:lang w:eastAsia="ru-RU"/>
        </w:rPr>
      </w:pPr>
      <w:r w:rsidRPr="002C58DB">
        <w:rPr>
          <w:rFonts w:ascii="Verdana" w:eastAsia="Times New Roman" w:hAnsi="Verdana" w:cs="Arial"/>
          <w:color w:val="000000"/>
          <w:sz w:val="18"/>
          <w:szCs w:val="18"/>
          <w:shd w:val="clear" w:color="auto" w:fill="FFFFFF"/>
          <w:lang w:eastAsia="ru-RU"/>
        </w:rPr>
        <w:br/>
      </w:r>
      <w:r w:rsidRPr="002C58DB">
        <w:rPr>
          <w:rFonts w:ascii="Verdana" w:eastAsia="Times New Roman" w:hAnsi="Verdana" w:cs="Arial"/>
          <w:color w:val="000000"/>
          <w:sz w:val="18"/>
          <w:szCs w:val="18"/>
          <w:shd w:val="clear" w:color="auto" w:fill="FFFFFF"/>
          <w:lang w:eastAsia="ru-RU"/>
        </w:rPr>
        <w:br/>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Кому адаптироваться легче?</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Детям, чьи родители готовили их к посещению сада заранее, за несколько месяцев до этого события</w:t>
      </w:r>
      <w:r w:rsidRPr="002C58DB">
        <w:rPr>
          <w:rFonts w:ascii="Verdana" w:eastAsia="Times New Roman" w:hAnsi="Verdana" w:cs="Times New Roman"/>
          <w:color w:val="000000"/>
          <w:sz w:val="24"/>
          <w:szCs w:val="24"/>
          <w:lang w:eastAsia="ru-RU"/>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Детям, физически здоровым,</w:t>
      </w:r>
      <w:r w:rsidRPr="002C58DB">
        <w:rPr>
          <w:rFonts w:ascii="Verdana" w:eastAsia="Times New Roman" w:hAnsi="Verdana" w:cs="Times New Roman"/>
          <w:color w:val="000000"/>
          <w:sz w:val="24"/>
          <w:szCs w:val="24"/>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Детям, имеющим навыки самостоятельности</w:t>
      </w:r>
      <w:r w:rsidRPr="002C58DB">
        <w:rPr>
          <w:rFonts w:ascii="Verdana" w:eastAsia="Times New Roman" w:hAnsi="Verdana" w:cs="Times New Roman"/>
          <w:color w:val="000000"/>
          <w:sz w:val="24"/>
          <w:szCs w:val="24"/>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lastRenderedPageBreak/>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Детям, чей режим близок к режиму сада.</w:t>
      </w:r>
      <w:r w:rsidRPr="002C58DB">
        <w:rPr>
          <w:rFonts w:ascii="Verdana" w:eastAsia="Times New Roman" w:hAnsi="Verdana" w:cs="Times New Roman"/>
          <w:color w:val="000000"/>
          <w:sz w:val="24"/>
          <w:szCs w:val="24"/>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color w:val="000000"/>
          <w:sz w:val="24"/>
          <w:szCs w:val="24"/>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color w:val="000000"/>
          <w:sz w:val="24"/>
          <w:szCs w:val="24"/>
          <w:lang w:eastAsia="ru-RU"/>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В присутствии ребенка всегда отзывайтесь положительно о воспитателях и саде.</w:t>
      </w:r>
      <w:r w:rsidRPr="002C58DB">
        <w:rPr>
          <w:rFonts w:ascii="Verdana" w:eastAsia="Times New Roman" w:hAnsi="Verdana" w:cs="Times New Roman"/>
          <w:color w:val="000000"/>
          <w:sz w:val="24"/>
          <w:szCs w:val="24"/>
          <w:lang w:eastAsia="ru-RU"/>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2C58DB">
        <w:rPr>
          <w:rFonts w:ascii="Verdana" w:eastAsia="Times New Roman" w:hAnsi="Verdana" w:cs="Times New Roman"/>
          <w:color w:val="000000"/>
          <w:sz w:val="24"/>
          <w:szCs w:val="24"/>
          <w:lang w:eastAsia="ru-RU"/>
        </w:rPr>
        <w:t>малыш</w:t>
      </w:r>
      <w:proofErr w:type="gramEnd"/>
      <w:r w:rsidRPr="002C58DB">
        <w:rPr>
          <w:rFonts w:ascii="Verdana" w:eastAsia="Times New Roman" w:hAnsi="Verdana" w:cs="Times New Roman"/>
          <w:color w:val="000000"/>
          <w:sz w:val="24"/>
          <w:szCs w:val="24"/>
          <w:lang w:eastAsia="ru-RU"/>
        </w:rPr>
        <w:t xml:space="preserve"> и какие замечательные воспитатели там работают.</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В выходные дни не меняйте режим дня ребенка.</w:t>
      </w:r>
      <w:r w:rsidRPr="002C58DB">
        <w:rPr>
          <w:rFonts w:ascii="Verdana" w:eastAsia="Times New Roman" w:hAnsi="Verdana" w:cs="Times New Roman"/>
          <w:color w:val="000000"/>
          <w:sz w:val="24"/>
          <w:szCs w:val="24"/>
          <w:lang w:eastAsia="ru-RU"/>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Не перегружайте малыша  в период адаптации.</w:t>
      </w:r>
      <w:r w:rsidRPr="002C58DB">
        <w:rPr>
          <w:rFonts w:ascii="Verdana" w:eastAsia="Times New Roman" w:hAnsi="Verdana" w:cs="Times New Roman"/>
          <w:color w:val="000000"/>
          <w:sz w:val="24"/>
          <w:szCs w:val="24"/>
          <w:lang w:eastAsia="ru-RU"/>
        </w:rPr>
        <w:t> У него в жизни сейчас столько изменений, и лишнее напряжение нервной системы ему ни к чему.</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Постарайтесь, чтобы дома малыша окружала спокойная и бесконфликтная атмосфера.</w:t>
      </w:r>
      <w:r w:rsidRPr="002C58DB">
        <w:rPr>
          <w:rFonts w:ascii="Verdana" w:eastAsia="Times New Roman" w:hAnsi="Verdana" w:cs="Times New Roman"/>
          <w:color w:val="000000"/>
          <w:sz w:val="24"/>
          <w:szCs w:val="24"/>
          <w:lang w:eastAsia="ru-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Будьте терпимее к капризам</w:t>
      </w:r>
      <w:r w:rsidRPr="002C58DB">
        <w:rPr>
          <w:rFonts w:ascii="Verdana" w:eastAsia="Times New Roman" w:hAnsi="Verdana" w:cs="Times New Roman"/>
          <w:color w:val="000000"/>
          <w:sz w:val="24"/>
          <w:szCs w:val="24"/>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Согласовав предварительно с воспитателем, дайте в сад небольшую игрушку</w:t>
      </w:r>
      <w:r w:rsidRPr="002C58DB">
        <w:rPr>
          <w:rFonts w:ascii="Verdana" w:eastAsia="Times New Roman" w:hAnsi="Verdana" w:cs="Times New Roman"/>
          <w:color w:val="000000"/>
          <w:sz w:val="24"/>
          <w:szCs w:val="24"/>
          <w:lang w:eastAsia="ru-RU"/>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Призовите на помощь сказку или игру</w:t>
      </w:r>
      <w:r w:rsidRPr="002C58DB">
        <w:rPr>
          <w:rFonts w:ascii="Verdana" w:eastAsia="Times New Roman" w:hAnsi="Verdana" w:cs="Times New Roman"/>
          <w:color w:val="000000"/>
          <w:sz w:val="24"/>
          <w:szCs w:val="24"/>
          <w:lang w:eastAsia="ru-RU"/>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w:t>
      </w:r>
      <w:r w:rsidRPr="002C58DB">
        <w:rPr>
          <w:rFonts w:ascii="Verdana" w:eastAsia="Times New Roman" w:hAnsi="Verdana" w:cs="Times New Roman"/>
          <w:color w:val="000000"/>
          <w:sz w:val="24"/>
          <w:szCs w:val="24"/>
          <w:lang w:eastAsia="ru-RU"/>
        </w:rPr>
        <w:lastRenderedPageBreak/>
        <w:t>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2C58DB">
        <w:rPr>
          <w:rFonts w:ascii="Verdana" w:eastAsia="Times New Roman" w:hAnsi="Verdana" w:cs="Times New Roman"/>
          <w:b/>
          <w:bCs/>
          <w:color w:val="000000"/>
          <w:sz w:val="18"/>
          <w:szCs w:val="18"/>
          <w:lang w:eastAsia="ru-RU"/>
        </w:rPr>
        <w:t>Главное правило таково: спокойна мама — спокоен малыш</w:t>
      </w:r>
      <w:r w:rsidRPr="002C58DB">
        <w:rPr>
          <w:rFonts w:ascii="Verdana" w:eastAsia="Times New Roman" w:hAnsi="Verdana" w:cs="Times New Roman"/>
          <w:color w:val="000000"/>
          <w:sz w:val="24"/>
          <w:szCs w:val="24"/>
          <w:lang w:eastAsia="ru-RU"/>
        </w:rPr>
        <w:t>. Он "считывает" вашу неуверенность и еще больше расстраивается.</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И дома, и в саду говорите с малышом спокойно, уверенно</w:t>
      </w:r>
      <w:r w:rsidRPr="002C58DB">
        <w:rPr>
          <w:rFonts w:ascii="Verdana" w:eastAsia="Times New Roman" w:hAnsi="Verdana" w:cs="Times New Roman"/>
          <w:color w:val="000000"/>
          <w:sz w:val="24"/>
          <w:szCs w:val="24"/>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Пусть малыша отводит тот родитель или родственник, с которым ему легче расстаться. </w:t>
      </w:r>
      <w:r w:rsidRPr="002C58DB">
        <w:rPr>
          <w:rFonts w:ascii="Verdana" w:eastAsia="Times New Roman" w:hAnsi="Verdana" w:cs="Times New Roman"/>
          <w:color w:val="000000"/>
          <w:sz w:val="24"/>
          <w:szCs w:val="24"/>
          <w:lang w:eastAsia="ru-RU"/>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Обязательно скажите, что вы придете, и обозначьте когда</w:t>
      </w:r>
      <w:r w:rsidRPr="002C58DB">
        <w:rPr>
          <w:rFonts w:ascii="Verdana" w:eastAsia="Times New Roman" w:hAnsi="Verdana" w:cs="Times New Roman"/>
          <w:color w:val="000000"/>
          <w:sz w:val="24"/>
          <w:szCs w:val="24"/>
          <w:lang w:eastAsia="ru-RU"/>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К сожалению, иногда родители совершают серьезные ошибки, которые затрудняют адаптацию ребенка к детскому саду. </w:t>
      </w:r>
      <w:r w:rsidRPr="002C58DB">
        <w:rPr>
          <w:rFonts w:ascii="Verdana" w:eastAsia="Times New Roman" w:hAnsi="Verdana" w:cs="Times New Roman"/>
          <w:b/>
          <w:bCs/>
          <w:color w:val="000000"/>
          <w:sz w:val="18"/>
          <w:szCs w:val="18"/>
          <w:lang w:eastAsia="ru-RU"/>
        </w:rPr>
        <w:t>Чего нельзя делать ни в коем случае</w:t>
      </w:r>
      <w:r w:rsidRPr="002C58DB">
        <w:rPr>
          <w:rFonts w:ascii="Verdana" w:eastAsia="Times New Roman" w:hAnsi="Verdana" w:cs="Times New Roman"/>
          <w:color w:val="000000"/>
          <w:sz w:val="24"/>
          <w:szCs w:val="24"/>
          <w:lang w:eastAsia="ru-RU"/>
        </w:rPr>
        <w:t>:</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Нельзя наказывать</w:t>
      </w:r>
      <w:r w:rsidRPr="002C58DB">
        <w:rPr>
          <w:rFonts w:ascii="Verdana" w:eastAsia="Times New Roman" w:hAnsi="Verdana" w:cs="Times New Roman"/>
          <w:color w:val="000000"/>
          <w:sz w:val="24"/>
          <w:szCs w:val="24"/>
          <w:lang w:eastAsia="ru-RU"/>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        Стоит </w:t>
      </w:r>
      <w:r w:rsidRPr="002C58DB">
        <w:rPr>
          <w:rFonts w:ascii="Verdana" w:eastAsia="Times New Roman" w:hAnsi="Verdana" w:cs="Times New Roman"/>
          <w:b/>
          <w:bCs/>
          <w:color w:val="000000"/>
          <w:sz w:val="18"/>
          <w:szCs w:val="18"/>
          <w:lang w:eastAsia="ru-RU"/>
        </w:rPr>
        <w:t xml:space="preserve">избегать разговоров о </w:t>
      </w:r>
      <w:proofErr w:type="spellStart"/>
      <w:proofErr w:type="gramStart"/>
      <w:r w:rsidRPr="002C58DB">
        <w:rPr>
          <w:rFonts w:ascii="Verdana" w:eastAsia="Times New Roman" w:hAnsi="Verdana" w:cs="Times New Roman"/>
          <w:b/>
          <w:bCs/>
          <w:color w:val="000000"/>
          <w:sz w:val="18"/>
          <w:szCs w:val="18"/>
          <w:lang w:eastAsia="ru-RU"/>
        </w:rPr>
        <w:t>слёзах</w:t>
      </w:r>
      <w:proofErr w:type="spellEnd"/>
      <w:proofErr w:type="gramEnd"/>
      <w:r w:rsidRPr="002C58DB">
        <w:rPr>
          <w:rFonts w:ascii="Verdana" w:eastAsia="Times New Roman" w:hAnsi="Verdana" w:cs="Times New Roman"/>
          <w:color w:val="000000"/>
          <w:sz w:val="24"/>
          <w:szCs w:val="24"/>
          <w:lang w:eastAsia="ru-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Нельзя пугать детским садом</w:t>
      </w:r>
      <w:r w:rsidRPr="002C58DB">
        <w:rPr>
          <w:rFonts w:ascii="Verdana" w:eastAsia="Times New Roman" w:hAnsi="Verdana" w:cs="Times New Roman"/>
          <w:color w:val="000000"/>
          <w:sz w:val="24"/>
          <w:szCs w:val="24"/>
          <w:lang w:eastAsia="ru-RU"/>
        </w:rPr>
        <w:t> ("Вот будешь себя плохо вести, опять в детский сад пойдешь!"). Место, которым пугают, никогда не станет ни любимым, ни безопасным.</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lastRenderedPageBreak/>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 xml:space="preserve">Нельзя плохо отзываться о </w:t>
      </w:r>
      <w:proofErr w:type="gramStart"/>
      <w:r w:rsidRPr="002C58DB">
        <w:rPr>
          <w:rFonts w:ascii="Verdana" w:eastAsia="Times New Roman" w:hAnsi="Verdana" w:cs="Times New Roman"/>
          <w:b/>
          <w:bCs/>
          <w:color w:val="000000"/>
          <w:sz w:val="18"/>
          <w:szCs w:val="18"/>
          <w:lang w:eastAsia="ru-RU"/>
        </w:rPr>
        <w:t>воспитателях</w:t>
      </w:r>
      <w:proofErr w:type="gramEnd"/>
      <w:r w:rsidRPr="002C58DB">
        <w:rPr>
          <w:rFonts w:ascii="Verdana" w:eastAsia="Times New Roman" w:hAnsi="Verdana" w:cs="Times New Roman"/>
          <w:b/>
          <w:bCs/>
          <w:color w:val="000000"/>
          <w:sz w:val="18"/>
          <w:szCs w:val="18"/>
          <w:lang w:eastAsia="ru-RU"/>
        </w:rPr>
        <w:t xml:space="preserve"> и саде при ребенке</w:t>
      </w:r>
      <w:r w:rsidRPr="002C58DB">
        <w:rPr>
          <w:rFonts w:ascii="Verdana" w:eastAsia="Times New Roman" w:hAnsi="Verdana" w:cs="Times New Roman"/>
          <w:color w:val="000000"/>
          <w:sz w:val="24"/>
          <w:szCs w:val="24"/>
          <w:lang w:eastAsia="ru-RU"/>
        </w:rPr>
        <w:t>. Это наводит малыша на мысль, что сад — это нехорошее место и его окружают плохие люди. Тогда тревога не пройдет вообще.</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color w:val="000000"/>
          <w:sz w:val="18"/>
          <w:szCs w:val="18"/>
          <w:lang w:eastAsia="ru-RU"/>
        </w:rPr>
        <w:t>Нельзя обманывать ребенка</w:t>
      </w:r>
      <w:r w:rsidRPr="002C58DB">
        <w:rPr>
          <w:rFonts w:ascii="Verdana" w:eastAsia="Times New Roman" w:hAnsi="Verdana" w:cs="Times New Roman"/>
          <w:color w:val="000000"/>
          <w:sz w:val="24"/>
          <w:szCs w:val="24"/>
          <w:lang w:eastAsia="ru-RU"/>
        </w:rPr>
        <w:t xml:space="preserve">, говоря, что вы придете очень скоро, если малышу, например, предстоит оставаться в садике полдня или </w:t>
      </w:r>
      <w:proofErr w:type="gramStart"/>
      <w:r w:rsidRPr="002C58DB">
        <w:rPr>
          <w:rFonts w:ascii="Verdana" w:eastAsia="Times New Roman" w:hAnsi="Verdana" w:cs="Times New Roman"/>
          <w:color w:val="000000"/>
          <w:sz w:val="24"/>
          <w:szCs w:val="24"/>
          <w:lang w:eastAsia="ru-RU"/>
        </w:rPr>
        <w:t>даже полный день</w:t>
      </w:r>
      <w:proofErr w:type="gramEnd"/>
      <w:r w:rsidRPr="002C58DB">
        <w:rPr>
          <w:rFonts w:ascii="Verdana" w:eastAsia="Times New Roman" w:hAnsi="Verdana" w:cs="Times New Roman"/>
          <w:color w:val="000000"/>
          <w:sz w:val="24"/>
          <w:szCs w:val="24"/>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color w:val="000000"/>
          <w:sz w:val="24"/>
          <w:szCs w:val="24"/>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Чтобы помочь себе, нужно:</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i/>
          <w:iCs/>
          <w:color w:val="000000"/>
          <w:sz w:val="18"/>
          <w:szCs w:val="18"/>
          <w:lang w:eastAsia="ru-RU"/>
        </w:rPr>
        <w:t>быть уверенными, что посещение сада действительно нужно семье</w:t>
      </w:r>
      <w:r w:rsidRPr="002C58DB">
        <w:rPr>
          <w:rFonts w:ascii="Verdana" w:eastAsia="Times New Roman" w:hAnsi="Verdana" w:cs="Times New Roman"/>
          <w:color w:val="000000"/>
          <w:sz w:val="24"/>
          <w:szCs w:val="24"/>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r w:rsidRPr="002C58DB">
        <w:rPr>
          <w:rFonts w:ascii="Verdana" w:eastAsia="Times New Roman" w:hAnsi="Verdana" w:cs="Times New Roman"/>
          <w:b/>
          <w:bCs/>
          <w:i/>
          <w:iCs/>
          <w:color w:val="000000"/>
          <w:sz w:val="18"/>
          <w:szCs w:val="18"/>
          <w:lang w:eastAsia="ru-RU"/>
        </w:rPr>
        <w:t xml:space="preserve">поверить, что малыш на самом деле вовсе не "слабое" </w:t>
      </w:r>
      <w:proofErr w:type="spellStart"/>
      <w:r w:rsidRPr="002C58DB">
        <w:rPr>
          <w:rFonts w:ascii="Verdana" w:eastAsia="Times New Roman" w:hAnsi="Verdana" w:cs="Times New Roman"/>
          <w:b/>
          <w:bCs/>
          <w:i/>
          <w:iCs/>
          <w:color w:val="000000"/>
          <w:sz w:val="18"/>
          <w:szCs w:val="18"/>
          <w:lang w:eastAsia="ru-RU"/>
        </w:rPr>
        <w:t>создание</w:t>
      </w:r>
      <w:proofErr w:type="gramStart"/>
      <w:r w:rsidRPr="002C58DB">
        <w:rPr>
          <w:rFonts w:ascii="Verdana" w:eastAsia="Times New Roman" w:hAnsi="Verdana" w:cs="Times New Roman"/>
          <w:b/>
          <w:bCs/>
          <w:color w:val="000000"/>
          <w:sz w:val="18"/>
          <w:szCs w:val="18"/>
          <w:lang w:eastAsia="ru-RU"/>
        </w:rPr>
        <w:t>.</w:t>
      </w:r>
      <w:r w:rsidRPr="002C58DB">
        <w:rPr>
          <w:rFonts w:ascii="Verdana" w:eastAsia="Times New Roman" w:hAnsi="Verdana" w:cs="Times New Roman"/>
          <w:color w:val="000000"/>
          <w:sz w:val="24"/>
          <w:szCs w:val="24"/>
          <w:lang w:eastAsia="ru-RU"/>
        </w:rPr>
        <w:t>А</w:t>
      </w:r>
      <w:proofErr w:type="gramEnd"/>
      <w:r w:rsidRPr="002C58DB">
        <w:rPr>
          <w:rFonts w:ascii="Verdana" w:eastAsia="Times New Roman" w:hAnsi="Verdana" w:cs="Times New Roman"/>
          <w:color w:val="000000"/>
          <w:sz w:val="24"/>
          <w:szCs w:val="24"/>
          <w:lang w:eastAsia="ru-RU"/>
        </w:rPr>
        <w:t>даптационная</w:t>
      </w:r>
      <w:proofErr w:type="spellEnd"/>
      <w:r w:rsidRPr="002C58DB">
        <w:rPr>
          <w:rFonts w:ascii="Verdana" w:eastAsia="Times New Roman" w:hAnsi="Verdana" w:cs="Times New Roman"/>
          <w:color w:val="000000"/>
          <w:sz w:val="24"/>
          <w:szCs w:val="24"/>
          <w:lang w:eastAsia="ru-RU"/>
        </w:rPr>
        <w:t xml:space="preserve">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C58DB" w:rsidRPr="002C58DB" w:rsidRDefault="002C58DB" w:rsidP="002C58DB">
      <w:pPr>
        <w:shd w:val="clear" w:color="auto" w:fill="FFFFFF"/>
        <w:spacing w:after="0" w:line="330" w:lineRule="atLeast"/>
        <w:ind w:hanging="360"/>
        <w:rPr>
          <w:rFonts w:ascii="Verdana" w:eastAsia="Times New Roman" w:hAnsi="Verdana" w:cs="Times New Roman"/>
          <w:color w:val="000000"/>
          <w:sz w:val="18"/>
          <w:szCs w:val="18"/>
          <w:lang w:eastAsia="ru-RU"/>
        </w:rPr>
      </w:pPr>
      <w:r w:rsidRPr="002C58DB">
        <w:rPr>
          <w:rFonts w:ascii="Symbol" w:eastAsia="Times New Roman" w:hAnsi="Symbol" w:cs="Times New Roman"/>
          <w:color w:val="000000"/>
          <w:sz w:val="18"/>
          <w:szCs w:val="18"/>
          <w:lang w:eastAsia="ru-RU"/>
        </w:rPr>
        <w:t></w:t>
      </w:r>
      <w:r w:rsidRPr="002C58DB">
        <w:rPr>
          <w:rFonts w:ascii="Times New Roman" w:eastAsia="Times New Roman" w:hAnsi="Times New Roman" w:cs="Times New Roman"/>
          <w:color w:val="000000"/>
          <w:sz w:val="18"/>
          <w:szCs w:val="18"/>
          <w:lang w:eastAsia="ru-RU"/>
        </w:rPr>
        <w:t>         </w:t>
      </w:r>
      <w:proofErr w:type="gramStart"/>
      <w:r w:rsidRPr="002C58DB">
        <w:rPr>
          <w:rFonts w:ascii="Verdana" w:eastAsia="Times New Roman" w:hAnsi="Verdana" w:cs="Times New Roman"/>
          <w:b/>
          <w:bCs/>
          <w:i/>
          <w:iCs/>
          <w:color w:val="000000"/>
          <w:sz w:val="18"/>
          <w:szCs w:val="18"/>
          <w:lang w:eastAsia="ru-RU"/>
        </w:rPr>
        <w:t>з</w:t>
      </w:r>
      <w:proofErr w:type="gramEnd"/>
      <w:r w:rsidRPr="002C58DB">
        <w:rPr>
          <w:rFonts w:ascii="Verdana" w:eastAsia="Times New Roman" w:hAnsi="Verdana" w:cs="Times New Roman"/>
          <w:b/>
          <w:bCs/>
          <w:i/>
          <w:iCs/>
          <w:color w:val="000000"/>
          <w:sz w:val="18"/>
          <w:szCs w:val="18"/>
          <w:lang w:eastAsia="ru-RU"/>
        </w:rPr>
        <w:t>аручиться поддержкой</w:t>
      </w:r>
      <w:r w:rsidRPr="002C58DB">
        <w:rPr>
          <w:rFonts w:ascii="Verdana" w:eastAsia="Times New Roman" w:hAnsi="Verdana" w:cs="Times New Roman"/>
          <w:b/>
          <w:bCs/>
          <w:color w:val="000000"/>
          <w:sz w:val="18"/>
          <w:szCs w:val="18"/>
          <w:lang w:eastAsia="ru-RU"/>
        </w:rPr>
        <w:t>. Вокруг вас родители, переживающие те же чувства в этот период.</w:t>
      </w:r>
      <w:r w:rsidRPr="002C58DB">
        <w:rPr>
          <w:rFonts w:ascii="Verdana" w:eastAsia="Times New Roman" w:hAnsi="Verdana" w:cs="Times New Roman"/>
          <w:color w:val="000000"/>
          <w:sz w:val="24"/>
          <w:szCs w:val="24"/>
          <w:lang w:eastAsia="ru-RU"/>
        </w:rPr>
        <w:t xml:space="preserve"> Поддерживайте друг друга, узнайте, какие "ноу-хау" есть у </w:t>
      </w:r>
      <w:r w:rsidRPr="002C58DB">
        <w:rPr>
          <w:rFonts w:ascii="Verdana" w:eastAsia="Times New Roman" w:hAnsi="Verdana" w:cs="Times New Roman"/>
          <w:color w:val="000000"/>
          <w:sz w:val="24"/>
          <w:szCs w:val="24"/>
          <w:lang w:eastAsia="ru-RU"/>
        </w:rPr>
        <w:lastRenderedPageBreak/>
        <w:t>каждого из вас в деле помощи малышу. Вместе отмечайте и радуйтесь успехам детей и самих себя.</w:t>
      </w:r>
    </w:p>
    <w:p w:rsidR="002C58DB" w:rsidRPr="002C58DB" w:rsidRDefault="002C58DB" w:rsidP="002C58DB">
      <w:pPr>
        <w:spacing w:after="0" w:line="240" w:lineRule="auto"/>
        <w:rPr>
          <w:rFonts w:ascii="Times New Roman" w:eastAsia="Times New Roman" w:hAnsi="Times New Roman" w:cs="Times New Roman"/>
          <w:sz w:val="24"/>
          <w:szCs w:val="24"/>
          <w:lang w:eastAsia="ru-RU"/>
        </w:rPr>
      </w:pPr>
      <w:r w:rsidRPr="002C58DB">
        <w:rPr>
          <w:rFonts w:ascii="Verdana" w:eastAsia="Times New Roman" w:hAnsi="Verdana" w:cs="Arial"/>
          <w:color w:val="000000"/>
          <w:sz w:val="18"/>
          <w:szCs w:val="18"/>
          <w:shd w:val="clear" w:color="auto" w:fill="FFFFFF"/>
          <w:lang w:eastAsia="ru-RU"/>
        </w:rPr>
        <w:br/>
      </w:r>
      <w:r w:rsidRPr="002C58DB">
        <w:rPr>
          <w:rFonts w:ascii="Verdana" w:eastAsia="Times New Roman" w:hAnsi="Verdana" w:cs="Arial"/>
          <w:color w:val="000000"/>
          <w:sz w:val="18"/>
          <w:szCs w:val="18"/>
          <w:shd w:val="clear" w:color="auto" w:fill="FFFFFF"/>
          <w:lang w:eastAsia="ru-RU"/>
        </w:rPr>
        <w:br/>
      </w:r>
    </w:p>
    <w:p w:rsidR="002C58DB" w:rsidRPr="002C58DB" w:rsidRDefault="002C58DB" w:rsidP="002C58DB">
      <w:pPr>
        <w:shd w:val="clear" w:color="auto" w:fill="FFFFFF"/>
        <w:spacing w:after="0" w:line="330" w:lineRule="atLeast"/>
        <w:rPr>
          <w:rFonts w:ascii="Verdana" w:eastAsia="Times New Roman" w:hAnsi="Verdana" w:cs="Times New Roman"/>
          <w:color w:val="000000"/>
          <w:sz w:val="18"/>
          <w:szCs w:val="18"/>
          <w:lang w:eastAsia="ru-RU"/>
        </w:rPr>
      </w:pPr>
      <w:r w:rsidRPr="002C58DB">
        <w:rPr>
          <w:rFonts w:ascii="Verdana" w:eastAsia="Times New Roman" w:hAnsi="Verdana" w:cs="Times New Roman"/>
          <w:b/>
          <w:bCs/>
          <w:color w:val="000000"/>
          <w:sz w:val="18"/>
          <w:szCs w:val="18"/>
          <w:lang w:eastAsia="ru-RU"/>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5439C1" w:rsidRDefault="002C58DB" w:rsidP="002C58DB">
      <w:r w:rsidRPr="002C58DB">
        <w:rPr>
          <w:rFonts w:ascii="Verdana" w:eastAsia="Times New Roman" w:hAnsi="Verdana" w:cs="Arial"/>
          <w:color w:val="000000"/>
          <w:sz w:val="18"/>
          <w:szCs w:val="18"/>
          <w:shd w:val="clear" w:color="auto" w:fill="FFFFFF"/>
          <w:lang w:eastAsia="ru-RU"/>
        </w:rPr>
        <w:br/>
      </w:r>
      <w:r w:rsidRPr="002C58DB">
        <w:rPr>
          <w:rFonts w:ascii="Verdana" w:eastAsia="Times New Roman" w:hAnsi="Verdana" w:cs="Arial"/>
          <w:color w:val="000000"/>
          <w:sz w:val="18"/>
          <w:szCs w:val="18"/>
          <w:shd w:val="clear" w:color="auto" w:fill="FFFFFF"/>
          <w:lang w:eastAsia="ru-RU"/>
        </w:rPr>
        <w:br/>
      </w:r>
      <w:r w:rsidRPr="002C58DB">
        <w:rPr>
          <w:rFonts w:ascii="Verdana" w:eastAsia="Times New Roman" w:hAnsi="Verdana" w:cs="Arial"/>
          <w:color w:val="000000"/>
          <w:sz w:val="18"/>
          <w:szCs w:val="18"/>
          <w:shd w:val="clear" w:color="auto" w:fill="FFFFFF"/>
          <w:lang w:eastAsia="ru-RU"/>
        </w:rPr>
        <w:br/>
      </w:r>
      <w:bookmarkStart w:id="0" w:name="_GoBack"/>
      <w:bookmarkEnd w:id="0"/>
    </w:p>
    <w:sectPr w:rsidR="00543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C6"/>
    <w:rsid w:val="002C58DB"/>
    <w:rsid w:val="005439C1"/>
    <w:rsid w:val="009D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11340</Characters>
  <Application>Microsoft Office Word</Application>
  <DocSecurity>0</DocSecurity>
  <Lines>94</Lines>
  <Paragraphs>26</Paragraphs>
  <ScaleCrop>false</ScaleCrop>
  <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2</cp:revision>
  <dcterms:created xsi:type="dcterms:W3CDTF">2024-01-18T09:47:00Z</dcterms:created>
  <dcterms:modified xsi:type="dcterms:W3CDTF">2024-01-18T09:48:00Z</dcterms:modified>
</cp:coreProperties>
</file>