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C3" w:rsidRDefault="00A24DC3" w:rsidP="00A24DC3">
      <w:pPr>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автономное дошкольное образовательное учреждение</w:t>
      </w:r>
    </w:p>
    <w:p w:rsidR="00A24DC3" w:rsidRDefault="00A24DC3" w:rsidP="00A24DC3">
      <w:pPr>
        <w:jc w:val="center"/>
        <w:rPr>
          <w:rFonts w:ascii="Times New Roman" w:eastAsia="Calibri" w:hAnsi="Times New Roman" w:cs="Times New Roman"/>
          <w:sz w:val="28"/>
          <w:szCs w:val="28"/>
        </w:rPr>
      </w:pPr>
      <w:r>
        <w:rPr>
          <w:rFonts w:ascii="Times New Roman" w:eastAsia="Calibri" w:hAnsi="Times New Roman" w:cs="Times New Roman"/>
          <w:sz w:val="28"/>
          <w:szCs w:val="28"/>
        </w:rPr>
        <w:t>Детский сад №3 «Колобок», корпус 3</w:t>
      </w:r>
    </w:p>
    <w:p w:rsidR="00A24DC3" w:rsidRDefault="00A24DC3" w:rsidP="00A24DC3">
      <w:pPr>
        <w:rPr>
          <w:rFonts w:ascii="Times New Roman" w:eastAsia="Calibri" w:hAnsi="Times New Roman" w:cs="Times New Roman"/>
          <w:sz w:val="28"/>
          <w:szCs w:val="28"/>
        </w:rPr>
      </w:pPr>
    </w:p>
    <w:p w:rsidR="00A24DC3" w:rsidRDefault="00A24DC3" w:rsidP="00A24DC3">
      <w:pPr>
        <w:spacing w:after="0" w:line="240" w:lineRule="auto"/>
        <w:rPr>
          <w:rFonts w:ascii="Times New Roman" w:eastAsia="Calibri" w:hAnsi="Times New Roman" w:cs="Times New Roman"/>
          <w:sz w:val="24"/>
          <w:szCs w:val="24"/>
        </w:rPr>
      </w:pPr>
      <w:r w:rsidRPr="009D07A6">
        <w:rPr>
          <w:rFonts w:ascii="Times New Roman" w:eastAsia="Calibri" w:hAnsi="Times New Roman" w:cs="Times New Roman"/>
          <w:sz w:val="24"/>
          <w:szCs w:val="24"/>
        </w:rPr>
        <w:t>Принята</w:t>
      </w:r>
      <w:r>
        <w:rPr>
          <w:rFonts w:ascii="Times New Roman" w:eastAsia="Calibri" w:hAnsi="Times New Roman" w:cs="Times New Roman"/>
          <w:sz w:val="24"/>
          <w:szCs w:val="24"/>
        </w:rPr>
        <w:t xml:space="preserve">                                                                                                  </w:t>
      </w:r>
      <w:r w:rsidRPr="009D07A6">
        <w:rPr>
          <w:rFonts w:ascii="Times New Roman" w:eastAsia="Calibri" w:hAnsi="Times New Roman" w:cs="Times New Roman"/>
          <w:sz w:val="24"/>
          <w:szCs w:val="24"/>
        </w:rPr>
        <w:t>Утверждаю</w:t>
      </w:r>
    </w:p>
    <w:p w:rsidR="00A24DC3" w:rsidRPr="009D07A6" w:rsidRDefault="00A24DC3" w:rsidP="00A24DC3">
      <w:pPr>
        <w:spacing w:after="0" w:line="240" w:lineRule="auto"/>
        <w:rPr>
          <w:rFonts w:ascii="Times New Roman" w:eastAsia="Calibri" w:hAnsi="Times New Roman" w:cs="Times New Roman"/>
          <w:sz w:val="24"/>
          <w:szCs w:val="24"/>
        </w:rPr>
      </w:pPr>
      <w:r w:rsidRPr="009D07A6">
        <w:rPr>
          <w:rFonts w:ascii="Times New Roman" w:eastAsia="Calibri" w:hAnsi="Times New Roman" w:cs="Times New Roman"/>
          <w:sz w:val="24"/>
          <w:szCs w:val="24"/>
        </w:rPr>
        <w:t xml:space="preserve">педагогическим советом МАДОУ                                </w:t>
      </w:r>
      <w:r>
        <w:rPr>
          <w:rFonts w:ascii="Times New Roman" w:eastAsia="Calibri" w:hAnsi="Times New Roman" w:cs="Times New Roman"/>
          <w:sz w:val="24"/>
          <w:szCs w:val="24"/>
        </w:rPr>
        <w:t xml:space="preserve">    </w:t>
      </w:r>
      <w:r w:rsidRPr="009D07A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заведующий </w:t>
      </w:r>
      <w:r w:rsidRPr="009D07A6">
        <w:rPr>
          <w:rFonts w:ascii="Times New Roman" w:eastAsia="Calibri" w:hAnsi="Times New Roman" w:cs="Times New Roman"/>
          <w:sz w:val="24"/>
          <w:szCs w:val="24"/>
        </w:rPr>
        <w:t xml:space="preserve"> МАДОУ</w:t>
      </w:r>
    </w:p>
    <w:p w:rsidR="00A24DC3" w:rsidRDefault="00A24DC3" w:rsidP="00A24DC3">
      <w:pPr>
        <w:spacing w:after="0" w:line="240" w:lineRule="auto"/>
        <w:rPr>
          <w:rFonts w:ascii="Times New Roman" w:eastAsia="Calibri" w:hAnsi="Times New Roman" w:cs="Times New Roman"/>
          <w:sz w:val="24"/>
          <w:szCs w:val="24"/>
        </w:rPr>
      </w:pPr>
      <w:r w:rsidRPr="009D07A6">
        <w:rPr>
          <w:rFonts w:ascii="Times New Roman" w:eastAsia="Calibri" w:hAnsi="Times New Roman" w:cs="Times New Roman"/>
          <w:sz w:val="24"/>
          <w:szCs w:val="24"/>
        </w:rPr>
        <w:t xml:space="preserve">Детский сад №3 «Колобок»                                            </w:t>
      </w:r>
      <w:r>
        <w:rPr>
          <w:rFonts w:ascii="Times New Roman" w:eastAsia="Calibri" w:hAnsi="Times New Roman" w:cs="Times New Roman"/>
          <w:sz w:val="24"/>
          <w:szCs w:val="24"/>
        </w:rPr>
        <w:t xml:space="preserve">                     </w:t>
      </w:r>
      <w:r w:rsidRPr="009D07A6">
        <w:rPr>
          <w:rFonts w:ascii="Times New Roman" w:eastAsia="Calibri" w:hAnsi="Times New Roman" w:cs="Times New Roman"/>
          <w:sz w:val="24"/>
          <w:szCs w:val="24"/>
        </w:rPr>
        <w:t>детский сад №3 «Колобок»</w:t>
      </w:r>
    </w:p>
    <w:p w:rsidR="00A24DC3" w:rsidRDefault="00A24DC3" w:rsidP="00A24D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 ________ 202</w:t>
      </w:r>
      <w:r w:rsidR="000969EA">
        <w:rPr>
          <w:rFonts w:ascii="Times New Roman" w:eastAsia="Calibri" w:hAnsi="Times New Roman" w:cs="Times New Roman"/>
          <w:sz w:val="24"/>
          <w:szCs w:val="24"/>
        </w:rPr>
        <w:t>2</w:t>
      </w:r>
      <w:r w:rsidRPr="009D07A6">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       </w:t>
      </w:r>
      <w:r w:rsidRPr="009D07A6">
        <w:rPr>
          <w:rFonts w:ascii="Times New Roman" w:eastAsia="Calibri" w:hAnsi="Times New Roman" w:cs="Times New Roman"/>
          <w:sz w:val="24"/>
          <w:szCs w:val="24"/>
        </w:rPr>
        <w:t xml:space="preserve"> _______________ </w:t>
      </w:r>
      <w:r>
        <w:rPr>
          <w:rFonts w:ascii="Times New Roman" w:eastAsia="Calibri" w:hAnsi="Times New Roman" w:cs="Times New Roman"/>
          <w:sz w:val="24"/>
          <w:szCs w:val="24"/>
        </w:rPr>
        <w:t>Т.Л. Зарубина</w:t>
      </w:r>
    </w:p>
    <w:p w:rsidR="00A24DC3" w:rsidRPr="009D07A6" w:rsidRDefault="00A24DC3" w:rsidP="00A24DC3">
      <w:pPr>
        <w:spacing w:after="0" w:line="240" w:lineRule="auto"/>
        <w:rPr>
          <w:rFonts w:ascii="Times New Roman" w:eastAsia="Calibri" w:hAnsi="Times New Roman" w:cs="Times New Roman"/>
          <w:sz w:val="24"/>
          <w:szCs w:val="24"/>
        </w:rPr>
      </w:pPr>
      <w:r w:rsidRPr="009D07A6">
        <w:rPr>
          <w:rFonts w:ascii="Times New Roman" w:eastAsia="Calibri" w:hAnsi="Times New Roman" w:cs="Times New Roman"/>
          <w:sz w:val="24"/>
          <w:szCs w:val="24"/>
        </w:rPr>
        <w:t xml:space="preserve">Протокол №  </w:t>
      </w:r>
      <w:r>
        <w:rPr>
          <w:rFonts w:ascii="Times New Roman" w:eastAsia="Calibri" w:hAnsi="Times New Roman" w:cs="Times New Roman"/>
          <w:sz w:val="24"/>
          <w:szCs w:val="24"/>
        </w:rPr>
        <w:t>________</w:t>
      </w:r>
      <w:r w:rsidRPr="009D07A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приказ №  ____ от _______202</w:t>
      </w:r>
      <w:r w:rsidR="000969EA">
        <w:rPr>
          <w:rFonts w:ascii="Times New Roman" w:eastAsia="Calibri" w:hAnsi="Times New Roman" w:cs="Times New Roman"/>
          <w:sz w:val="24"/>
          <w:szCs w:val="24"/>
        </w:rPr>
        <w:t>2</w:t>
      </w:r>
      <w:r w:rsidRPr="009D07A6">
        <w:rPr>
          <w:rFonts w:ascii="Times New Roman" w:eastAsia="Calibri" w:hAnsi="Times New Roman" w:cs="Times New Roman"/>
          <w:sz w:val="24"/>
          <w:szCs w:val="24"/>
        </w:rPr>
        <w:t xml:space="preserve"> г.</w:t>
      </w:r>
    </w:p>
    <w:p w:rsidR="00A24DC3" w:rsidRDefault="00A24DC3" w:rsidP="00A24DC3">
      <w:pPr>
        <w:spacing w:after="0" w:line="240" w:lineRule="auto"/>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Pr="009D07A6" w:rsidRDefault="00A24DC3" w:rsidP="00A24DC3">
      <w:pPr>
        <w:jc w:val="center"/>
        <w:rPr>
          <w:rFonts w:ascii="Times New Roman" w:eastAsia="Calibri" w:hAnsi="Times New Roman" w:cs="Times New Roman"/>
          <w:sz w:val="40"/>
          <w:szCs w:val="40"/>
        </w:rPr>
      </w:pPr>
      <w:r w:rsidRPr="009D07A6">
        <w:rPr>
          <w:rFonts w:ascii="Times New Roman" w:eastAsia="Calibri" w:hAnsi="Times New Roman" w:cs="Times New Roman"/>
          <w:sz w:val="40"/>
          <w:szCs w:val="40"/>
        </w:rPr>
        <w:t>Рабочая программа</w:t>
      </w:r>
    </w:p>
    <w:p w:rsidR="00A24DC3" w:rsidRDefault="00A24DC3" w:rsidP="00A24DC3">
      <w:pPr>
        <w:jc w:val="center"/>
        <w:rPr>
          <w:rFonts w:ascii="Times New Roman" w:eastAsia="Calibri" w:hAnsi="Times New Roman" w:cs="Times New Roman"/>
          <w:sz w:val="28"/>
          <w:szCs w:val="28"/>
        </w:rPr>
      </w:pPr>
      <w:r>
        <w:rPr>
          <w:rFonts w:ascii="Times New Roman" w:eastAsia="Calibri" w:hAnsi="Times New Roman" w:cs="Times New Roman"/>
          <w:sz w:val="28"/>
          <w:szCs w:val="28"/>
        </w:rPr>
        <w:t>Старшая группа (5-6 лет)</w:t>
      </w:r>
    </w:p>
    <w:p w:rsidR="00A24DC3" w:rsidRDefault="00A24DC3" w:rsidP="00A24DC3">
      <w:pPr>
        <w:jc w:val="center"/>
        <w:rPr>
          <w:rFonts w:ascii="Times New Roman" w:eastAsia="Calibri" w:hAnsi="Times New Roman" w:cs="Times New Roman"/>
          <w:sz w:val="28"/>
          <w:szCs w:val="28"/>
        </w:rPr>
      </w:pPr>
      <w:r>
        <w:rPr>
          <w:rFonts w:ascii="Times New Roman" w:eastAsia="Calibri" w:hAnsi="Times New Roman" w:cs="Times New Roman"/>
          <w:sz w:val="28"/>
          <w:szCs w:val="28"/>
        </w:rPr>
        <w:t>на 202</w:t>
      </w:r>
      <w:r w:rsidR="000969EA">
        <w:rPr>
          <w:rFonts w:ascii="Times New Roman" w:eastAsia="Calibri" w:hAnsi="Times New Roman" w:cs="Times New Roman"/>
          <w:sz w:val="28"/>
          <w:szCs w:val="28"/>
        </w:rPr>
        <w:t>2</w:t>
      </w:r>
      <w:r>
        <w:rPr>
          <w:rFonts w:ascii="Times New Roman" w:eastAsia="Calibri" w:hAnsi="Times New Roman" w:cs="Times New Roman"/>
          <w:sz w:val="28"/>
          <w:szCs w:val="28"/>
        </w:rPr>
        <w:t xml:space="preserve"> – 202</w:t>
      </w:r>
      <w:r w:rsidR="000969EA">
        <w:rPr>
          <w:rFonts w:ascii="Times New Roman" w:eastAsia="Calibri" w:hAnsi="Times New Roman" w:cs="Times New Roman"/>
          <w:sz w:val="28"/>
          <w:szCs w:val="28"/>
        </w:rPr>
        <w:t>3</w:t>
      </w:r>
      <w:r>
        <w:rPr>
          <w:rFonts w:ascii="Times New Roman" w:eastAsia="Calibri" w:hAnsi="Times New Roman" w:cs="Times New Roman"/>
          <w:sz w:val="28"/>
          <w:szCs w:val="28"/>
        </w:rPr>
        <w:t xml:space="preserve"> учебный  год</w:t>
      </w:r>
    </w:p>
    <w:p w:rsidR="00A24DC3" w:rsidRDefault="00A24DC3" w:rsidP="00A24DC3">
      <w:pPr>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Default="00A24DC3" w:rsidP="00A24DC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Составитель/ Разработчик программы: </w:t>
      </w:r>
    </w:p>
    <w:p w:rsidR="00A24DC3" w:rsidRDefault="00A24DC3" w:rsidP="00A24DC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69EA">
        <w:rPr>
          <w:rFonts w:ascii="Times New Roman" w:eastAsia="Calibri" w:hAnsi="Times New Roman" w:cs="Times New Roman"/>
          <w:sz w:val="28"/>
          <w:szCs w:val="28"/>
        </w:rPr>
        <w:t>Кабакова М.А.</w:t>
      </w:r>
    </w:p>
    <w:p w:rsidR="00A24DC3" w:rsidRDefault="00A24DC3" w:rsidP="00A24DC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24DC3" w:rsidRDefault="00A24DC3" w:rsidP="00A24DC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24DC3" w:rsidRDefault="00A24DC3" w:rsidP="00A24DC3">
      <w:pPr>
        <w:jc w:val="right"/>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Default="00A24DC3" w:rsidP="00A24DC3">
      <w:pPr>
        <w:jc w:val="center"/>
        <w:rPr>
          <w:rFonts w:ascii="Times New Roman" w:eastAsia="Calibri" w:hAnsi="Times New Roman" w:cs="Times New Roman"/>
          <w:sz w:val="28"/>
          <w:szCs w:val="28"/>
        </w:rPr>
      </w:pPr>
      <w:r>
        <w:rPr>
          <w:rFonts w:ascii="Times New Roman" w:eastAsia="Calibri" w:hAnsi="Times New Roman" w:cs="Times New Roman"/>
          <w:sz w:val="28"/>
          <w:szCs w:val="28"/>
        </w:rPr>
        <w:t>г. Улан - Удэ</w:t>
      </w:r>
    </w:p>
    <w:p w:rsidR="00A24DC3" w:rsidRDefault="00A24DC3" w:rsidP="00A24DC3">
      <w:pPr>
        <w:jc w:val="both"/>
        <w:rPr>
          <w:rFonts w:ascii="Times New Roman" w:eastAsia="Calibri" w:hAnsi="Times New Roman" w:cs="Times New Roman"/>
          <w:sz w:val="28"/>
          <w:szCs w:val="28"/>
        </w:rPr>
      </w:pPr>
    </w:p>
    <w:p w:rsidR="006373A2" w:rsidRPr="00ED6823" w:rsidRDefault="00ED6823" w:rsidP="00D10CCE">
      <w:pPr>
        <w:jc w:val="both"/>
        <w:rPr>
          <w:rFonts w:ascii="Times New Roman" w:eastAsia="Calibri" w:hAnsi="Times New Roman" w:cs="Times New Roman"/>
          <w:sz w:val="28"/>
          <w:szCs w:val="28"/>
        </w:rPr>
      </w:pPr>
      <w:r w:rsidRPr="00ED6823">
        <w:rPr>
          <w:rFonts w:ascii="Times New Roman" w:eastAsia="Calibri" w:hAnsi="Times New Roman" w:cs="Times New Roman"/>
          <w:sz w:val="28"/>
          <w:szCs w:val="28"/>
        </w:rPr>
        <w:lastRenderedPageBreak/>
        <w:t>Содержание:</w:t>
      </w:r>
    </w:p>
    <w:p w:rsidR="00ED6823" w:rsidRPr="00F76DD5" w:rsidRDefault="00F76DD5" w:rsidP="00D10CCE">
      <w:pPr>
        <w:pStyle w:val="a3"/>
        <w:ind w:left="0"/>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I</w:t>
      </w:r>
      <w:r w:rsidRPr="00F76DD5">
        <w:rPr>
          <w:rFonts w:ascii="Times New Roman" w:eastAsia="Calibri" w:hAnsi="Times New Roman" w:cs="Times New Roman"/>
          <w:b/>
          <w:sz w:val="28"/>
          <w:szCs w:val="28"/>
        </w:rPr>
        <w:t xml:space="preserve"> </w:t>
      </w:r>
      <w:r w:rsidR="00ED6823" w:rsidRPr="00ED6823">
        <w:rPr>
          <w:rFonts w:ascii="Times New Roman" w:eastAsia="Calibri" w:hAnsi="Times New Roman" w:cs="Times New Roman"/>
          <w:b/>
          <w:sz w:val="28"/>
          <w:szCs w:val="28"/>
        </w:rPr>
        <w:t>Ц</w:t>
      </w:r>
      <w:r>
        <w:rPr>
          <w:rFonts w:ascii="Times New Roman" w:eastAsia="Calibri" w:hAnsi="Times New Roman" w:cs="Times New Roman"/>
          <w:b/>
          <w:sz w:val="28"/>
          <w:szCs w:val="28"/>
        </w:rPr>
        <w:t>ЕЛЕВОЙ РАЗДЕЛ</w:t>
      </w:r>
      <w:r w:rsidR="009B588B">
        <w:rPr>
          <w:rFonts w:ascii="Times New Roman" w:eastAsia="Calibri" w:hAnsi="Times New Roman" w:cs="Times New Roman"/>
          <w:b/>
          <w:sz w:val="28"/>
          <w:szCs w:val="28"/>
        </w:rPr>
        <w:t xml:space="preserve"> </w:t>
      </w:r>
    </w:p>
    <w:p w:rsidR="00ED6823" w:rsidRDefault="00CC06A9" w:rsidP="005F64E0">
      <w:pPr>
        <w:pStyle w:val="a3"/>
        <w:numPr>
          <w:ilvl w:val="1"/>
          <w:numId w:val="0"/>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ED6823" w:rsidRPr="00ED6823">
        <w:rPr>
          <w:rFonts w:ascii="Times New Roman" w:eastAsia="Calibri" w:hAnsi="Times New Roman" w:cs="Times New Roman"/>
          <w:sz w:val="28"/>
          <w:szCs w:val="28"/>
        </w:rPr>
        <w:t>Пояснительная записка</w:t>
      </w:r>
      <w:r w:rsidR="00E36191">
        <w:rPr>
          <w:rFonts w:ascii="Times New Roman" w:eastAsia="Calibri" w:hAnsi="Times New Roman" w:cs="Times New Roman"/>
          <w:sz w:val="28"/>
          <w:szCs w:val="28"/>
        </w:rPr>
        <w:t>…………………………………………………………</w:t>
      </w:r>
      <w:r w:rsidR="007B26EE">
        <w:rPr>
          <w:rFonts w:ascii="Times New Roman" w:eastAsia="Calibri" w:hAnsi="Times New Roman" w:cs="Times New Roman"/>
          <w:sz w:val="28"/>
          <w:szCs w:val="28"/>
        </w:rPr>
        <w:t>…....3</w:t>
      </w:r>
    </w:p>
    <w:p w:rsidR="00ED6823" w:rsidRDefault="00CC06A9" w:rsidP="005F64E0">
      <w:pPr>
        <w:pStyle w:val="a3"/>
        <w:numPr>
          <w:ilvl w:val="2"/>
          <w:numId w:val="0"/>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ED6823">
        <w:rPr>
          <w:rFonts w:ascii="Times New Roman" w:eastAsia="Calibri" w:hAnsi="Times New Roman" w:cs="Times New Roman"/>
          <w:sz w:val="28"/>
          <w:szCs w:val="28"/>
        </w:rPr>
        <w:t>Цели и задачи реализации Программы</w:t>
      </w:r>
      <w:r w:rsidR="007B26EE">
        <w:rPr>
          <w:rFonts w:ascii="Times New Roman" w:eastAsia="Calibri" w:hAnsi="Times New Roman" w:cs="Times New Roman"/>
          <w:sz w:val="28"/>
          <w:szCs w:val="28"/>
        </w:rPr>
        <w:t>……………………………………………...3</w:t>
      </w:r>
    </w:p>
    <w:p w:rsidR="007F4D57" w:rsidRDefault="00CC06A9" w:rsidP="005F64E0">
      <w:pPr>
        <w:pStyle w:val="a3"/>
        <w:numPr>
          <w:ilvl w:val="2"/>
          <w:numId w:val="0"/>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ED6823">
        <w:rPr>
          <w:rFonts w:ascii="Times New Roman" w:eastAsia="Calibri" w:hAnsi="Times New Roman" w:cs="Times New Roman"/>
          <w:sz w:val="28"/>
          <w:szCs w:val="28"/>
        </w:rPr>
        <w:t>Принципы и п</w:t>
      </w:r>
      <w:r w:rsidR="007F4D57">
        <w:rPr>
          <w:rFonts w:ascii="Times New Roman" w:eastAsia="Calibri" w:hAnsi="Times New Roman" w:cs="Times New Roman"/>
          <w:sz w:val="28"/>
          <w:szCs w:val="28"/>
        </w:rPr>
        <w:t>одходы к формированию Программы</w:t>
      </w:r>
      <w:r w:rsidR="007B26EE">
        <w:rPr>
          <w:rFonts w:ascii="Times New Roman" w:eastAsia="Calibri" w:hAnsi="Times New Roman" w:cs="Times New Roman"/>
          <w:sz w:val="28"/>
          <w:szCs w:val="28"/>
        </w:rPr>
        <w:t>………………………………4</w:t>
      </w:r>
    </w:p>
    <w:p w:rsidR="007B26EE" w:rsidRDefault="00E461F5" w:rsidP="005F64E0">
      <w:pPr>
        <w:pStyle w:val="a3"/>
        <w:numPr>
          <w:ilvl w:val="2"/>
          <w:numId w:val="0"/>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7F4D57" w:rsidRPr="007F4D57">
        <w:rPr>
          <w:rFonts w:ascii="Times New Roman" w:eastAsia="Calibri" w:hAnsi="Times New Roman" w:cs="Times New Roman"/>
          <w:sz w:val="28"/>
          <w:szCs w:val="28"/>
        </w:rPr>
        <w:t>Психолого-возрастные, индивидуальные характеристики и особенности</w:t>
      </w:r>
      <w:r w:rsidR="00763931">
        <w:rPr>
          <w:rFonts w:ascii="Times New Roman" w:eastAsia="Calibri" w:hAnsi="Times New Roman" w:cs="Times New Roman"/>
          <w:sz w:val="28"/>
          <w:szCs w:val="28"/>
        </w:rPr>
        <w:t xml:space="preserve"> </w:t>
      </w:r>
    </w:p>
    <w:p w:rsidR="007F4D57" w:rsidRDefault="00763931" w:rsidP="005F64E0">
      <w:pPr>
        <w:pStyle w:val="a3"/>
        <w:numPr>
          <w:ilvl w:val="2"/>
          <w:numId w:val="0"/>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развития детей</w:t>
      </w:r>
      <w:r w:rsidR="007B26EE">
        <w:rPr>
          <w:rFonts w:ascii="Times New Roman" w:eastAsia="Calibri" w:hAnsi="Times New Roman" w:cs="Times New Roman"/>
          <w:sz w:val="28"/>
          <w:szCs w:val="28"/>
        </w:rPr>
        <w:t>……………………………………………………………………………..6</w:t>
      </w:r>
    </w:p>
    <w:p w:rsidR="00763931" w:rsidRPr="007F4D57" w:rsidRDefault="00763931" w:rsidP="005F64E0">
      <w:pPr>
        <w:pStyle w:val="a3"/>
        <w:numPr>
          <w:ilvl w:val="2"/>
          <w:numId w:val="0"/>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 Целевые ориентиры</w:t>
      </w:r>
      <w:r w:rsidR="007B26EE">
        <w:rPr>
          <w:rFonts w:ascii="Times New Roman" w:eastAsia="Calibri" w:hAnsi="Times New Roman" w:cs="Times New Roman"/>
          <w:sz w:val="28"/>
          <w:szCs w:val="28"/>
        </w:rPr>
        <w:t>…………………………………………………………………10</w:t>
      </w:r>
    </w:p>
    <w:p w:rsidR="00ED6823" w:rsidRDefault="00763931" w:rsidP="005F64E0">
      <w:pPr>
        <w:pStyle w:val="a3"/>
        <w:numPr>
          <w:ilvl w:val="1"/>
          <w:numId w:val="0"/>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CC06A9">
        <w:rPr>
          <w:rFonts w:ascii="Times New Roman" w:eastAsia="Calibri" w:hAnsi="Times New Roman" w:cs="Times New Roman"/>
          <w:sz w:val="28"/>
          <w:szCs w:val="28"/>
        </w:rPr>
        <w:t xml:space="preserve">. </w:t>
      </w:r>
      <w:r w:rsidR="0065749D">
        <w:rPr>
          <w:rFonts w:ascii="Times New Roman" w:eastAsia="Calibri" w:hAnsi="Times New Roman" w:cs="Times New Roman"/>
          <w:sz w:val="28"/>
          <w:szCs w:val="28"/>
        </w:rPr>
        <w:t>Планируемые результаты освоения Программы</w:t>
      </w:r>
      <w:r w:rsidR="007B26EE">
        <w:rPr>
          <w:rFonts w:ascii="Times New Roman" w:eastAsia="Calibri" w:hAnsi="Times New Roman" w:cs="Times New Roman"/>
          <w:sz w:val="28"/>
          <w:szCs w:val="28"/>
        </w:rPr>
        <w:t>………………………………….14</w:t>
      </w:r>
    </w:p>
    <w:p w:rsidR="0065749D" w:rsidRPr="0065749D" w:rsidRDefault="0065749D" w:rsidP="00D10CCE">
      <w:pPr>
        <w:pStyle w:val="a3"/>
        <w:ind w:left="0"/>
        <w:jc w:val="both"/>
        <w:rPr>
          <w:rFonts w:ascii="Times New Roman" w:eastAsia="Calibri" w:hAnsi="Times New Roman" w:cs="Times New Roman"/>
          <w:sz w:val="28"/>
          <w:szCs w:val="28"/>
        </w:rPr>
      </w:pPr>
    </w:p>
    <w:p w:rsidR="00ED6823" w:rsidRPr="00F76DD5" w:rsidRDefault="00F76DD5" w:rsidP="00D10CCE">
      <w:pPr>
        <w:pStyle w:val="a3"/>
        <w:ind w:left="0"/>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II</w:t>
      </w:r>
      <w:r w:rsidRPr="001F4290">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СОДЕРЖАТЕЛЬНЫЙ РАЗДЕЛ</w:t>
      </w:r>
    </w:p>
    <w:p w:rsidR="00CC06A9" w:rsidRDefault="00CC06A9" w:rsidP="005F64E0">
      <w:pPr>
        <w:pStyle w:val="a3"/>
        <w:numPr>
          <w:ilvl w:val="1"/>
          <w:numId w:val="0"/>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66167B">
        <w:rPr>
          <w:rFonts w:ascii="Times New Roman" w:eastAsia="Calibri" w:hAnsi="Times New Roman" w:cs="Times New Roman"/>
          <w:sz w:val="28"/>
          <w:szCs w:val="28"/>
        </w:rPr>
        <w:t>Содержание п</w:t>
      </w:r>
      <w:r w:rsidR="003402CB">
        <w:rPr>
          <w:rFonts w:ascii="Times New Roman" w:eastAsia="Calibri" w:hAnsi="Times New Roman" w:cs="Times New Roman"/>
          <w:sz w:val="28"/>
          <w:szCs w:val="28"/>
        </w:rPr>
        <w:t xml:space="preserve">сихолого-педагогические работы по </w:t>
      </w:r>
      <w:r w:rsidR="00BF0033">
        <w:rPr>
          <w:rFonts w:ascii="Times New Roman" w:eastAsia="Calibri" w:hAnsi="Times New Roman" w:cs="Times New Roman"/>
          <w:sz w:val="28"/>
          <w:szCs w:val="28"/>
        </w:rPr>
        <w:t>образовательным областям</w:t>
      </w:r>
      <w:r w:rsidR="007B26EE">
        <w:rPr>
          <w:rFonts w:ascii="Times New Roman" w:eastAsia="Calibri" w:hAnsi="Times New Roman" w:cs="Times New Roman"/>
          <w:sz w:val="28"/>
          <w:szCs w:val="28"/>
        </w:rPr>
        <w:t>…………………………………………………………………………………..16</w:t>
      </w:r>
    </w:p>
    <w:p w:rsidR="00CC06A9" w:rsidRDefault="00CC06A9" w:rsidP="005F64E0">
      <w:pPr>
        <w:pStyle w:val="a3"/>
        <w:numPr>
          <w:ilvl w:val="1"/>
          <w:numId w:val="0"/>
        </w:numPr>
        <w:spacing w:after="0" w:line="240" w:lineRule="auto"/>
        <w:jc w:val="both"/>
        <w:rPr>
          <w:rFonts w:ascii="Times New Roman" w:hAnsi="Times New Roman" w:cs="Times New Roman"/>
          <w:sz w:val="28"/>
          <w:szCs w:val="28"/>
        </w:rPr>
      </w:pPr>
      <w:r w:rsidRPr="00CC06A9">
        <w:rPr>
          <w:rFonts w:ascii="Times New Roman" w:hAnsi="Times New Roman" w:cs="Times New Roman"/>
          <w:sz w:val="28"/>
          <w:szCs w:val="28"/>
        </w:rPr>
        <w:t>Образовательная область «Социально – коммуникативное развитие»</w:t>
      </w:r>
    </w:p>
    <w:p w:rsidR="0022375C" w:rsidRPr="00CC06A9" w:rsidRDefault="0022375C" w:rsidP="005F64E0">
      <w:pPr>
        <w:pStyle w:val="a3"/>
        <w:numPr>
          <w:ilvl w:val="1"/>
          <w:numId w:val="0"/>
        </w:numPr>
        <w:spacing w:after="0" w:line="240" w:lineRule="auto"/>
        <w:jc w:val="both"/>
        <w:rPr>
          <w:rFonts w:ascii="Times New Roman" w:hAnsi="Times New Roman" w:cs="Times New Roman"/>
          <w:sz w:val="28"/>
          <w:szCs w:val="28"/>
        </w:rPr>
      </w:pPr>
      <w:r w:rsidRPr="00CC06A9">
        <w:rPr>
          <w:rFonts w:ascii="Times New Roman" w:hAnsi="Times New Roman" w:cs="Times New Roman"/>
          <w:sz w:val="28"/>
          <w:szCs w:val="28"/>
        </w:rPr>
        <w:t>Образовательная об</w:t>
      </w:r>
      <w:r>
        <w:rPr>
          <w:rFonts w:ascii="Times New Roman" w:hAnsi="Times New Roman" w:cs="Times New Roman"/>
          <w:sz w:val="28"/>
          <w:szCs w:val="28"/>
        </w:rPr>
        <w:t>ласть «Познавательное развитие»</w:t>
      </w:r>
    </w:p>
    <w:p w:rsidR="00CC06A9" w:rsidRPr="00CC06A9" w:rsidRDefault="00CC06A9" w:rsidP="005F64E0">
      <w:pPr>
        <w:pStyle w:val="a3"/>
        <w:numPr>
          <w:ilvl w:val="1"/>
          <w:numId w:val="0"/>
        </w:numPr>
        <w:spacing w:after="0" w:line="240" w:lineRule="auto"/>
        <w:jc w:val="both"/>
        <w:rPr>
          <w:rFonts w:ascii="Times New Roman" w:hAnsi="Times New Roman" w:cs="Times New Roman"/>
          <w:sz w:val="28"/>
          <w:szCs w:val="28"/>
        </w:rPr>
      </w:pPr>
      <w:r w:rsidRPr="00CC06A9">
        <w:rPr>
          <w:rFonts w:ascii="Times New Roman" w:hAnsi="Times New Roman" w:cs="Times New Roman"/>
          <w:sz w:val="28"/>
          <w:szCs w:val="28"/>
        </w:rPr>
        <w:t>Образовательная область «Речевое развитие»</w:t>
      </w:r>
    </w:p>
    <w:p w:rsidR="00CC06A9" w:rsidRDefault="00CC06A9" w:rsidP="005F64E0">
      <w:pPr>
        <w:pStyle w:val="a3"/>
        <w:numPr>
          <w:ilvl w:val="1"/>
          <w:numId w:val="0"/>
        </w:numPr>
        <w:spacing w:after="0" w:line="240" w:lineRule="auto"/>
        <w:jc w:val="both"/>
        <w:rPr>
          <w:rFonts w:ascii="Times New Roman" w:hAnsi="Times New Roman" w:cs="Times New Roman"/>
          <w:sz w:val="28"/>
          <w:szCs w:val="28"/>
        </w:rPr>
      </w:pPr>
      <w:r w:rsidRPr="00CC06A9">
        <w:rPr>
          <w:rFonts w:ascii="Times New Roman" w:hAnsi="Times New Roman" w:cs="Times New Roman"/>
          <w:sz w:val="28"/>
          <w:szCs w:val="28"/>
        </w:rPr>
        <w:t>Образовательная область «Художественно – эстетическое развитие»</w:t>
      </w:r>
    </w:p>
    <w:p w:rsidR="0022375C" w:rsidRPr="00CC06A9" w:rsidRDefault="0022375C" w:rsidP="005F64E0">
      <w:pPr>
        <w:pStyle w:val="a3"/>
        <w:numPr>
          <w:ilvl w:val="1"/>
          <w:numId w:val="0"/>
        </w:numPr>
        <w:spacing w:after="0" w:line="240" w:lineRule="auto"/>
        <w:jc w:val="both"/>
        <w:rPr>
          <w:rFonts w:ascii="Times New Roman" w:hAnsi="Times New Roman" w:cs="Times New Roman"/>
          <w:sz w:val="28"/>
          <w:szCs w:val="28"/>
        </w:rPr>
      </w:pPr>
      <w:r w:rsidRPr="00CC06A9">
        <w:rPr>
          <w:rFonts w:ascii="Times New Roman" w:hAnsi="Times New Roman" w:cs="Times New Roman"/>
          <w:sz w:val="28"/>
          <w:szCs w:val="28"/>
        </w:rPr>
        <w:t>Образовательна</w:t>
      </w:r>
      <w:r>
        <w:rPr>
          <w:rFonts w:ascii="Times New Roman" w:hAnsi="Times New Roman" w:cs="Times New Roman"/>
          <w:sz w:val="28"/>
          <w:szCs w:val="28"/>
        </w:rPr>
        <w:t>я область «Физическое развитие»</w:t>
      </w:r>
    </w:p>
    <w:p w:rsidR="00395DA9" w:rsidRDefault="00CC06A9" w:rsidP="005F64E0">
      <w:pPr>
        <w:pStyle w:val="a3"/>
        <w:numPr>
          <w:ilvl w:val="1"/>
          <w:numId w:val="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00395DA9">
        <w:rPr>
          <w:rFonts w:ascii="Times New Roman" w:hAnsi="Times New Roman" w:cs="Times New Roman"/>
          <w:sz w:val="28"/>
          <w:szCs w:val="28"/>
        </w:rPr>
        <w:t>Перспективно – тематическое планирование по пяти образовательным областям</w:t>
      </w:r>
      <w:r w:rsidR="002423C4">
        <w:rPr>
          <w:rFonts w:ascii="Times New Roman" w:hAnsi="Times New Roman" w:cs="Times New Roman"/>
          <w:sz w:val="28"/>
          <w:szCs w:val="28"/>
        </w:rPr>
        <w:t>…………………………………………………………………………………</w:t>
      </w:r>
      <w:r w:rsidR="005F64E0">
        <w:rPr>
          <w:rFonts w:ascii="Times New Roman" w:hAnsi="Times New Roman" w:cs="Times New Roman"/>
          <w:sz w:val="28"/>
          <w:szCs w:val="28"/>
        </w:rPr>
        <w:t>..</w:t>
      </w:r>
      <w:r w:rsidR="002423C4">
        <w:rPr>
          <w:rFonts w:ascii="Times New Roman" w:hAnsi="Times New Roman" w:cs="Times New Roman"/>
          <w:sz w:val="28"/>
          <w:szCs w:val="28"/>
        </w:rPr>
        <w:t>21</w:t>
      </w:r>
    </w:p>
    <w:p w:rsidR="008758E4" w:rsidRDefault="008758E4" w:rsidP="005F64E0">
      <w:pPr>
        <w:pStyle w:val="a3"/>
        <w:numPr>
          <w:ilvl w:val="1"/>
          <w:numId w:val="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Интеграция образовательных областей</w:t>
      </w:r>
      <w:r w:rsidR="005F64E0">
        <w:rPr>
          <w:rFonts w:ascii="Times New Roman" w:hAnsi="Times New Roman" w:cs="Times New Roman"/>
          <w:sz w:val="28"/>
          <w:szCs w:val="28"/>
        </w:rPr>
        <w:t>……………………………………………41</w:t>
      </w:r>
    </w:p>
    <w:p w:rsidR="00F57570" w:rsidRDefault="00F57570" w:rsidP="005F64E0">
      <w:pPr>
        <w:pStyle w:val="a3"/>
        <w:numPr>
          <w:ilvl w:val="1"/>
          <w:numId w:val="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2.4. Региональный компонент…………………………………………………………..42</w:t>
      </w:r>
    </w:p>
    <w:p w:rsidR="00D97067" w:rsidRPr="00DD6322" w:rsidRDefault="00F57570" w:rsidP="00DD6322">
      <w:pPr>
        <w:widowControl w:val="0"/>
        <w:spacing w:after="0" w:line="240" w:lineRule="auto"/>
        <w:ind w:right="36"/>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2.5</w:t>
      </w:r>
      <w:r w:rsidR="005F64E0">
        <w:rPr>
          <w:rFonts w:ascii="Times New Roman" w:eastAsia="Times New Roman" w:hAnsi="Times New Roman" w:cs="Times New Roman"/>
          <w:color w:val="000000"/>
          <w:spacing w:val="-1"/>
          <w:sz w:val="28"/>
          <w:szCs w:val="28"/>
        </w:rPr>
        <w:t>.</w:t>
      </w:r>
      <w:r w:rsidR="00D97067" w:rsidRPr="005F64E0">
        <w:rPr>
          <w:rFonts w:ascii="Times New Roman" w:eastAsia="Times New Roman" w:hAnsi="Times New Roman" w:cs="Times New Roman"/>
          <w:color w:val="000000"/>
          <w:spacing w:val="-1"/>
          <w:sz w:val="28"/>
          <w:szCs w:val="28"/>
        </w:rPr>
        <w:t xml:space="preserve"> Развивающее оценивание качества образовате</w:t>
      </w:r>
      <w:r w:rsidR="00DD6322">
        <w:rPr>
          <w:rFonts w:ascii="Times New Roman" w:eastAsia="Times New Roman" w:hAnsi="Times New Roman" w:cs="Times New Roman"/>
          <w:color w:val="000000"/>
          <w:spacing w:val="-1"/>
          <w:sz w:val="28"/>
          <w:szCs w:val="28"/>
        </w:rPr>
        <w:t>льной деятельности .</w:t>
      </w:r>
      <w:r w:rsidR="005F64E0">
        <w:rPr>
          <w:rFonts w:ascii="Times New Roman" w:hAnsi="Times New Roman" w:cs="Times New Roman"/>
          <w:sz w:val="28"/>
          <w:szCs w:val="28"/>
        </w:rPr>
        <w:t>……</w:t>
      </w:r>
      <w:r w:rsidR="00DD6322">
        <w:rPr>
          <w:rFonts w:ascii="Times New Roman" w:hAnsi="Times New Roman" w:cs="Times New Roman"/>
          <w:sz w:val="28"/>
          <w:szCs w:val="28"/>
        </w:rPr>
        <w:t>……</w:t>
      </w:r>
      <w:r w:rsidR="00EE2C03">
        <w:rPr>
          <w:rFonts w:ascii="Times New Roman" w:hAnsi="Times New Roman" w:cs="Times New Roman"/>
          <w:sz w:val="28"/>
          <w:szCs w:val="28"/>
        </w:rPr>
        <w:t>....</w:t>
      </w:r>
      <w:r w:rsidR="00B2239E">
        <w:rPr>
          <w:rFonts w:ascii="Times New Roman" w:hAnsi="Times New Roman" w:cs="Times New Roman"/>
          <w:sz w:val="28"/>
          <w:szCs w:val="28"/>
        </w:rPr>
        <w:t>45</w:t>
      </w:r>
    </w:p>
    <w:p w:rsidR="00E461F5" w:rsidRDefault="00F57570" w:rsidP="005F64E0">
      <w:pPr>
        <w:pStyle w:val="a3"/>
        <w:numPr>
          <w:ilvl w:val="1"/>
          <w:numId w:val="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r w:rsidR="00E461F5">
        <w:rPr>
          <w:rFonts w:ascii="Times New Roman" w:hAnsi="Times New Roman" w:cs="Times New Roman"/>
          <w:sz w:val="28"/>
          <w:szCs w:val="28"/>
        </w:rPr>
        <w:t>.</w:t>
      </w:r>
      <w:r w:rsidR="00CC06A9" w:rsidRPr="00CC06A9">
        <w:rPr>
          <w:rFonts w:ascii="Times New Roman" w:hAnsi="Times New Roman" w:cs="Times New Roman"/>
          <w:sz w:val="28"/>
          <w:szCs w:val="28"/>
        </w:rPr>
        <w:t>Описание вариативных форм, способов, методов</w:t>
      </w:r>
      <w:r w:rsidR="00E461F5">
        <w:rPr>
          <w:rFonts w:ascii="Times New Roman" w:hAnsi="Times New Roman" w:cs="Times New Roman"/>
          <w:sz w:val="28"/>
          <w:szCs w:val="28"/>
        </w:rPr>
        <w:t xml:space="preserve"> и средств реализации Программы</w:t>
      </w:r>
      <w:r w:rsidR="00EE2C03">
        <w:rPr>
          <w:rFonts w:ascii="Times New Roman" w:hAnsi="Times New Roman" w:cs="Times New Roman"/>
          <w:sz w:val="28"/>
          <w:szCs w:val="28"/>
        </w:rPr>
        <w:t>…</w:t>
      </w:r>
      <w:r w:rsidR="00B2239E">
        <w:rPr>
          <w:rFonts w:ascii="Times New Roman" w:hAnsi="Times New Roman" w:cs="Times New Roman"/>
          <w:sz w:val="28"/>
          <w:szCs w:val="28"/>
        </w:rPr>
        <w:t>…………………………………………………………………………….50</w:t>
      </w:r>
    </w:p>
    <w:p w:rsidR="00301F70" w:rsidRPr="00301F70" w:rsidRDefault="00F57570" w:rsidP="005F64E0">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2.7</w:t>
      </w:r>
      <w:r w:rsidR="00301F70">
        <w:rPr>
          <w:rFonts w:ascii="Times New Roman" w:eastAsia="Calibri" w:hAnsi="Times New Roman" w:cs="Times New Roman"/>
          <w:color w:val="000000"/>
          <w:sz w:val="28"/>
          <w:szCs w:val="28"/>
        </w:rPr>
        <w:t xml:space="preserve">. </w:t>
      </w:r>
      <w:r w:rsidR="00301F70" w:rsidRPr="00301F70">
        <w:rPr>
          <w:rFonts w:ascii="Times New Roman" w:eastAsia="Calibri" w:hAnsi="Times New Roman" w:cs="Times New Roman"/>
          <w:color w:val="000000"/>
          <w:sz w:val="28"/>
          <w:szCs w:val="28"/>
        </w:rPr>
        <w:t>Особенности образовательной деятельности разных видов и культурных практик</w:t>
      </w:r>
      <w:r w:rsidR="00EE2C03">
        <w:rPr>
          <w:rFonts w:ascii="Times New Roman" w:eastAsia="Calibri" w:hAnsi="Times New Roman" w:cs="Times New Roman"/>
          <w:color w:val="000000"/>
          <w:sz w:val="28"/>
          <w:szCs w:val="28"/>
        </w:rPr>
        <w:t>……</w:t>
      </w:r>
      <w:r w:rsidR="00B2239E">
        <w:rPr>
          <w:rFonts w:ascii="Times New Roman" w:eastAsia="Calibri" w:hAnsi="Times New Roman" w:cs="Times New Roman"/>
          <w:color w:val="000000"/>
          <w:sz w:val="28"/>
          <w:szCs w:val="28"/>
        </w:rPr>
        <w:t>………………………………………………………………………………56</w:t>
      </w:r>
    </w:p>
    <w:p w:rsidR="00CC06A9" w:rsidRDefault="00F57570" w:rsidP="005F64E0">
      <w:pPr>
        <w:pStyle w:val="a3"/>
        <w:numPr>
          <w:ilvl w:val="1"/>
          <w:numId w:val="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r w:rsidR="00CC06A9">
        <w:rPr>
          <w:rFonts w:ascii="Times New Roman" w:hAnsi="Times New Roman" w:cs="Times New Roman"/>
          <w:sz w:val="28"/>
          <w:szCs w:val="28"/>
        </w:rPr>
        <w:t xml:space="preserve">. </w:t>
      </w:r>
      <w:r w:rsidR="00CC06A9" w:rsidRPr="00CC06A9">
        <w:rPr>
          <w:rFonts w:ascii="Times New Roman" w:hAnsi="Times New Roman" w:cs="Times New Roman"/>
          <w:sz w:val="28"/>
          <w:szCs w:val="28"/>
        </w:rPr>
        <w:t>Способы и направления поддержки детской инициативы</w:t>
      </w:r>
      <w:r w:rsidR="00B2239E">
        <w:rPr>
          <w:rFonts w:ascii="Times New Roman" w:hAnsi="Times New Roman" w:cs="Times New Roman"/>
          <w:sz w:val="28"/>
          <w:szCs w:val="28"/>
        </w:rPr>
        <w:t>……………………….58</w:t>
      </w:r>
    </w:p>
    <w:p w:rsidR="00CC06A9" w:rsidRPr="00CC06A9" w:rsidRDefault="00F57570" w:rsidP="005F64E0">
      <w:pPr>
        <w:pStyle w:val="a3"/>
        <w:numPr>
          <w:ilvl w:val="1"/>
          <w:numId w:val="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r w:rsidR="00E82A6A">
        <w:rPr>
          <w:rFonts w:ascii="Times New Roman" w:hAnsi="Times New Roman" w:cs="Times New Roman"/>
          <w:sz w:val="28"/>
          <w:szCs w:val="28"/>
        </w:rPr>
        <w:t>.</w:t>
      </w:r>
      <w:r w:rsidR="00CC06A9" w:rsidRPr="00CC06A9">
        <w:rPr>
          <w:rFonts w:ascii="Times New Roman" w:hAnsi="Times New Roman" w:cs="Times New Roman"/>
          <w:sz w:val="28"/>
          <w:szCs w:val="28"/>
        </w:rPr>
        <w:t>Особенности  взаимодействия педагогического коллектива с семьями воспитанников</w:t>
      </w:r>
      <w:r w:rsidR="00B2239E">
        <w:rPr>
          <w:rFonts w:ascii="Times New Roman" w:hAnsi="Times New Roman" w:cs="Times New Roman"/>
          <w:sz w:val="28"/>
          <w:szCs w:val="28"/>
        </w:rPr>
        <w:t>……………………………………………………………………………59</w:t>
      </w:r>
    </w:p>
    <w:p w:rsidR="001D5CDD" w:rsidRPr="00BF6487" w:rsidRDefault="001D5CDD" w:rsidP="00D10CCE">
      <w:pPr>
        <w:pStyle w:val="a3"/>
        <w:ind w:left="0"/>
        <w:jc w:val="both"/>
        <w:rPr>
          <w:rFonts w:ascii="Times New Roman" w:eastAsia="Calibri" w:hAnsi="Times New Roman" w:cs="Times New Roman"/>
          <w:sz w:val="28"/>
          <w:szCs w:val="28"/>
        </w:rPr>
      </w:pPr>
    </w:p>
    <w:p w:rsidR="001D5CDD" w:rsidRDefault="00F76DD5" w:rsidP="00D10CCE">
      <w:pPr>
        <w:pStyle w:val="a3"/>
        <w:ind w:left="0"/>
        <w:jc w:val="both"/>
        <w:rPr>
          <w:rFonts w:ascii="Times New Roman" w:hAnsi="Times New Roman" w:cs="Times New Roman"/>
          <w:b/>
          <w:sz w:val="28"/>
          <w:szCs w:val="28"/>
        </w:rPr>
      </w:pPr>
      <w:r>
        <w:rPr>
          <w:rFonts w:ascii="Times New Roman" w:hAnsi="Times New Roman" w:cs="Times New Roman"/>
          <w:b/>
          <w:sz w:val="28"/>
          <w:szCs w:val="28"/>
          <w:lang w:val="en-US"/>
        </w:rPr>
        <w:t>III</w:t>
      </w:r>
      <w:r w:rsidRPr="001F4290">
        <w:rPr>
          <w:rFonts w:ascii="Times New Roman" w:hAnsi="Times New Roman" w:cs="Times New Roman"/>
          <w:b/>
          <w:sz w:val="28"/>
          <w:szCs w:val="28"/>
        </w:rPr>
        <w:t xml:space="preserve"> </w:t>
      </w:r>
      <w:r>
        <w:rPr>
          <w:rFonts w:ascii="Times New Roman" w:hAnsi="Times New Roman" w:cs="Times New Roman"/>
          <w:b/>
          <w:sz w:val="28"/>
          <w:szCs w:val="28"/>
        </w:rPr>
        <w:t>ОРГАНИЗАЦИОННЫЙ РАЗДЕЛ</w:t>
      </w:r>
    </w:p>
    <w:p w:rsidR="00E82A6A" w:rsidRDefault="00CC06A9" w:rsidP="00D10CCE">
      <w:pPr>
        <w:pStyle w:val="a3"/>
        <w:numPr>
          <w:ilvl w:val="1"/>
          <w:numId w:val="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E82A6A" w:rsidRPr="00E82A6A">
        <w:rPr>
          <w:rFonts w:ascii="Times New Roman" w:hAnsi="Times New Roman" w:cs="Times New Roman"/>
          <w:sz w:val="28"/>
          <w:szCs w:val="28"/>
        </w:rPr>
        <w:t>Структура реализации образовательного процесса</w:t>
      </w:r>
      <w:r w:rsidR="00B2239E">
        <w:rPr>
          <w:rFonts w:ascii="Times New Roman" w:hAnsi="Times New Roman" w:cs="Times New Roman"/>
          <w:sz w:val="28"/>
          <w:szCs w:val="28"/>
        </w:rPr>
        <w:t>………………………………65</w:t>
      </w:r>
      <w:r w:rsidR="00E82A6A" w:rsidRPr="00E82A6A">
        <w:rPr>
          <w:rFonts w:ascii="Times New Roman" w:hAnsi="Times New Roman" w:cs="Times New Roman"/>
          <w:sz w:val="28"/>
          <w:szCs w:val="28"/>
        </w:rPr>
        <w:t xml:space="preserve"> </w:t>
      </w:r>
    </w:p>
    <w:p w:rsidR="008B3A13" w:rsidRDefault="008B3A13" w:rsidP="00D10CCE">
      <w:pPr>
        <w:tabs>
          <w:tab w:val="left" w:pos="7200"/>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3.2. </w:t>
      </w:r>
      <w:r w:rsidRPr="008B3A13">
        <w:rPr>
          <w:rFonts w:ascii="Times New Roman" w:eastAsia="Calibri" w:hAnsi="Times New Roman" w:cs="Times New Roman"/>
          <w:sz w:val="28"/>
          <w:szCs w:val="28"/>
        </w:rPr>
        <w:t>Организация р</w:t>
      </w:r>
      <w:r w:rsidR="00185CA5">
        <w:rPr>
          <w:rFonts w:ascii="Times New Roman" w:eastAsia="Calibri" w:hAnsi="Times New Roman" w:cs="Times New Roman"/>
          <w:sz w:val="28"/>
          <w:szCs w:val="28"/>
        </w:rPr>
        <w:t>ежима пребывания детей в образовательном учреждении</w:t>
      </w:r>
      <w:r w:rsidR="00B2239E">
        <w:rPr>
          <w:rFonts w:ascii="Times New Roman" w:eastAsia="Calibri" w:hAnsi="Times New Roman" w:cs="Times New Roman"/>
          <w:sz w:val="28"/>
          <w:szCs w:val="28"/>
        </w:rPr>
        <w:t>……...66</w:t>
      </w:r>
    </w:p>
    <w:p w:rsidR="00B074FF" w:rsidRPr="00323046" w:rsidRDefault="00091837" w:rsidP="00D10CCE">
      <w:pPr>
        <w:tabs>
          <w:tab w:val="left" w:pos="720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Pr="00091837">
        <w:rPr>
          <w:rFonts w:ascii="Times New Roman" w:eastAsia="Calibri" w:hAnsi="Times New Roman" w:cs="Times New Roman"/>
          <w:b/>
          <w:sz w:val="24"/>
          <w:szCs w:val="24"/>
        </w:rPr>
        <w:t xml:space="preserve"> </w:t>
      </w:r>
      <w:r w:rsidRPr="00323046">
        <w:rPr>
          <w:rFonts w:ascii="Times New Roman" w:eastAsia="Calibri" w:hAnsi="Times New Roman" w:cs="Times New Roman"/>
          <w:sz w:val="28"/>
          <w:szCs w:val="28"/>
        </w:rPr>
        <w:t>Особенности традиционных событий, праздников, мероприятий</w:t>
      </w:r>
      <w:r w:rsidR="00B2239E">
        <w:rPr>
          <w:rFonts w:ascii="Times New Roman" w:eastAsia="Calibri" w:hAnsi="Times New Roman" w:cs="Times New Roman"/>
          <w:sz w:val="28"/>
          <w:szCs w:val="28"/>
        </w:rPr>
        <w:t>………………70</w:t>
      </w:r>
    </w:p>
    <w:p w:rsidR="00B074FF" w:rsidRPr="00323046" w:rsidRDefault="00B074FF" w:rsidP="00D10CCE">
      <w:pPr>
        <w:tabs>
          <w:tab w:val="left" w:pos="7200"/>
        </w:tabs>
        <w:spacing w:after="0" w:line="240" w:lineRule="auto"/>
        <w:jc w:val="both"/>
        <w:rPr>
          <w:rFonts w:ascii="Times New Roman" w:eastAsia="Calibri" w:hAnsi="Times New Roman" w:cs="Times New Roman"/>
          <w:sz w:val="28"/>
          <w:szCs w:val="28"/>
        </w:rPr>
      </w:pPr>
      <w:r w:rsidRPr="00323046">
        <w:rPr>
          <w:rFonts w:ascii="Times New Roman" w:eastAsia="Calibri" w:hAnsi="Times New Roman" w:cs="Times New Roman"/>
          <w:sz w:val="28"/>
          <w:szCs w:val="28"/>
        </w:rPr>
        <w:t>3.4.</w:t>
      </w:r>
      <w:r w:rsidR="00091837" w:rsidRPr="00323046">
        <w:rPr>
          <w:rFonts w:ascii="Times New Roman" w:eastAsia="Calibri" w:hAnsi="Times New Roman" w:cs="Times New Roman"/>
          <w:sz w:val="28"/>
          <w:szCs w:val="28"/>
        </w:rPr>
        <w:t xml:space="preserve"> Материально-техническое обеспечение программы</w:t>
      </w:r>
      <w:r w:rsidR="00B2239E">
        <w:rPr>
          <w:rFonts w:ascii="Times New Roman" w:eastAsia="Calibri" w:hAnsi="Times New Roman" w:cs="Times New Roman"/>
          <w:sz w:val="28"/>
          <w:szCs w:val="28"/>
        </w:rPr>
        <w:t>……………………………..70</w:t>
      </w:r>
    </w:p>
    <w:p w:rsidR="000C51F8" w:rsidRPr="00323046" w:rsidRDefault="00B074FF" w:rsidP="00D10CCE">
      <w:pPr>
        <w:spacing w:after="0" w:line="240" w:lineRule="auto"/>
        <w:contextualSpacing/>
        <w:jc w:val="both"/>
        <w:rPr>
          <w:rFonts w:ascii="Times New Roman" w:eastAsia="Calibri" w:hAnsi="Times New Roman" w:cs="Times New Roman"/>
          <w:sz w:val="28"/>
          <w:szCs w:val="28"/>
        </w:rPr>
      </w:pPr>
      <w:r w:rsidRPr="00323046">
        <w:rPr>
          <w:rFonts w:ascii="Times New Roman" w:eastAsia="Calibri" w:hAnsi="Times New Roman" w:cs="Times New Roman"/>
          <w:sz w:val="28"/>
          <w:szCs w:val="28"/>
        </w:rPr>
        <w:t>3.5</w:t>
      </w:r>
      <w:r w:rsidR="000C51F8" w:rsidRPr="00323046">
        <w:rPr>
          <w:rFonts w:ascii="Times New Roman" w:eastAsia="Calibri" w:hAnsi="Times New Roman" w:cs="Times New Roman"/>
          <w:sz w:val="28"/>
          <w:szCs w:val="28"/>
        </w:rPr>
        <w:t xml:space="preserve">. </w:t>
      </w:r>
      <w:r w:rsidR="00323046" w:rsidRPr="00323046">
        <w:rPr>
          <w:rFonts w:ascii="Times New Roman" w:eastAsia="Times New Roman" w:hAnsi="Times New Roman" w:cs="Times New Roman"/>
          <w:sz w:val="28"/>
          <w:szCs w:val="28"/>
        </w:rPr>
        <w:t>Организация предметно-пространственной среды</w:t>
      </w:r>
      <w:r w:rsidR="00B2239E">
        <w:rPr>
          <w:rFonts w:ascii="Times New Roman" w:eastAsia="Times New Roman" w:hAnsi="Times New Roman" w:cs="Times New Roman"/>
          <w:sz w:val="28"/>
          <w:szCs w:val="28"/>
        </w:rPr>
        <w:t>……………………………….72</w:t>
      </w:r>
    </w:p>
    <w:p w:rsidR="00D5749D" w:rsidRPr="006810FC" w:rsidRDefault="00B074FF" w:rsidP="00D10CCE">
      <w:pPr>
        <w:tabs>
          <w:tab w:val="left" w:pos="720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CF028E">
        <w:rPr>
          <w:rFonts w:ascii="Times New Roman" w:eastAsia="Calibri" w:hAnsi="Times New Roman" w:cs="Times New Roman"/>
          <w:sz w:val="28"/>
          <w:szCs w:val="28"/>
        </w:rPr>
        <w:t>.</w:t>
      </w:r>
      <w:r w:rsidR="00323046">
        <w:rPr>
          <w:rFonts w:ascii="Times New Roman" w:eastAsia="Calibri" w:hAnsi="Times New Roman" w:cs="Times New Roman"/>
          <w:sz w:val="28"/>
          <w:szCs w:val="28"/>
        </w:rPr>
        <w:t xml:space="preserve"> </w:t>
      </w:r>
      <w:r w:rsidR="00D5749D" w:rsidRPr="006810FC">
        <w:rPr>
          <w:rFonts w:ascii="Times New Roman" w:eastAsia="Calibri" w:hAnsi="Times New Roman" w:cs="Times New Roman"/>
          <w:sz w:val="28"/>
          <w:szCs w:val="28"/>
        </w:rPr>
        <w:t>Перечень программ, технологий, методических пособий по программе «Детский сад 2100»</w:t>
      </w:r>
      <w:r w:rsidR="00164C8B">
        <w:rPr>
          <w:rFonts w:ascii="Times New Roman" w:eastAsia="Calibri" w:hAnsi="Times New Roman" w:cs="Times New Roman"/>
          <w:sz w:val="28"/>
          <w:szCs w:val="28"/>
        </w:rPr>
        <w:t>…………………………………………</w:t>
      </w:r>
      <w:r w:rsidR="00B2239E">
        <w:rPr>
          <w:rFonts w:ascii="Times New Roman" w:eastAsia="Calibri" w:hAnsi="Times New Roman" w:cs="Times New Roman"/>
          <w:sz w:val="28"/>
          <w:szCs w:val="28"/>
        </w:rPr>
        <w:t>……………………………………….74</w:t>
      </w:r>
    </w:p>
    <w:p w:rsidR="005F661D" w:rsidRPr="005F661D" w:rsidRDefault="005F661D" w:rsidP="00D10CCE">
      <w:pPr>
        <w:widowControl w:val="0"/>
        <w:autoSpaceDE w:val="0"/>
        <w:autoSpaceDN w:val="0"/>
        <w:spacing w:before="77" w:after="0" w:line="360" w:lineRule="auto"/>
        <w:jc w:val="both"/>
        <w:outlineLvl w:val="2"/>
        <w:rPr>
          <w:rFonts w:ascii="Times New Roman" w:eastAsia="Times New Roman" w:hAnsi="Times New Roman" w:cs="Times New Roman"/>
          <w:bCs/>
          <w:sz w:val="28"/>
          <w:szCs w:val="28"/>
          <w:lang w:bidi="ru-RU"/>
        </w:rPr>
      </w:pPr>
      <w:r w:rsidRPr="005F661D">
        <w:rPr>
          <w:rFonts w:ascii="Times New Roman" w:eastAsia="Times New Roman" w:hAnsi="Times New Roman" w:cs="Times New Roman"/>
          <w:bCs/>
          <w:sz w:val="28"/>
          <w:szCs w:val="28"/>
          <w:lang w:bidi="ru-RU"/>
        </w:rPr>
        <w:t>Список использованной</w:t>
      </w:r>
      <w:r w:rsidRPr="005F661D">
        <w:rPr>
          <w:rFonts w:ascii="Times New Roman" w:eastAsia="Times New Roman" w:hAnsi="Times New Roman" w:cs="Times New Roman"/>
          <w:bCs/>
          <w:spacing w:val="65"/>
          <w:sz w:val="28"/>
          <w:szCs w:val="28"/>
          <w:lang w:bidi="ru-RU"/>
        </w:rPr>
        <w:t xml:space="preserve"> </w:t>
      </w:r>
      <w:r w:rsidRPr="005F661D">
        <w:rPr>
          <w:rFonts w:ascii="Times New Roman" w:eastAsia="Times New Roman" w:hAnsi="Times New Roman" w:cs="Times New Roman"/>
          <w:bCs/>
          <w:sz w:val="28"/>
          <w:szCs w:val="28"/>
          <w:lang w:bidi="ru-RU"/>
        </w:rPr>
        <w:t>литературы</w:t>
      </w:r>
    </w:p>
    <w:p w:rsidR="00E82A6A" w:rsidRDefault="00E82A6A" w:rsidP="00D10CCE">
      <w:pPr>
        <w:pStyle w:val="a3"/>
        <w:numPr>
          <w:ilvl w:val="1"/>
          <w:numId w:val="0"/>
        </w:numPr>
        <w:spacing w:after="0" w:line="240" w:lineRule="auto"/>
        <w:jc w:val="both"/>
        <w:rPr>
          <w:rFonts w:ascii="Times New Roman" w:hAnsi="Times New Roman" w:cs="Times New Roman"/>
          <w:sz w:val="28"/>
          <w:szCs w:val="28"/>
        </w:rPr>
      </w:pPr>
    </w:p>
    <w:p w:rsidR="005456D9" w:rsidRDefault="006E611A" w:rsidP="00D10CCE">
      <w:pPr>
        <w:jc w:val="both"/>
        <w:rPr>
          <w:rFonts w:ascii="Times New Roman" w:hAnsi="Times New Roman" w:cs="Times New Roman"/>
          <w:sz w:val="28"/>
          <w:szCs w:val="28"/>
        </w:rPr>
      </w:pPr>
      <w:r>
        <w:rPr>
          <w:rFonts w:ascii="Times New Roman" w:hAnsi="Times New Roman" w:cs="Times New Roman"/>
          <w:sz w:val="28"/>
          <w:szCs w:val="28"/>
        </w:rPr>
        <w:t>ПРИЛОЖЕНИЯ</w:t>
      </w:r>
    </w:p>
    <w:p w:rsidR="00323046" w:rsidRPr="005456D9" w:rsidRDefault="00323046" w:rsidP="00002AD3">
      <w:pPr>
        <w:jc w:val="both"/>
        <w:rPr>
          <w:rFonts w:ascii="Times New Roman" w:hAnsi="Times New Roman" w:cs="Times New Roman"/>
          <w:sz w:val="28"/>
          <w:szCs w:val="28"/>
        </w:rPr>
      </w:pPr>
    </w:p>
    <w:p w:rsidR="007171F9" w:rsidRDefault="00F76DD5" w:rsidP="00E82A6A">
      <w:pPr>
        <w:pStyle w:val="a3"/>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lastRenderedPageBreak/>
        <w:t>I</w:t>
      </w:r>
      <w:r w:rsidRPr="00F76DD5">
        <w:rPr>
          <w:rFonts w:ascii="Times New Roman" w:eastAsia="Calibri" w:hAnsi="Times New Roman" w:cs="Times New Roman"/>
          <w:b/>
          <w:sz w:val="28"/>
          <w:szCs w:val="28"/>
        </w:rPr>
        <w:t xml:space="preserve"> </w:t>
      </w:r>
      <w:r w:rsidRPr="00ED6823">
        <w:rPr>
          <w:rFonts w:ascii="Times New Roman" w:eastAsia="Calibri" w:hAnsi="Times New Roman" w:cs="Times New Roman"/>
          <w:b/>
          <w:sz w:val="28"/>
          <w:szCs w:val="28"/>
        </w:rPr>
        <w:t>Ц</w:t>
      </w:r>
      <w:r>
        <w:rPr>
          <w:rFonts w:ascii="Times New Roman" w:eastAsia="Calibri" w:hAnsi="Times New Roman" w:cs="Times New Roman"/>
          <w:b/>
          <w:sz w:val="28"/>
          <w:szCs w:val="28"/>
        </w:rPr>
        <w:t>ЕЛЕВОЙ РАЗДЕЛ</w:t>
      </w:r>
    </w:p>
    <w:p w:rsidR="007171F9" w:rsidRPr="00E52C8E" w:rsidRDefault="007171F9" w:rsidP="00657BD4">
      <w:pPr>
        <w:pStyle w:val="a3"/>
        <w:numPr>
          <w:ilvl w:val="1"/>
          <w:numId w:val="1"/>
        </w:numPr>
        <w:jc w:val="both"/>
        <w:rPr>
          <w:rFonts w:ascii="Times New Roman" w:eastAsia="Calibri" w:hAnsi="Times New Roman" w:cs="Times New Roman"/>
          <w:b/>
          <w:sz w:val="24"/>
          <w:szCs w:val="24"/>
        </w:rPr>
      </w:pPr>
      <w:r w:rsidRPr="00E52C8E">
        <w:rPr>
          <w:rFonts w:ascii="Times New Roman" w:eastAsia="Calibri" w:hAnsi="Times New Roman" w:cs="Times New Roman"/>
          <w:b/>
          <w:sz w:val="24"/>
          <w:szCs w:val="24"/>
        </w:rPr>
        <w:t>Пояснительная записка</w:t>
      </w:r>
    </w:p>
    <w:p w:rsidR="00204469" w:rsidRPr="00204469" w:rsidRDefault="00204469" w:rsidP="00002AD3">
      <w:pPr>
        <w:pStyle w:val="Default"/>
        <w:jc w:val="both"/>
      </w:pPr>
      <w:r w:rsidRPr="00204469">
        <w:t>Рабочая программа разработана в соответствии с федеральным государственным образовательным стандартом дош</w:t>
      </w:r>
      <w:r w:rsidR="009B588B">
        <w:t>кольного образования (ФГОС ДО),</w:t>
      </w:r>
      <w:r w:rsidRPr="00204469">
        <w:t xml:space="preserve"> с учетом примерной основной образовательной программы дошкольного образования «Детский сад 2100», под научной редакцией О.В. Чиндиловой.</w:t>
      </w:r>
      <w:r w:rsidR="004E7AA9">
        <w:t>- М.: Баласс, 2014г.</w:t>
      </w:r>
      <w:r w:rsidRPr="00204469">
        <w:t xml:space="preserve"> (Образов</w:t>
      </w:r>
      <w:r w:rsidR="009B588B">
        <w:t>ательная система «Школа 2100»); основной образовательной программы МАДОУ № 3; парциальной программы «Волшебный мир лепки»  Лыкова И. А.</w:t>
      </w:r>
    </w:p>
    <w:p w:rsidR="00204469" w:rsidRPr="00204469" w:rsidRDefault="00204469" w:rsidP="00002AD3">
      <w:pPr>
        <w:pStyle w:val="Default"/>
        <w:jc w:val="both"/>
      </w:pPr>
      <w:r w:rsidRPr="00204469">
        <w:t xml:space="preserve">При разработке рабочей программы учитывались следующие нормативно- правовые документы: </w:t>
      </w:r>
    </w:p>
    <w:p w:rsidR="00204469" w:rsidRPr="008B0314" w:rsidRDefault="00204469" w:rsidP="00657BD4">
      <w:pPr>
        <w:pStyle w:val="a3"/>
        <w:numPr>
          <w:ilvl w:val="0"/>
          <w:numId w:val="2"/>
        </w:numPr>
        <w:shd w:val="clear" w:color="auto" w:fill="FFFFFF"/>
        <w:spacing w:line="240" w:lineRule="auto"/>
        <w:jc w:val="both"/>
        <w:rPr>
          <w:rFonts w:ascii="Times New Roman" w:eastAsia="Calibri" w:hAnsi="Times New Roman" w:cs="Times New Roman"/>
          <w:bCs/>
          <w:sz w:val="24"/>
          <w:szCs w:val="24"/>
        </w:rPr>
      </w:pPr>
      <w:r w:rsidRPr="008B0314">
        <w:rPr>
          <w:rFonts w:ascii="Times New Roman" w:eastAsia="Calibri" w:hAnsi="Times New Roman" w:cs="Times New Roman"/>
          <w:bCs/>
          <w:sz w:val="24"/>
          <w:szCs w:val="24"/>
        </w:rPr>
        <w:t xml:space="preserve">Конвенция о правах ребенка. (Принята резолюцией 44/25 Генеральной Ассамблеи от </w:t>
      </w:r>
      <w:r w:rsidR="008B0314">
        <w:rPr>
          <w:rFonts w:ascii="Times New Roman" w:eastAsia="Calibri" w:hAnsi="Times New Roman" w:cs="Times New Roman"/>
          <w:bCs/>
          <w:sz w:val="24"/>
          <w:szCs w:val="24"/>
        </w:rPr>
        <w:t>20. ноября 1989 г.  -  ООН 1990</w:t>
      </w:r>
      <w:r w:rsidRPr="008B0314">
        <w:rPr>
          <w:rFonts w:ascii="Times New Roman" w:eastAsia="Calibri" w:hAnsi="Times New Roman" w:cs="Times New Roman"/>
          <w:bCs/>
          <w:sz w:val="24"/>
          <w:szCs w:val="24"/>
        </w:rPr>
        <w:t xml:space="preserve"> </w:t>
      </w:r>
    </w:p>
    <w:p w:rsidR="00204469" w:rsidRPr="008B0314" w:rsidRDefault="00204469" w:rsidP="00657BD4">
      <w:pPr>
        <w:pStyle w:val="a3"/>
        <w:numPr>
          <w:ilvl w:val="0"/>
          <w:numId w:val="2"/>
        </w:numPr>
        <w:shd w:val="clear" w:color="auto" w:fill="FFFFFF"/>
        <w:spacing w:line="240" w:lineRule="auto"/>
        <w:jc w:val="both"/>
        <w:rPr>
          <w:rFonts w:ascii="Times New Roman" w:eastAsia="Calibri" w:hAnsi="Times New Roman" w:cs="Times New Roman"/>
          <w:bCs/>
          <w:sz w:val="24"/>
          <w:szCs w:val="24"/>
        </w:rPr>
      </w:pPr>
      <w:r w:rsidRPr="008B0314">
        <w:rPr>
          <w:rFonts w:ascii="Times New Roman" w:eastAsia="Calibri" w:hAnsi="Times New Roman" w:cs="Times New Roman"/>
          <w:bCs/>
          <w:sz w:val="24"/>
          <w:szCs w:val="24"/>
        </w:rPr>
        <w:t xml:space="preserve">Федеральный закон от 29 декабря 2012 г. № 273-ФЗ (ред. от 31.12.2014, с изм. от 02.05.2015) «Об образовании в Российской Федерации» </w:t>
      </w:r>
    </w:p>
    <w:p w:rsidR="00204469" w:rsidRPr="008B0314" w:rsidRDefault="00204469" w:rsidP="00657BD4">
      <w:pPr>
        <w:pStyle w:val="a3"/>
        <w:numPr>
          <w:ilvl w:val="0"/>
          <w:numId w:val="2"/>
        </w:numPr>
        <w:shd w:val="clear" w:color="auto" w:fill="FFFFFF"/>
        <w:spacing w:line="240" w:lineRule="auto"/>
        <w:jc w:val="both"/>
        <w:rPr>
          <w:rFonts w:ascii="Times New Roman" w:eastAsia="Calibri" w:hAnsi="Times New Roman" w:cs="Times New Roman"/>
          <w:bCs/>
          <w:sz w:val="24"/>
          <w:szCs w:val="24"/>
        </w:rPr>
      </w:pPr>
      <w:r w:rsidRPr="008B0314">
        <w:rPr>
          <w:rFonts w:ascii="Times New Roman" w:eastAsia="Calibri" w:hAnsi="Times New Roman" w:cs="Times New Roman"/>
          <w:bCs/>
          <w:sz w:val="24"/>
          <w:szCs w:val="24"/>
        </w:rPr>
        <w:t>Федеральный закон 24 июля 1998 г. № 124-ФЗ «Об основных гарантиях прав р</w:t>
      </w:r>
      <w:r w:rsidR="008B0314">
        <w:rPr>
          <w:rFonts w:ascii="Times New Roman" w:eastAsia="Calibri" w:hAnsi="Times New Roman" w:cs="Times New Roman"/>
          <w:bCs/>
          <w:sz w:val="24"/>
          <w:szCs w:val="24"/>
        </w:rPr>
        <w:t>ебенка в Российской Федерации»</w:t>
      </w:r>
    </w:p>
    <w:p w:rsidR="00204469" w:rsidRPr="008B0314" w:rsidRDefault="00204469" w:rsidP="00657BD4">
      <w:pPr>
        <w:pStyle w:val="a3"/>
        <w:numPr>
          <w:ilvl w:val="0"/>
          <w:numId w:val="2"/>
        </w:numPr>
        <w:shd w:val="clear" w:color="auto" w:fill="FFFFFF"/>
        <w:spacing w:line="240" w:lineRule="auto"/>
        <w:jc w:val="both"/>
        <w:rPr>
          <w:rFonts w:ascii="Times New Roman" w:eastAsia="Calibri" w:hAnsi="Times New Roman" w:cs="Times New Roman"/>
          <w:bCs/>
          <w:sz w:val="24"/>
          <w:szCs w:val="24"/>
        </w:rPr>
      </w:pPr>
      <w:r w:rsidRPr="008B0314">
        <w:rPr>
          <w:rFonts w:ascii="Times New Roman" w:eastAsia="Calibri" w:hAnsi="Times New Roman" w:cs="Times New Roman"/>
          <w:bCs/>
          <w:sz w:val="24"/>
          <w:szCs w:val="24"/>
        </w:rPr>
        <w:t>Письмо Мин</w:t>
      </w:r>
      <w:r w:rsidR="008B0314" w:rsidRPr="008B0314">
        <w:rPr>
          <w:rFonts w:ascii="Times New Roman" w:eastAsia="Calibri" w:hAnsi="Times New Roman" w:cs="Times New Roman"/>
          <w:bCs/>
          <w:sz w:val="24"/>
          <w:szCs w:val="24"/>
        </w:rPr>
        <w:t xml:space="preserve">истерства </w:t>
      </w:r>
      <w:r w:rsidRPr="008B0314">
        <w:rPr>
          <w:rFonts w:ascii="Times New Roman" w:eastAsia="Calibri" w:hAnsi="Times New Roman" w:cs="Times New Roman"/>
          <w:bCs/>
          <w:sz w:val="24"/>
          <w:szCs w:val="24"/>
        </w:rPr>
        <w:t>обр</w:t>
      </w:r>
      <w:r w:rsidR="008B0314" w:rsidRPr="008B0314">
        <w:rPr>
          <w:rFonts w:ascii="Times New Roman" w:eastAsia="Calibri" w:hAnsi="Times New Roman" w:cs="Times New Roman"/>
          <w:bCs/>
          <w:sz w:val="24"/>
          <w:szCs w:val="24"/>
        </w:rPr>
        <w:t xml:space="preserve">азования и </w:t>
      </w:r>
      <w:r w:rsidRPr="008B0314">
        <w:rPr>
          <w:rFonts w:ascii="Times New Roman" w:eastAsia="Calibri" w:hAnsi="Times New Roman" w:cs="Times New Roman"/>
          <w:bCs/>
          <w:sz w:val="24"/>
          <w:szCs w:val="24"/>
        </w:rPr>
        <w:t xml:space="preserve">науки России от 07.06.2013 г. №ИР-535/07 «О коррекционном и </w:t>
      </w:r>
      <w:r w:rsidR="008B0314">
        <w:rPr>
          <w:rFonts w:ascii="Times New Roman" w:eastAsia="Calibri" w:hAnsi="Times New Roman" w:cs="Times New Roman"/>
          <w:bCs/>
          <w:sz w:val="24"/>
          <w:szCs w:val="24"/>
        </w:rPr>
        <w:t>инклюзивном образовании детей»</w:t>
      </w:r>
    </w:p>
    <w:p w:rsidR="00204469" w:rsidRPr="008B0314" w:rsidRDefault="00204469" w:rsidP="00657BD4">
      <w:pPr>
        <w:pStyle w:val="a3"/>
        <w:numPr>
          <w:ilvl w:val="0"/>
          <w:numId w:val="2"/>
        </w:numPr>
        <w:shd w:val="clear" w:color="auto" w:fill="FFFFFF"/>
        <w:spacing w:line="240" w:lineRule="auto"/>
        <w:jc w:val="both"/>
        <w:rPr>
          <w:rFonts w:ascii="Times New Roman" w:eastAsia="Calibri" w:hAnsi="Times New Roman" w:cs="Times New Roman"/>
          <w:bCs/>
          <w:sz w:val="24"/>
          <w:szCs w:val="24"/>
        </w:rPr>
      </w:pPr>
      <w:r w:rsidRPr="008B0314">
        <w:rPr>
          <w:rFonts w:ascii="Times New Roman" w:eastAsia="Calibri" w:hAnsi="Times New Roman" w:cs="Times New Roman"/>
          <w:bCs/>
          <w:sz w:val="24"/>
          <w:szCs w:val="24"/>
        </w:rPr>
        <w:t>Распоряжение Правительства Российской Федерации от 29 мая 20</w:t>
      </w:r>
      <w:bookmarkStart w:id="0" w:name="_GoBack"/>
      <w:bookmarkEnd w:id="0"/>
      <w:r w:rsidRPr="008B0314">
        <w:rPr>
          <w:rFonts w:ascii="Times New Roman" w:eastAsia="Calibri" w:hAnsi="Times New Roman" w:cs="Times New Roman"/>
          <w:bCs/>
          <w:sz w:val="24"/>
          <w:szCs w:val="24"/>
        </w:rPr>
        <w:t xml:space="preserve">15 г. № 996-р о Стратегии развития воспитания до 2025 </w:t>
      </w:r>
    </w:p>
    <w:p w:rsidR="00204469" w:rsidRPr="008B0314" w:rsidRDefault="00204469" w:rsidP="00657BD4">
      <w:pPr>
        <w:pStyle w:val="a3"/>
        <w:numPr>
          <w:ilvl w:val="0"/>
          <w:numId w:val="2"/>
        </w:numPr>
        <w:shd w:val="clear" w:color="auto" w:fill="FFFFFF"/>
        <w:spacing w:line="240" w:lineRule="auto"/>
        <w:jc w:val="both"/>
        <w:rPr>
          <w:rFonts w:ascii="Times New Roman" w:eastAsia="Calibri" w:hAnsi="Times New Roman" w:cs="Times New Roman"/>
          <w:bCs/>
          <w:sz w:val="24"/>
          <w:szCs w:val="24"/>
        </w:rPr>
      </w:pPr>
      <w:r w:rsidRPr="008B0314">
        <w:rPr>
          <w:rFonts w:ascii="Times New Roman" w:eastAsia="Calibri" w:hAnsi="Times New Roman" w:cs="Times New Roman"/>
          <w:bCs/>
          <w:sz w:val="24"/>
          <w:szCs w:val="24"/>
        </w:rPr>
        <w:t>Постановление Главного государственного санитарного врача Российско</w:t>
      </w:r>
      <w:r w:rsidR="008B0314" w:rsidRPr="008B0314">
        <w:rPr>
          <w:rFonts w:ascii="Times New Roman" w:eastAsia="Calibri" w:hAnsi="Times New Roman" w:cs="Times New Roman"/>
          <w:bCs/>
          <w:sz w:val="24"/>
          <w:szCs w:val="24"/>
        </w:rPr>
        <w:t>й Федерации от 15 мая 2013 г. №</w:t>
      </w:r>
      <w:r w:rsidRPr="008B0314">
        <w:rPr>
          <w:rFonts w:ascii="Times New Roman" w:eastAsia="Calibri" w:hAnsi="Times New Roman" w:cs="Times New Roman"/>
          <w:bCs/>
          <w:sz w:val="24"/>
          <w:szCs w:val="24"/>
        </w:rPr>
        <w:t>26</w:t>
      </w:r>
      <w:r w:rsidR="008B0314" w:rsidRPr="008B0314">
        <w:rPr>
          <w:rFonts w:ascii="Times New Roman" w:eastAsia="Calibri" w:hAnsi="Times New Roman" w:cs="Times New Roman"/>
          <w:bCs/>
          <w:sz w:val="24"/>
          <w:szCs w:val="24"/>
        </w:rPr>
        <w:t xml:space="preserve"> г.Москва </w:t>
      </w:r>
      <w:r w:rsidRPr="008B0314">
        <w:rPr>
          <w:rFonts w:ascii="Times New Roman" w:eastAsia="Calibri" w:hAnsi="Times New Roman" w:cs="Times New Roman"/>
          <w:bCs/>
          <w:sz w:val="24"/>
          <w:szCs w:val="24"/>
        </w:rPr>
        <w:t xml:space="preserve">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204469" w:rsidRPr="008B0314" w:rsidRDefault="00204469" w:rsidP="00657BD4">
      <w:pPr>
        <w:pStyle w:val="a3"/>
        <w:numPr>
          <w:ilvl w:val="0"/>
          <w:numId w:val="2"/>
        </w:numPr>
        <w:shd w:val="clear" w:color="auto" w:fill="FFFFFF"/>
        <w:spacing w:line="240" w:lineRule="auto"/>
        <w:jc w:val="both"/>
        <w:rPr>
          <w:rFonts w:ascii="Times New Roman" w:eastAsia="Calibri" w:hAnsi="Times New Roman" w:cs="Times New Roman"/>
          <w:bCs/>
          <w:sz w:val="24"/>
          <w:szCs w:val="24"/>
        </w:rPr>
      </w:pPr>
      <w:r w:rsidRPr="008B0314">
        <w:rPr>
          <w:rFonts w:ascii="Times New Roman" w:eastAsia="Calibri" w:hAnsi="Times New Roman" w:cs="Times New Roman"/>
          <w:bCs/>
          <w:sz w:val="24"/>
          <w:szCs w:val="24"/>
        </w:rPr>
        <w:t>Приказ Министерства образования и науки Российской Федерации от</w:t>
      </w:r>
      <w:r w:rsidR="006E611A" w:rsidRPr="008B0314">
        <w:rPr>
          <w:rFonts w:ascii="Times New Roman" w:eastAsia="Calibri" w:hAnsi="Times New Roman" w:cs="Times New Roman"/>
          <w:bCs/>
          <w:sz w:val="24"/>
          <w:szCs w:val="24"/>
        </w:rPr>
        <w:t xml:space="preserve"> </w:t>
      </w:r>
      <w:r w:rsidRPr="008B0314">
        <w:rPr>
          <w:rFonts w:ascii="Times New Roman" w:eastAsia="Calibri" w:hAnsi="Times New Roman" w:cs="Times New Roman"/>
          <w:bCs/>
          <w:sz w:val="24"/>
          <w:szCs w:val="24"/>
        </w:rPr>
        <w:t xml:space="preserve">17 октября 2013г.  № 1155 «Об утверждении федерального государственного образовательного стандарта дошкольного образования» </w:t>
      </w:r>
      <w:r w:rsidR="008B0314" w:rsidRPr="008B0314">
        <w:rPr>
          <w:rFonts w:ascii="Times New Roman" w:eastAsia="Calibri" w:hAnsi="Times New Roman" w:cs="Times New Roman"/>
          <w:bCs/>
          <w:sz w:val="24"/>
          <w:szCs w:val="24"/>
        </w:rPr>
        <w:t>( в ред. от 25.11.2013)</w:t>
      </w:r>
    </w:p>
    <w:p w:rsidR="00204469" w:rsidRPr="008B0314" w:rsidRDefault="00204469" w:rsidP="00657BD4">
      <w:pPr>
        <w:pStyle w:val="a3"/>
        <w:numPr>
          <w:ilvl w:val="0"/>
          <w:numId w:val="2"/>
        </w:numPr>
        <w:shd w:val="clear" w:color="auto" w:fill="FFFFFF"/>
        <w:spacing w:line="240" w:lineRule="auto"/>
        <w:jc w:val="both"/>
        <w:rPr>
          <w:rFonts w:ascii="Times New Roman" w:eastAsia="Calibri" w:hAnsi="Times New Roman" w:cs="Times New Roman"/>
          <w:bCs/>
          <w:sz w:val="24"/>
          <w:szCs w:val="24"/>
        </w:rPr>
      </w:pPr>
      <w:r w:rsidRPr="008B0314">
        <w:rPr>
          <w:rFonts w:ascii="Times New Roman" w:eastAsia="Calibri" w:hAnsi="Times New Roman" w:cs="Times New Roman"/>
          <w:bCs/>
          <w:sz w:val="24"/>
          <w:szCs w:val="24"/>
        </w:rPr>
        <w:t>Письмо Мин</w:t>
      </w:r>
      <w:r w:rsidR="008B0314" w:rsidRPr="008B0314">
        <w:rPr>
          <w:rFonts w:ascii="Times New Roman" w:eastAsia="Calibri" w:hAnsi="Times New Roman" w:cs="Times New Roman"/>
          <w:bCs/>
          <w:sz w:val="24"/>
          <w:szCs w:val="24"/>
        </w:rPr>
        <w:t xml:space="preserve">истерства </w:t>
      </w:r>
      <w:r w:rsidRPr="008B0314">
        <w:rPr>
          <w:rFonts w:ascii="Times New Roman" w:eastAsia="Calibri" w:hAnsi="Times New Roman" w:cs="Times New Roman"/>
          <w:bCs/>
          <w:sz w:val="24"/>
          <w:szCs w:val="24"/>
        </w:rPr>
        <w:t>обр</w:t>
      </w:r>
      <w:r w:rsidR="008B0314" w:rsidRPr="008B0314">
        <w:rPr>
          <w:rFonts w:ascii="Times New Roman" w:eastAsia="Calibri" w:hAnsi="Times New Roman" w:cs="Times New Roman"/>
          <w:bCs/>
          <w:sz w:val="24"/>
          <w:szCs w:val="24"/>
        </w:rPr>
        <w:t>азова</w:t>
      </w:r>
      <w:r w:rsidRPr="008B0314">
        <w:rPr>
          <w:rFonts w:ascii="Times New Roman" w:eastAsia="Calibri" w:hAnsi="Times New Roman" w:cs="Times New Roman"/>
          <w:bCs/>
          <w:sz w:val="24"/>
          <w:szCs w:val="24"/>
        </w:rPr>
        <w:t>н</w:t>
      </w:r>
      <w:r w:rsidR="008B0314" w:rsidRPr="008B0314">
        <w:rPr>
          <w:rFonts w:ascii="Times New Roman" w:eastAsia="Calibri" w:hAnsi="Times New Roman" w:cs="Times New Roman"/>
          <w:bCs/>
          <w:sz w:val="24"/>
          <w:szCs w:val="24"/>
        </w:rPr>
        <w:t>ия и н</w:t>
      </w:r>
      <w:r w:rsidRPr="008B0314">
        <w:rPr>
          <w:rFonts w:ascii="Times New Roman" w:eastAsia="Calibri" w:hAnsi="Times New Roman" w:cs="Times New Roman"/>
          <w:bCs/>
          <w:sz w:val="24"/>
          <w:szCs w:val="24"/>
        </w:rPr>
        <w:t xml:space="preserve">ауки России «Комментарии к ФГОС ДО» от 28 февраля 2014 г. № 08-249 </w:t>
      </w:r>
    </w:p>
    <w:p w:rsidR="00204469" w:rsidRPr="008B0314" w:rsidRDefault="00204469" w:rsidP="00657BD4">
      <w:pPr>
        <w:pStyle w:val="a3"/>
        <w:widowControl w:val="0"/>
        <w:numPr>
          <w:ilvl w:val="0"/>
          <w:numId w:val="2"/>
        </w:numPr>
        <w:tabs>
          <w:tab w:val="left" w:pos="426"/>
          <w:tab w:val="left" w:pos="993"/>
        </w:tabs>
        <w:autoSpaceDE w:val="0"/>
        <w:autoSpaceDN w:val="0"/>
        <w:adjustRightInd w:val="0"/>
        <w:spacing w:after="0" w:line="240" w:lineRule="auto"/>
        <w:jc w:val="both"/>
        <w:rPr>
          <w:rFonts w:ascii="Times New Roman" w:eastAsia="Calibri" w:hAnsi="Times New Roman" w:cs="Times New Roman"/>
          <w:bCs/>
          <w:sz w:val="24"/>
          <w:szCs w:val="24"/>
        </w:rPr>
      </w:pPr>
      <w:r w:rsidRPr="008B0314">
        <w:rPr>
          <w:rFonts w:ascii="Times New Roman" w:eastAsia="Calibri" w:hAnsi="Times New Roman" w:cs="Times New Roman"/>
          <w:bCs/>
          <w:sz w:val="24"/>
          <w:szCs w:val="24"/>
        </w:rPr>
        <w:t xml:space="preserve">Приказ </w:t>
      </w:r>
      <w:r w:rsidRPr="008B0314">
        <w:rPr>
          <w:rFonts w:ascii="Times New Roman" w:eastAsia="Times New Roman" w:hAnsi="Times New Roman" w:cs="Times New Roman"/>
          <w:bCs/>
          <w:color w:val="000000"/>
          <w:spacing w:val="3"/>
          <w:kern w:val="36"/>
          <w:sz w:val="24"/>
          <w:szCs w:val="24"/>
        </w:rPr>
        <w:t xml:space="preserve">Минобрнауки России </w:t>
      </w:r>
      <w:r w:rsidRPr="008B0314">
        <w:rPr>
          <w:rFonts w:ascii="Times New Roman" w:eastAsia="Calibri" w:hAnsi="Times New Roman" w:cs="Times New Roman"/>
          <w:sz w:val="24"/>
          <w:szCs w:val="24"/>
        </w:rPr>
        <w:t xml:space="preserve">от 30 августа 2013 года N 1014 </w:t>
      </w:r>
      <w:r w:rsidRPr="008B0314">
        <w:rPr>
          <w:rFonts w:ascii="Times New Roman" w:eastAsia="Calibri" w:hAnsi="Times New Roman" w:cs="Times New Roman"/>
          <w:bCs/>
          <w:sz w:val="24"/>
          <w:szCs w:val="24"/>
        </w:rPr>
        <w:t xml:space="preserve">«Об </w:t>
      </w:r>
      <w:r w:rsidR="006E611A" w:rsidRPr="008B0314">
        <w:rPr>
          <w:rFonts w:ascii="Times New Roman" w:eastAsia="Calibri" w:hAnsi="Times New Roman" w:cs="Times New Roman"/>
          <w:bCs/>
          <w:sz w:val="24"/>
          <w:szCs w:val="24"/>
        </w:rPr>
        <w:t xml:space="preserve">утверждении Порядка организации </w:t>
      </w:r>
      <w:r w:rsidRPr="008B0314">
        <w:rPr>
          <w:rFonts w:ascii="Times New Roman" w:eastAsia="Calibri" w:hAnsi="Times New Roman" w:cs="Times New Roman"/>
          <w:bCs/>
          <w:sz w:val="24"/>
          <w:szCs w:val="24"/>
        </w:rPr>
        <w:t>и ос</w:t>
      </w:r>
      <w:r w:rsidR="006E611A" w:rsidRPr="008B0314">
        <w:rPr>
          <w:rFonts w:ascii="Times New Roman" w:eastAsia="Calibri" w:hAnsi="Times New Roman" w:cs="Times New Roman"/>
          <w:bCs/>
          <w:sz w:val="24"/>
          <w:szCs w:val="24"/>
        </w:rPr>
        <w:t xml:space="preserve">уществления образовательной  </w:t>
      </w:r>
      <w:r w:rsidRPr="008B0314">
        <w:rPr>
          <w:rFonts w:ascii="Times New Roman" w:eastAsia="Calibri" w:hAnsi="Times New Roman" w:cs="Times New Roman"/>
          <w:bCs/>
          <w:sz w:val="24"/>
          <w:szCs w:val="24"/>
        </w:rPr>
        <w:t xml:space="preserve">деятельности по </w:t>
      </w:r>
      <w:r w:rsidR="006E611A" w:rsidRPr="008B0314">
        <w:rPr>
          <w:rFonts w:ascii="Times New Roman" w:eastAsia="Calibri" w:hAnsi="Times New Roman" w:cs="Times New Roman"/>
          <w:bCs/>
          <w:sz w:val="24"/>
          <w:szCs w:val="24"/>
        </w:rPr>
        <w:t xml:space="preserve">основным общеобразовательным </w:t>
      </w:r>
      <w:r w:rsidRPr="008B0314">
        <w:rPr>
          <w:rFonts w:ascii="Times New Roman" w:eastAsia="Calibri" w:hAnsi="Times New Roman" w:cs="Times New Roman"/>
          <w:bCs/>
          <w:sz w:val="24"/>
          <w:szCs w:val="24"/>
        </w:rPr>
        <w:t>программа</w:t>
      </w:r>
      <w:r w:rsidR="006E611A" w:rsidRPr="008B0314">
        <w:rPr>
          <w:rFonts w:ascii="Times New Roman" w:eastAsia="Calibri" w:hAnsi="Times New Roman" w:cs="Times New Roman"/>
          <w:bCs/>
          <w:sz w:val="24"/>
          <w:szCs w:val="24"/>
        </w:rPr>
        <w:t xml:space="preserve">м–образовательным программам </w:t>
      </w:r>
      <w:r w:rsidR="006A432B">
        <w:rPr>
          <w:rFonts w:ascii="Times New Roman" w:eastAsia="Calibri" w:hAnsi="Times New Roman" w:cs="Times New Roman"/>
          <w:bCs/>
          <w:sz w:val="24"/>
          <w:szCs w:val="24"/>
        </w:rPr>
        <w:t>дошкольного образования»</w:t>
      </w:r>
    </w:p>
    <w:p w:rsidR="004E7AA9" w:rsidRPr="0035031F" w:rsidRDefault="004E7AA9" w:rsidP="00002AD3">
      <w:pPr>
        <w:widowControl w:val="0"/>
        <w:tabs>
          <w:tab w:val="left" w:pos="426"/>
          <w:tab w:val="left" w:pos="993"/>
        </w:tabs>
        <w:autoSpaceDE w:val="0"/>
        <w:autoSpaceDN w:val="0"/>
        <w:adjustRightInd w:val="0"/>
        <w:spacing w:after="0" w:line="240" w:lineRule="auto"/>
        <w:contextualSpacing/>
        <w:jc w:val="both"/>
        <w:rPr>
          <w:rFonts w:ascii="Times New Roman" w:eastAsia="Calibri" w:hAnsi="Times New Roman" w:cs="Times New Roman"/>
          <w:bCs/>
          <w:sz w:val="24"/>
          <w:szCs w:val="24"/>
        </w:rPr>
      </w:pPr>
    </w:p>
    <w:p w:rsidR="00204469" w:rsidRPr="0035031F" w:rsidRDefault="00204469" w:rsidP="00002AD3">
      <w:pPr>
        <w:widowControl w:val="0"/>
        <w:tabs>
          <w:tab w:val="left" w:pos="426"/>
          <w:tab w:val="left" w:pos="993"/>
        </w:tabs>
        <w:autoSpaceDE w:val="0"/>
        <w:autoSpaceDN w:val="0"/>
        <w:adjustRightInd w:val="0"/>
        <w:spacing w:after="0" w:line="240" w:lineRule="auto"/>
        <w:contextualSpacing/>
        <w:jc w:val="both"/>
        <w:rPr>
          <w:rFonts w:ascii="Times New Roman" w:eastAsia="Calibri" w:hAnsi="Times New Roman" w:cs="Times New Roman"/>
          <w:bCs/>
          <w:sz w:val="24"/>
          <w:szCs w:val="24"/>
        </w:rPr>
      </w:pPr>
    </w:p>
    <w:p w:rsidR="007171F9" w:rsidRPr="00E52C8E" w:rsidRDefault="00204469" w:rsidP="00657BD4">
      <w:pPr>
        <w:pStyle w:val="a3"/>
        <w:numPr>
          <w:ilvl w:val="1"/>
          <w:numId w:val="1"/>
        </w:numPr>
        <w:jc w:val="both"/>
        <w:rPr>
          <w:rFonts w:ascii="Times New Roman" w:eastAsia="Calibri" w:hAnsi="Times New Roman" w:cs="Times New Roman"/>
          <w:b/>
          <w:sz w:val="24"/>
          <w:szCs w:val="24"/>
        </w:rPr>
      </w:pPr>
      <w:r w:rsidRPr="00E52C8E">
        <w:rPr>
          <w:rFonts w:ascii="Times New Roman" w:eastAsia="Calibri" w:hAnsi="Times New Roman" w:cs="Times New Roman"/>
          <w:b/>
          <w:sz w:val="24"/>
          <w:szCs w:val="24"/>
        </w:rPr>
        <w:t>Цели и задачи реализации Программы</w:t>
      </w:r>
    </w:p>
    <w:p w:rsidR="00257911" w:rsidRDefault="00C20C4E" w:rsidP="00002A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A74991" w:rsidRPr="00A74991">
        <w:rPr>
          <w:rFonts w:ascii="Times New Roman" w:hAnsi="Times New Roman" w:cs="Times New Roman"/>
          <w:bCs/>
          <w:sz w:val="24"/>
          <w:szCs w:val="24"/>
        </w:rPr>
        <w:t>Цель</w:t>
      </w:r>
      <w:r w:rsidR="00A74991" w:rsidRPr="00A74991">
        <w:rPr>
          <w:rFonts w:ascii="Times New Roman" w:hAnsi="Times New Roman" w:cs="Times New Roman"/>
          <w:b/>
          <w:bCs/>
          <w:sz w:val="24"/>
          <w:szCs w:val="24"/>
        </w:rPr>
        <w:t xml:space="preserve"> </w:t>
      </w:r>
      <w:r w:rsidR="00A74991" w:rsidRPr="00A74991">
        <w:rPr>
          <w:rFonts w:ascii="Times New Roman" w:hAnsi="Times New Roman" w:cs="Times New Roman"/>
          <w:sz w:val="24"/>
          <w:szCs w:val="24"/>
        </w:rPr>
        <w:t>Программы – обеспечение психолого-педагогического сопровождения комплексного развития личности, мотивации и способностей детей дошкольного возраста в различных видах деятельности с учётом их возрастных и индивидуальных особенностей.</w:t>
      </w:r>
    </w:p>
    <w:p w:rsidR="00A74991" w:rsidRPr="00A74991" w:rsidRDefault="00A74991" w:rsidP="00002AD3">
      <w:pPr>
        <w:autoSpaceDE w:val="0"/>
        <w:autoSpaceDN w:val="0"/>
        <w:adjustRightInd w:val="0"/>
        <w:spacing w:after="0" w:line="240" w:lineRule="auto"/>
        <w:jc w:val="both"/>
        <w:rPr>
          <w:rFonts w:ascii="Times New Roman" w:hAnsi="Times New Roman" w:cs="Times New Roman"/>
          <w:sz w:val="24"/>
          <w:szCs w:val="24"/>
        </w:rPr>
      </w:pPr>
    </w:p>
    <w:p w:rsidR="00A74991" w:rsidRDefault="00C20C4E" w:rsidP="00002A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991" w:rsidRPr="00A74991">
        <w:rPr>
          <w:rFonts w:ascii="Times New Roman" w:hAnsi="Times New Roman" w:cs="Times New Roman"/>
          <w:sz w:val="24"/>
          <w:szCs w:val="24"/>
        </w:rPr>
        <w:t xml:space="preserve">Цель реализуется через решение следующих </w:t>
      </w:r>
      <w:r w:rsidR="00A74991" w:rsidRPr="005456D9">
        <w:rPr>
          <w:rFonts w:ascii="Times New Roman" w:hAnsi="Times New Roman" w:cs="Times New Roman"/>
          <w:bCs/>
          <w:sz w:val="24"/>
          <w:szCs w:val="24"/>
        </w:rPr>
        <w:t>задач</w:t>
      </w:r>
      <w:r w:rsidR="00A74991" w:rsidRPr="005456D9">
        <w:rPr>
          <w:rFonts w:ascii="Times New Roman" w:hAnsi="Times New Roman" w:cs="Times New Roman"/>
          <w:sz w:val="24"/>
          <w:szCs w:val="24"/>
        </w:rPr>
        <w:t>:</w:t>
      </w:r>
    </w:p>
    <w:p w:rsidR="00A74991" w:rsidRPr="00A74991" w:rsidRDefault="00A74991" w:rsidP="00002AD3">
      <w:pPr>
        <w:autoSpaceDE w:val="0"/>
        <w:autoSpaceDN w:val="0"/>
        <w:adjustRightInd w:val="0"/>
        <w:spacing w:after="0" w:line="240" w:lineRule="auto"/>
        <w:jc w:val="both"/>
        <w:rPr>
          <w:rFonts w:ascii="Times New Roman" w:hAnsi="Times New Roman" w:cs="Times New Roman"/>
          <w:sz w:val="24"/>
          <w:szCs w:val="24"/>
        </w:rPr>
      </w:pPr>
      <w:r w:rsidRPr="00A74991">
        <w:rPr>
          <w:rFonts w:ascii="Times New Roman" w:hAnsi="Times New Roman" w:cs="Times New Roman"/>
          <w:sz w:val="24"/>
          <w:szCs w:val="24"/>
        </w:rPr>
        <w:t>1) сохранять и укреплять физическое и психическое здоровье детей, в том числе их эмоциональное благополучие, создавать условия</w:t>
      </w:r>
      <w:r>
        <w:rPr>
          <w:rFonts w:ascii="Times New Roman" w:hAnsi="Times New Roman" w:cs="Times New Roman"/>
          <w:sz w:val="24"/>
          <w:szCs w:val="24"/>
        </w:rPr>
        <w:t xml:space="preserve"> </w:t>
      </w:r>
      <w:r w:rsidRPr="00A74991">
        <w:rPr>
          <w:rFonts w:ascii="Times New Roman" w:hAnsi="Times New Roman" w:cs="Times New Roman"/>
          <w:sz w:val="24"/>
          <w:szCs w:val="24"/>
        </w:rPr>
        <w:t>для сохранения личного пространства ребёнка, его защиты от негативных воздействий;</w:t>
      </w:r>
    </w:p>
    <w:p w:rsidR="00A74991" w:rsidRPr="00A74991" w:rsidRDefault="00A74991" w:rsidP="00002AD3">
      <w:pPr>
        <w:autoSpaceDE w:val="0"/>
        <w:autoSpaceDN w:val="0"/>
        <w:adjustRightInd w:val="0"/>
        <w:spacing w:after="0" w:line="240" w:lineRule="auto"/>
        <w:jc w:val="both"/>
        <w:rPr>
          <w:rFonts w:ascii="Times New Roman" w:hAnsi="Times New Roman" w:cs="Times New Roman"/>
          <w:sz w:val="24"/>
          <w:szCs w:val="24"/>
        </w:rPr>
      </w:pPr>
      <w:r w:rsidRPr="00A74991">
        <w:rPr>
          <w:rFonts w:ascii="Times New Roman" w:hAnsi="Times New Roman" w:cs="Times New Roman"/>
          <w:sz w:val="24"/>
          <w:szCs w:val="24"/>
        </w:rPr>
        <w:t>2) обеспечивать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w:t>
      </w:r>
      <w:r>
        <w:rPr>
          <w:rFonts w:ascii="Times New Roman" w:hAnsi="Times New Roman" w:cs="Times New Roman"/>
          <w:sz w:val="24"/>
          <w:szCs w:val="24"/>
        </w:rPr>
        <w:t xml:space="preserve"> </w:t>
      </w:r>
      <w:r w:rsidRPr="00A74991">
        <w:rPr>
          <w:rFonts w:ascii="Times New Roman" w:hAnsi="Times New Roman" w:cs="Times New Roman"/>
          <w:sz w:val="24"/>
          <w:szCs w:val="24"/>
        </w:rPr>
        <w:t>особенностей (в том числе ограниченных возможностей здоровья);</w:t>
      </w:r>
    </w:p>
    <w:p w:rsidR="00A74991" w:rsidRPr="00A74991" w:rsidRDefault="00A74991" w:rsidP="00002AD3">
      <w:pPr>
        <w:autoSpaceDE w:val="0"/>
        <w:autoSpaceDN w:val="0"/>
        <w:adjustRightInd w:val="0"/>
        <w:spacing w:after="0" w:line="240" w:lineRule="auto"/>
        <w:jc w:val="both"/>
        <w:rPr>
          <w:rFonts w:ascii="Times New Roman" w:hAnsi="Times New Roman" w:cs="Times New Roman"/>
          <w:sz w:val="24"/>
          <w:szCs w:val="24"/>
        </w:rPr>
      </w:pPr>
      <w:r w:rsidRPr="00A74991">
        <w:rPr>
          <w:rFonts w:ascii="Times New Roman" w:hAnsi="Times New Roman" w:cs="Times New Roman"/>
          <w:sz w:val="24"/>
          <w:szCs w:val="24"/>
        </w:rPr>
        <w:t>3) обеспечивать преемственность целей, задач и содержания образования, реализуемых в рамках основных образовательных программ</w:t>
      </w:r>
      <w:r>
        <w:rPr>
          <w:rFonts w:ascii="Times New Roman" w:hAnsi="Times New Roman" w:cs="Times New Roman"/>
          <w:sz w:val="24"/>
          <w:szCs w:val="24"/>
        </w:rPr>
        <w:t xml:space="preserve"> </w:t>
      </w:r>
      <w:r w:rsidRPr="00A74991">
        <w:rPr>
          <w:rFonts w:ascii="Times New Roman" w:hAnsi="Times New Roman" w:cs="Times New Roman"/>
          <w:sz w:val="24"/>
          <w:szCs w:val="24"/>
        </w:rPr>
        <w:t>ОС «Школа 2100» для дошкольного и начального общего образования;</w:t>
      </w:r>
    </w:p>
    <w:p w:rsidR="00A74991" w:rsidRPr="00A74991" w:rsidRDefault="00A74991" w:rsidP="00002AD3">
      <w:pPr>
        <w:autoSpaceDE w:val="0"/>
        <w:autoSpaceDN w:val="0"/>
        <w:adjustRightInd w:val="0"/>
        <w:spacing w:after="0" w:line="240" w:lineRule="auto"/>
        <w:jc w:val="both"/>
        <w:rPr>
          <w:rFonts w:ascii="Times New Roman" w:hAnsi="Times New Roman" w:cs="Times New Roman"/>
          <w:sz w:val="24"/>
          <w:szCs w:val="24"/>
        </w:rPr>
      </w:pPr>
      <w:r w:rsidRPr="00A74991">
        <w:rPr>
          <w:rFonts w:ascii="Times New Roman" w:hAnsi="Times New Roman" w:cs="Times New Roman"/>
          <w:sz w:val="24"/>
          <w:szCs w:val="24"/>
        </w:rPr>
        <w:t>4) создавать благоприятные условия развития детей в соответствии с</w:t>
      </w:r>
      <w:r>
        <w:rPr>
          <w:rFonts w:ascii="Times New Roman" w:hAnsi="Times New Roman" w:cs="Times New Roman"/>
          <w:sz w:val="24"/>
          <w:szCs w:val="24"/>
        </w:rPr>
        <w:t xml:space="preserve"> </w:t>
      </w:r>
      <w:r w:rsidRPr="00A74991">
        <w:rPr>
          <w:rFonts w:ascii="Times New Roman" w:hAnsi="Times New Roman" w:cs="Times New Roman"/>
          <w:sz w:val="24"/>
          <w:szCs w:val="24"/>
        </w:rPr>
        <w:t xml:space="preserve">их возрастными и индивидуальными особенностями и склонностями, развития способностей и творческого </w:t>
      </w:r>
      <w:r w:rsidRPr="00A74991">
        <w:rPr>
          <w:rFonts w:ascii="Times New Roman" w:hAnsi="Times New Roman" w:cs="Times New Roman"/>
          <w:sz w:val="24"/>
          <w:szCs w:val="24"/>
        </w:rPr>
        <w:lastRenderedPageBreak/>
        <w:t>потенциала каждого ребёнка как субъекта отношений с самим собой, другими детьми, взрослыми и миром;</w:t>
      </w:r>
    </w:p>
    <w:p w:rsidR="00A74991" w:rsidRPr="00A74991" w:rsidRDefault="00A74991" w:rsidP="00002AD3">
      <w:pPr>
        <w:autoSpaceDE w:val="0"/>
        <w:autoSpaceDN w:val="0"/>
        <w:adjustRightInd w:val="0"/>
        <w:spacing w:after="0" w:line="240" w:lineRule="auto"/>
        <w:jc w:val="both"/>
        <w:rPr>
          <w:rFonts w:ascii="Times New Roman" w:hAnsi="Times New Roman" w:cs="Times New Roman"/>
          <w:sz w:val="24"/>
          <w:szCs w:val="24"/>
        </w:rPr>
      </w:pPr>
      <w:r w:rsidRPr="00A74991">
        <w:rPr>
          <w:rFonts w:ascii="Times New Roman" w:hAnsi="Times New Roman" w:cs="Times New Roman"/>
          <w:sz w:val="24"/>
          <w:szCs w:val="24"/>
        </w:rPr>
        <w:t>5) строить целостный образовательный процесс на основе духовно-</w:t>
      </w:r>
      <w:r>
        <w:rPr>
          <w:rFonts w:ascii="Times New Roman" w:hAnsi="Times New Roman" w:cs="Times New Roman"/>
          <w:sz w:val="24"/>
          <w:szCs w:val="24"/>
        </w:rPr>
        <w:t xml:space="preserve"> </w:t>
      </w:r>
      <w:r w:rsidRPr="00A74991">
        <w:rPr>
          <w:rFonts w:ascii="Times New Roman" w:hAnsi="Times New Roman" w:cs="Times New Roman"/>
          <w:sz w:val="24"/>
          <w:szCs w:val="24"/>
        </w:rPr>
        <w:t>нравственных и социокультурных ценностей и принятых в обществе</w:t>
      </w:r>
      <w:r>
        <w:rPr>
          <w:rFonts w:ascii="Times New Roman" w:hAnsi="Times New Roman" w:cs="Times New Roman"/>
          <w:sz w:val="24"/>
          <w:szCs w:val="24"/>
        </w:rPr>
        <w:t xml:space="preserve"> </w:t>
      </w:r>
      <w:r w:rsidRPr="00A74991">
        <w:rPr>
          <w:rFonts w:ascii="Times New Roman" w:hAnsi="Times New Roman" w:cs="Times New Roman"/>
          <w:sz w:val="24"/>
          <w:szCs w:val="24"/>
        </w:rPr>
        <w:t>правил и норм поведения в интересах человека, семьи, общества; на</w:t>
      </w:r>
      <w:r>
        <w:rPr>
          <w:rFonts w:ascii="Times New Roman" w:hAnsi="Times New Roman" w:cs="Times New Roman"/>
          <w:sz w:val="24"/>
          <w:szCs w:val="24"/>
        </w:rPr>
        <w:t xml:space="preserve"> </w:t>
      </w:r>
      <w:r w:rsidRPr="00A74991">
        <w:rPr>
          <w:rFonts w:ascii="Times New Roman" w:hAnsi="Times New Roman" w:cs="Times New Roman"/>
          <w:sz w:val="24"/>
          <w:szCs w:val="24"/>
        </w:rPr>
        <w:t>основе договорённости об определённых правах ребёнка – в обмен на</w:t>
      </w:r>
      <w:r>
        <w:rPr>
          <w:rFonts w:ascii="Times New Roman" w:hAnsi="Times New Roman" w:cs="Times New Roman"/>
          <w:sz w:val="24"/>
          <w:szCs w:val="24"/>
        </w:rPr>
        <w:t xml:space="preserve"> </w:t>
      </w:r>
      <w:r w:rsidRPr="00A74991">
        <w:rPr>
          <w:rFonts w:ascii="Times New Roman" w:hAnsi="Times New Roman" w:cs="Times New Roman"/>
          <w:sz w:val="24"/>
          <w:szCs w:val="24"/>
        </w:rPr>
        <w:t>понимание своих обязанностей;</w:t>
      </w:r>
    </w:p>
    <w:p w:rsidR="00A74991" w:rsidRPr="00A74991" w:rsidRDefault="00A74991" w:rsidP="00002AD3">
      <w:pPr>
        <w:autoSpaceDE w:val="0"/>
        <w:autoSpaceDN w:val="0"/>
        <w:adjustRightInd w:val="0"/>
        <w:spacing w:after="0" w:line="240" w:lineRule="auto"/>
        <w:jc w:val="both"/>
        <w:rPr>
          <w:rFonts w:ascii="Times New Roman" w:hAnsi="Times New Roman" w:cs="Times New Roman"/>
          <w:sz w:val="24"/>
          <w:szCs w:val="24"/>
        </w:rPr>
      </w:pPr>
      <w:r w:rsidRPr="00A74991">
        <w:rPr>
          <w:rFonts w:ascii="Times New Roman" w:hAnsi="Times New Roman" w:cs="Times New Roman"/>
          <w:sz w:val="24"/>
          <w:szCs w:val="24"/>
        </w:rPr>
        <w:t>6) формировать общую культуру личности ребёнка, в том числе</w:t>
      </w:r>
      <w:r>
        <w:rPr>
          <w:rFonts w:ascii="Times New Roman" w:hAnsi="Times New Roman" w:cs="Times New Roman"/>
          <w:sz w:val="24"/>
          <w:szCs w:val="24"/>
        </w:rPr>
        <w:t xml:space="preserve"> </w:t>
      </w:r>
      <w:r w:rsidRPr="00A74991">
        <w:rPr>
          <w:rFonts w:ascii="Times New Roman" w:hAnsi="Times New Roman" w:cs="Times New Roman"/>
          <w:sz w:val="24"/>
          <w:szCs w:val="24"/>
        </w:rPr>
        <w:t>ценности здорового образа жизни, развивать у него социальные, нравственные, эстетические, интеллектуальные, физические качества,</w:t>
      </w:r>
      <w:r>
        <w:rPr>
          <w:rFonts w:ascii="Times New Roman" w:hAnsi="Times New Roman" w:cs="Times New Roman"/>
          <w:sz w:val="24"/>
          <w:szCs w:val="24"/>
        </w:rPr>
        <w:t xml:space="preserve"> </w:t>
      </w:r>
      <w:r w:rsidRPr="00A74991">
        <w:rPr>
          <w:rFonts w:ascii="Times New Roman" w:hAnsi="Times New Roman" w:cs="Times New Roman"/>
          <w:sz w:val="24"/>
          <w:szCs w:val="24"/>
        </w:rPr>
        <w:t>инициативность, самостоятельность и ответственность, формировать</w:t>
      </w:r>
      <w:r>
        <w:rPr>
          <w:rFonts w:ascii="Times New Roman" w:hAnsi="Times New Roman" w:cs="Times New Roman"/>
          <w:sz w:val="24"/>
          <w:szCs w:val="24"/>
        </w:rPr>
        <w:t xml:space="preserve"> </w:t>
      </w:r>
      <w:r w:rsidRPr="00A74991">
        <w:rPr>
          <w:rFonts w:ascii="Times New Roman" w:hAnsi="Times New Roman" w:cs="Times New Roman"/>
          <w:sz w:val="24"/>
          <w:szCs w:val="24"/>
        </w:rPr>
        <w:t>предпосылки учебной деятельности;</w:t>
      </w:r>
    </w:p>
    <w:p w:rsidR="00A74991" w:rsidRPr="00A74991" w:rsidRDefault="00A74991" w:rsidP="00002AD3">
      <w:pPr>
        <w:autoSpaceDE w:val="0"/>
        <w:autoSpaceDN w:val="0"/>
        <w:adjustRightInd w:val="0"/>
        <w:spacing w:after="0" w:line="240" w:lineRule="auto"/>
        <w:jc w:val="both"/>
        <w:rPr>
          <w:rFonts w:ascii="Times New Roman" w:hAnsi="Times New Roman" w:cs="Times New Roman"/>
          <w:sz w:val="24"/>
          <w:szCs w:val="24"/>
        </w:rPr>
      </w:pPr>
      <w:r w:rsidRPr="00A74991">
        <w:rPr>
          <w:rFonts w:ascii="Times New Roman" w:hAnsi="Times New Roman" w:cs="Times New Roman"/>
          <w:sz w:val="24"/>
          <w:szCs w:val="24"/>
        </w:rPr>
        <w:t>7) обеспечивать вариативность и разнообразие организационных</w:t>
      </w:r>
      <w:r>
        <w:rPr>
          <w:rFonts w:ascii="Times New Roman" w:hAnsi="Times New Roman" w:cs="Times New Roman"/>
          <w:sz w:val="24"/>
          <w:szCs w:val="24"/>
        </w:rPr>
        <w:t xml:space="preserve"> </w:t>
      </w:r>
      <w:r w:rsidRPr="00A74991">
        <w:rPr>
          <w:rFonts w:ascii="Times New Roman" w:hAnsi="Times New Roman" w:cs="Times New Roman"/>
          <w:sz w:val="24"/>
          <w:szCs w:val="24"/>
        </w:rPr>
        <w:t>форм дошкольного образования, возможность выбора во всём, поддержку детской инициативы с учётом образовательных потребностей,</w:t>
      </w:r>
      <w:r>
        <w:rPr>
          <w:rFonts w:ascii="Times New Roman" w:hAnsi="Times New Roman" w:cs="Times New Roman"/>
          <w:sz w:val="24"/>
          <w:szCs w:val="24"/>
        </w:rPr>
        <w:t xml:space="preserve"> </w:t>
      </w:r>
      <w:r w:rsidRPr="00A74991">
        <w:rPr>
          <w:rFonts w:ascii="Times New Roman" w:hAnsi="Times New Roman" w:cs="Times New Roman"/>
          <w:sz w:val="24"/>
          <w:szCs w:val="24"/>
        </w:rPr>
        <w:t>способностей и состояния здоровья детей;</w:t>
      </w:r>
    </w:p>
    <w:p w:rsidR="00A74991" w:rsidRPr="00A74991" w:rsidRDefault="00A74991" w:rsidP="00002AD3">
      <w:pPr>
        <w:autoSpaceDE w:val="0"/>
        <w:autoSpaceDN w:val="0"/>
        <w:adjustRightInd w:val="0"/>
        <w:spacing w:after="0" w:line="240" w:lineRule="auto"/>
        <w:jc w:val="both"/>
        <w:rPr>
          <w:rFonts w:ascii="Times New Roman" w:hAnsi="Times New Roman" w:cs="Times New Roman"/>
          <w:sz w:val="24"/>
          <w:szCs w:val="24"/>
        </w:rPr>
      </w:pPr>
      <w:r w:rsidRPr="00A74991">
        <w:rPr>
          <w:rFonts w:ascii="Times New Roman" w:hAnsi="Times New Roman" w:cs="Times New Roman"/>
          <w:sz w:val="24"/>
          <w:szCs w:val="24"/>
        </w:rPr>
        <w:t>8) вовлекать детей в организацию каждодневной жизни не только как исполнителей, формировать партнёрские отношения детей и</w:t>
      </w:r>
      <w:r>
        <w:rPr>
          <w:rFonts w:ascii="Times New Roman" w:hAnsi="Times New Roman" w:cs="Times New Roman"/>
          <w:sz w:val="24"/>
          <w:szCs w:val="24"/>
        </w:rPr>
        <w:t xml:space="preserve"> </w:t>
      </w:r>
      <w:r w:rsidRPr="00A74991">
        <w:rPr>
          <w:rFonts w:ascii="Times New Roman" w:hAnsi="Times New Roman" w:cs="Times New Roman"/>
          <w:sz w:val="24"/>
          <w:szCs w:val="24"/>
        </w:rPr>
        <w:t>взрослых на основе сотрудничества и взаимодействия;</w:t>
      </w:r>
    </w:p>
    <w:p w:rsidR="00A74991" w:rsidRPr="00A74991" w:rsidRDefault="00A74991" w:rsidP="00002AD3">
      <w:pPr>
        <w:autoSpaceDE w:val="0"/>
        <w:autoSpaceDN w:val="0"/>
        <w:adjustRightInd w:val="0"/>
        <w:spacing w:after="0" w:line="240" w:lineRule="auto"/>
        <w:jc w:val="both"/>
        <w:rPr>
          <w:rFonts w:ascii="Times New Roman" w:hAnsi="Times New Roman" w:cs="Times New Roman"/>
          <w:sz w:val="24"/>
          <w:szCs w:val="24"/>
        </w:rPr>
      </w:pPr>
      <w:r w:rsidRPr="00A74991">
        <w:rPr>
          <w:rFonts w:ascii="Times New Roman" w:hAnsi="Times New Roman" w:cs="Times New Roman"/>
          <w:sz w:val="24"/>
          <w:szCs w:val="24"/>
        </w:rPr>
        <w:t>9) формировать социокультурную среду, соответствующую возрастным, индивидуальным, психологическим и физиологическим особенностям детей;</w:t>
      </w:r>
    </w:p>
    <w:p w:rsidR="00A74991" w:rsidRDefault="00A74991" w:rsidP="00002AD3">
      <w:pPr>
        <w:autoSpaceDE w:val="0"/>
        <w:autoSpaceDN w:val="0"/>
        <w:adjustRightInd w:val="0"/>
        <w:spacing w:after="0" w:line="240" w:lineRule="auto"/>
        <w:jc w:val="both"/>
        <w:rPr>
          <w:rFonts w:ascii="Times New Roman" w:hAnsi="Times New Roman" w:cs="Times New Roman"/>
          <w:sz w:val="24"/>
          <w:szCs w:val="24"/>
        </w:rPr>
      </w:pPr>
      <w:r w:rsidRPr="00A74991">
        <w:rPr>
          <w:rFonts w:ascii="Times New Roman" w:hAnsi="Times New Roman" w:cs="Times New Roman"/>
          <w:sz w:val="24"/>
          <w:szCs w:val="24"/>
        </w:rPr>
        <w:t>10) обеспечивать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755374" w:rsidRDefault="00755374" w:rsidP="00002AD3">
      <w:pPr>
        <w:autoSpaceDE w:val="0"/>
        <w:autoSpaceDN w:val="0"/>
        <w:adjustRightInd w:val="0"/>
        <w:spacing w:after="0" w:line="240" w:lineRule="auto"/>
        <w:jc w:val="both"/>
        <w:rPr>
          <w:rFonts w:ascii="Times New Roman" w:hAnsi="Times New Roman" w:cs="Times New Roman"/>
          <w:sz w:val="24"/>
          <w:szCs w:val="24"/>
        </w:rPr>
      </w:pPr>
    </w:p>
    <w:p w:rsidR="007171F9" w:rsidRPr="00833000" w:rsidRDefault="007171F9" w:rsidP="00833000">
      <w:pPr>
        <w:spacing w:after="0" w:line="240" w:lineRule="auto"/>
        <w:rPr>
          <w:rFonts w:ascii="Calibri" w:eastAsia="Times New Roman" w:hAnsi="Calibri" w:cs="Calibri"/>
          <w:sz w:val="24"/>
          <w:szCs w:val="24"/>
        </w:rPr>
      </w:pPr>
    </w:p>
    <w:p w:rsidR="00A74991" w:rsidRPr="00E52C8E" w:rsidRDefault="00A74991" w:rsidP="00657BD4">
      <w:pPr>
        <w:pStyle w:val="a3"/>
        <w:numPr>
          <w:ilvl w:val="1"/>
          <w:numId w:val="1"/>
        </w:numPr>
        <w:jc w:val="both"/>
        <w:rPr>
          <w:rFonts w:ascii="Times New Roman" w:eastAsia="Calibri" w:hAnsi="Times New Roman" w:cs="Times New Roman"/>
          <w:b/>
          <w:sz w:val="24"/>
          <w:szCs w:val="24"/>
        </w:rPr>
      </w:pPr>
      <w:r w:rsidRPr="00E52C8E">
        <w:rPr>
          <w:rFonts w:ascii="Times New Roman" w:eastAsia="Calibri" w:hAnsi="Times New Roman" w:cs="Times New Roman"/>
          <w:b/>
          <w:sz w:val="24"/>
          <w:szCs w:val="24"/>
        </w:rPr>
        <w:t>Принципы и подходы к формированию Программы</w:t>
      </w:r>
    </w:p>
    <w:p w:rsidR="00A74991" w:rsidRPr="00A74991" w:rsidRDefault="002E1484" w:rsidP="00002A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991" w:rsidRPr="00A74991">
        <w:rPr>
          <w:rFonts w:ascii="Times New Roman" w:hAnsi="Times New Roman" w:cs="Times New Roman"/>
          <w:sz w:val="24"/>
          <w:szCs w:val="24"/>
        </w:rPr>
        <w:t>При разработке Программы учитывались принципы и подходы, определённые Федеральным государственным образовательным стандартом дошкольного образования, среди которых выделим следующие:</w:t>
      </w:r>
    </w:p>
    <w:p w:rsidR="00A74991" w:rsidRPr="00A74991" w:rsidRDefault="00A74991" w:rsidP="00002AD3">
      <w:pPr>
        <w:autoSpaceDE w:val="0"/>
        <w:autoSpaceDN w:val="0"/>
        <w:adjustRightInd w:val="0"/>
        <w:spacing w:after="0" w:line="240" w:lineRule="auto"/>
        <w:jc w:val="both"/>
        <w:rPr>
          <w:rFonts w:ascii="Times New Roman" w:hAnsi="Times New Roman" w:cs="Times New Roman"/>
          <w:sz w:val="24"/>
          <w:szCs w:val="24"/>
        </w:rPr>
      </w:pPr>
      <w:r w:rsidRPr="00A74991">
        <w:rPr>
          <w:rFonts w:ascii="Times New Roman" w:hAnsi="Times New Roman" w:cs="Times New Roman"/>
          <w:sz w:val="24"/>
          <w:szCs w:val="24"/>
        </w:rPr>
        <w:t>1) поддержка разнообразия детства; сохранение уникальности и самоценности детства как важного этапа онтогенеза;</w:t>
      </w:r>
    </w:p>
    <w:p w:rsidR="00A74991" w:rsidRPr="00A74991" w:rsidRDefault="00A74991" w:rsidP="00002AD3">
      <w:pPr>
        <w:autoSpaceDE w:val="0"/>
        <w:autoSpaceDN w:val="0"/>
        <w:adjustRightInd w:val="0"/>
        <w:spacing w:after="0" w:line="240" w:lineRule="auto"/>
        <w:jc w:val="both"/>
        <w:rPr>
          <w:rFonts w:ascii="Times New Roman" w:hAnsi="Times New Roman" w:cs="Times New Roman"/>
          <w:sz w:val="24"/>
          <w:szCs w:val="24"/>
        </w:rPr>
      </w:pPr>
      <w:r w:rsidRPr="00A74991">
        <w:rPr>
          <w:rFonts w:ascii="Times New Roman" w:hAnsi="Times New Roman" w:cs="Times New Roman"/>
          <w:sz w:val="24"/>
          <w:szCs w:val="24"/>
        </w:rPr>
        <w:t xml:space="preserve">2) личностно-развивающий и гуманистический характер взаимодействия взрослых </w:t>
      </w:r>
      <w:r w:rsidR="006A432B">
        <w:rPr>
          <w:rFonts w:ascii="Times New Roman" w:hAnsi="Times New Roman" w:cs="Times New Roman"/>
          <w:sz w:val="24"/>
          <w:szCs w:val="24"/>
        </w:rPr>
        <w:t>(родителей законных представителей</w:t>
      </w:r>
      <w:r w:rsidRPr="00A74991">
        <w:rPr>
          <w:rFonts w:ascii="Times New Roman" w:hAnsi="Times New Roman" w:cs="Times New Roman"/>
          <w:sz w:val="24"/>
          <w:szCs w:val="24"/>
        </w:rPr>
        <w:t>, педагогических и иных работников образовательной организации) и детей;</w:t>
      </w:r>
    </w:p>
    <w:p w:rsidR="00A74991" w:rsidRPr="00A74991" w:rsidRDefault="00A74991" w:rsidP="00002AD3">
      <w:pPr>
        <w:autoSpaceDE w:val="0"/>
        <w:autoSpaceDN w:val="0"/>
        <w:adjustRightInd w:val="0"/>
        <w:spacing w:after="0" w:line="240" w:lineRule="auto"/>
        <w:jc w:val="both"/>
        <w:rPr>
          <w:rFonts w:ascii="Times New Roman" w:hAnsi="Times New Roman" w:cs="Times New Roman"/>
          <w:sz w:val="24"/>
          <w:szCs w:val="24"/>
        </w:rPr>
      </w:pPr>
      <w:r w:rsidRPr="00A74991">
        <w:rPr>
          <w:rFonts w:ascii="Times New Roman" w:hAnsi="Times New Roman" w:cs="Times New Roman"/>
          <w:sz w:val="24"/>
          <w:szCs w:val="24"/>
        </w:rPr>
        <w:t>3) уважение личности ребёнка;</w:t>
      </w:r>
    </w:p>
    <w:p w:rsidR="00A74991" w:rsidRPr="00A74991" w:rsidRDefault="00A74991" w:rsidP="00002AD3">
      <w:pPr>
        <w:autoSpaceDE w:val="0"/>
        <w:autoSpaceDN w:val="0"/>
        <w:adjustRightInd w:val="0"/>
        <w:spacing w:after="0" w:line="240" w:lineRule="auto"/>
        <w:jc w:val="both"/>
        <w:rPr>
          <w:rFonts w:ascii="Times New Roman" w:hAnsi="Times New Roman" w:cs="Times New Roman"/>
          <w:sz w:val="24"/>
          <w:szCs w:val="24"/>
        </w:rPr>
      </w:pPr>
      <w:r w:rsidRPr="00A74991">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
    <w:p w:rsidR="00A74991" w:rsidRPr="00A74991" w:rsidRDefault="00A74991" w:rsidP="00002AD3">
      <w:pPr>
        <w:autoSpaceDE w:val="0"/>
        <w:autoSpaceDN w:val="0"/>
        <w:adjustRightInd w:val="0"/>
        <w:spacing w:after="0" w:line="240" w:lineRule="auto"/>
        <w:jc w:val="both"/>
        <w:rPr>
          <w:rFonts w:ascii="Times New Roman" w:hAnsi="Times New Roman" w:cs="Times New Roman"/>
          <w:sz w:val="24"/>
          <w:szCs w:val="24"/>
        </w:rPr>
      </w:pPr>
      <w:r w:rsidRPr="00A74991">
        <w:rPr>
          <w:rFonts w:ascii="Times New Roman" w:hAnsi="Times New Roman" w:cs="Times New Roman"/>
          <w:sz w:val="24"/>
          <w:szCs w:val="24"/>
        </w:rPr>
        <w:t>5) полноценное проживание ребёнком всех этапов детства (младенческого, раннего и дошкольного возраста), амплификация (обогащение) детского развития;</w:t>
      </w:r>
    </w:p>
    <w:p w:rsidR="00A74991" w:rsidRPr="00A74991" w:rsidRDefault="00A74991" w:rsidP="00002AD3">
      <w:pPr>
        <w:autoSpaceDE w:val="0"/>
        <w:autoSpaceDN w:val="0"/>
        <w:adjustRightInd w:val="0"/>
        <w:spacing w:after="0" w:line="240" w:lineRule="auto"/>
        <w:jc w:val="both"/>
        <w:rPr>
          <w:rFonts w:ascii="Times New Roman" w:hAnsi="Times New Roman" w:cs="Times New Roman"/>
          <w:sz w:val="24"/>
          <w:szCs w:val="24"/>
        </w:rPr>
      </w:pPr>
      <w:r w:rsidRPr="00A74991">
        <w:rPr>
          <w:rFonts w:ascii="Times New Roman" w:hAnsi="Times New Roman" w:cs="Times New Roman"/>
          <w:sz w:val="24"/>
          <w:szCs w:val="24"/>
        </w:rPr>
        <w:t>6) поддержка детской инициативы;</w:t>
      </w:r>
    </w:p>
    <w:p w:rsidR="00A74991" w:rsidRPr="00A74991" w:rsidRDefault="00A74991" w:rsidP="00002AD3">
      <w:pPr>
        <w:autoSpaceDE w:val="0"/>
        <w:autoSpaceDN w:val="0"/>
        <w:adjustRightInd w:val="0"/>
        <w:spacing w:after="0" w:line="240" w:lineRule="auto"/>
        <w:jc w:val="both"/>
        <w:rPr>
          <w:rFonts w:ascii="Times New Roman" w:hAnsi="Times New Roman" w:cs="Times New Roman"/>
          <w:sz w:val="24"/>
          <w:szCs w:val="24"/>
        </w:rPr>
      </w:pPr>
      <w:r w:rsidRPr="00A74991">
        <w:rPr>
          <w:rFonts w:ascii="Times New Roman" w:hAnsi="Times New Roman" w:cs="Times New Roman"/>
          <w:sz w:val="24"/>
          <w:szCs w:val="24"/>
        </w:rPr>
        <w:t>7) принцип индивидуализации дошкольного образования;</w:t>
      </w:r>
    </w:p>
    <w:p w:rsidR="00A74991" w:rsidRPr="00A74991" w:rsidRDefault="00A74991" w:rsidP="00002AD3">
      <w:pPr>
        <w:autoSpaceDE w:val="0"/>
        <w:autoSpaceDN w:val="0"/>
        <w:adjustRightInd w:val="0"/>
        <w:spacing w:after="0" w:line="240" w:lineRule="auto"/>
        <w:jc w:val="both"/>
        <w:rPr>
          <w:rFonts w:ascii="Times New Roman" w:hAnsi="Times New Roman" w:cs="Times New Roman"/>
          <w:sz w:val="24"/>
          <w:szCs w:val="24"/>
        </w:rPr>
      </w:pPr>
      <w:r w:rsidRPr="00A74991">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A74991" w:rsidRDefault="00A74991" w:rsidP="00002AD3">
      <w:pPr>
        <w:pStyle w:val="a3"/>
        <w:ind w:left="0"/>
        <w:jc w:val="both"/>
        <w:rPr>
          <w:rFonts w:ascii="Times New Roman" w:hAnsi="Times New Roman" w:cs="Times New Roman"/>
          <w:sz w:val="28"/>
          <w:szCs w:val="28"/>
        </w:rPr>
      </w:pPr>
    </w:p>
    <w:p w:rsidR="006A432B" w:rsidRPr="006A432B" w:rsidRDefault="002E1484" w:rsidP="00002AD3">
      <w:pPr>
        <w:tabs>
          <w:tab w:val="left" w:pos="3935"/>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A432B" w:rsidRPr="006A432B">
        <w:rPr>
          <w:rFonts w:ascii="Times New Roman" w:eastAsia="Times New Roman" w:hAnsi="Times New Roman" w:cs="Times New Roman"/>
          <w:bCs/>
          <w:sz w:val="24"/>
          <w:szCs w:val="24"/>
        </w:rPr>
        <w:t xml:space="preserve">Кроме того, при разработке Программы учитывались принципы и подходы Образовательной системы «Детский сад 2100»  </w:t>
      </w:r>
    </w:p>
    <w:p w:rsidR="006A432B" w:rsidRPr="006A432B" w:rsidRDefault="006A432B" w:rsidP="00002AD3">
      <w:pPr>
        <w:tabs>
          <w:tab w:val="left" w:pos="3935"/>
        </w:tabs>
        <w:spacing w:after="0" w:line="240" w:lineRule="auto"/>
        <w:jc w:val="both"/>
        <w:rPr>
          <w:rFonts w:ascii="Times New Roman" w:eastAsia="Times New Roman" w:hAnsi="Times New Roman" w:cs="Times New Roman"/>
          <w:iCs/>
          <w:sz w:val="24"/>
          <w:szCs w:val="24"/>
          <w:u w:val="single"/>
          <w:bdr w:val="none" w:sz="0" w:space="0" w:color="auto" w:frame="1"/>
          <w:shd w:val="clear" w:color="auto" w:fill="FFFFFF"/>
        </w:rPr>
      </w:pPr>
      <w:r w:rsidRPr="006A432B">
        <w:rPr>
          <w:rFonts w:ascii="Times New Roman" w:eastAsia="Times New Roman" w:hAnsi="Times New Roman" w:cs="Times New Roman"/>
          <w:iCs/>
          <w:sz w:val="24"/>
          <w:szCs w:val="24"/>
          <w:u w:val="single"/>
          <w:bdr w:val="none" w:sz="0" w:space="0" w:color="auto" w:frame="1"/>
          <w:shd w:val="clear" w:color="auto" w:fill="FFFFFF"/>
        </w:rPr>
        <w:t>а) Личностно ориентированные принципы:</w:t>
      </w:r>
    </w:p>
    <w:p w:rsidR="006A432B" w:rsidRPr="006A432B" w:rsidRDefault="006A432B" w:rsidP="00002AD3">
      <w:pPr>
        <w:tabs>
          <w:tab w:val="left" w:pos="3935"/>
        </w:tabs>
        <w:spacing w:after="0" w:line="240" w:lineRule="auto"/>
        <w:jc w:val="both"/>
        <w:rPr>
          <w:rFonts w:ascii="Times New Roman" w:eastAsia="Times New Roman" w:hAnsi="Times New Roman" w:cs="Times New Roman"/>
          <w:iCs/>
          <w:sz w:val="24"/>
          <w:szCs w:val="24"/>
          <w:bdr w:val="none" w:sz="0" w:space="0" w:color="auto" w:frame="1"/>
          <w:shd w:val="clear" w:color="auto" w:fill="FFFFFF"/>
        </w:rPr>
      </w:pPr>
      <w:r w:rsidRPr="006A432B">
        <w:rPr>
          <w:rFonts w:ascii="Times New Roman" w:eastAsia="Times New Roman" w:hAnsi="Times New Roman" w:cs="Times New Roman"/>
          <w:i/>
          <w:iCs/>
          <w:sz w:val="24"/>
          <w:szCs w:val="24"/>
          <w:bdr w:val="none" w:sz="0" w:space="0" w:color="auto" w:frame="1"/>
          <w:shd w:val="clear" w:color="auto" w:fill="FFFFFF"/>
        </w:rPr>
        <w:t>Принцип адаптивности.</w:t>
      </w:r>
      <w:r w:rsidRPr="006A432B">
        <w:rPr>
          <w:rFonts w:ascii="Times New Roman" w:eastAsia="Times New Roman" w:hAnsi="Times New Roman" w:cs="Times New Roman"/>
          <w:iCs/>
          <w:sz w:val="24"/>
          <w:szCs w:val="24"/>
          <w:bdr w:val="none" w:sz="0" w:space="0" w:color="auto" w:frame="1"/>
          <w:shd w:val="clear" w:color="auto" w:fill="FFFFFF"/>
        </w:rPr>
        <w:t xml:space="preserve"> Он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6A432B" w:rsidRPr="006A432B" w:rsidRDefault="006A432B" w:rsidP="00002AD3">
      <w:pPr>
        <w:tabs>
          <w:tab w:val="left" w:pos="3935"/>
        </w:tabs>
        <w:spacing w:after="0" w:line="240" w:lineRule="auto"/>
        <w:jc w:val="both"/>
        <w:rPr>
          <w:rFonts w:ascii="Times New Roman" w:eastAsia="Times New Roman" w:hAnsi="Times New Roman" w:cs="Times New Roman"/>
          <w:iCs/>
          <w:sz w:val="24"/>
          <w:szCs w:val="24"/>
          <w:bdr w:val="none" w:sz="0" w:space="0" w:color="auto" w:frame="1"/>
          <w:shd w:val="clear" w:color="auto" w:fill="FFFFFF"/>
        </w:rPr>
      </w:pPr>
      <w:r w:rsidRPr="006A432B">
        <w:rPr>
          <w:rFonts w:ascii="Times New Roman" w:eastAsia="Times New Roman" w:hAnsi="Times New Roman" w:cs="Times New Roman"/>
          <w:i/>
          <w:iCs/>
          <w:sz w:val="24"/>
          <w:szCs w:val="24"/>
          <w:bdr w:val="none" w:sz="0" w:space="0" w:color="auto" w:frame="1"/>
          <w:shd w:val="clear" w:color="auto" w:fill="FFFFFF"/>
        </w:rPr>
        <w:t>Принцип развития.</w:t>
      </w:r>
      <w:r w:rsidRPr="006A432B">
        <w:rPr>
          <w:rFonts w:ascii="Times New Roman" w:eastAsia="Times New Roman" w:hAnsi="Times New Roman" w:cs="Times New Roman"/>
          <w:iCs/>
          <w:sz w:val="24"/>
          <w:szCs w:val="24"/>
          <w:bdr w:val="none" w:sz="0" w:space="0" w:color="auto" w:frame="1"/>
          <w:shd w:val="clear" w:color="auto" w:fill="FFFFFF"/>
        </w:rPr>
        <w:t xml:space="preserve"> Основная задача ДОО – это развитие ребенка - дошкольника, и в первую очередь – целостное развитие его личности и готовность личности к дальнейшему развитию.</w:t>
      </w:r>
    </w:p>
    <w:p w:rsidR="006A432B" w:rsidRPr="006A432B" w:rsidRDefault="006A432B" w:rsidP="00002AD3">
      <w:pPr>
        <w:tabs>
          <w:tab w:val="left" w:pos="3935"/>
        </w:tabs>
        <w:spacing w:after="0" w:line="240" w:lineRule="auto"/>
        <w:jc w:val="both"/>
        <w:rPr>
          <w:rFonts w:ascii="Times New Roman" w:eastAsia="Times New Roman" w:hAnsi="Times New Roman" w:cs="Times New Roman"/>
          <w:iCs/>
          <w:sz w:val="24"/>
          <w:szCs w:val="24"/>
          <w:bdr w:val="none" w:sz="0" w:space="0" w:color="auto" w:frame="1"/>
          <w:shd w:val="clear" w:color="auto" w:fill="FFFFFF"/>
        </w:rPr>
      </w:pPr>
      <w:r w:rsidRPr="006A432B">
        <w:rPr>
          <w:rFonts w:ascii="Times New Roman" w:eastAsia="Times New Roman" w:hAnsi="Times New Roman" w:cs="Times New Roman"/>
          <w:iCs/>
          <w:sz w:val="24"/>
          <w:szCs w:val="24"/>
          <w:bdr w:val="none" w:sz="0" w:space="0" w:color="auto" w:frame="1"/>
          <w:shd w:val="clear" w:color="auto" w:fill="FFFFFF"/>
        </w:rPr>
        <w:lastRenderedPageBreak/>
        <w:t>Принцип психологической комфортности. Предполагает психологическую защищенность ребенка, обеспечение эмоционального комфорта, создание условий для самореализации.</w:t>
      </w:r>
    </w:p>
    <w:p w:rsidR="006A432B" w:rsidRPr="006A432B" w:rsidRDefault="006A432B" w:rsidP="00002AD3">
      <w:pPr>
        <w:tabs>
          <w:tab w:val="left" w:pos="3935"/>
        </w:tabs>
        <w:spacing w:after="0" w:line="240" w:lineRule="auto"/>
        <w:jc w:val="both"/>
        <w:rPr>
          <w:rFonts w:ascii="Times New Roman" w:eastAsia="Times New Roman" w:hAnsi="Times New Roman" w:cs="Times New Roman"/>
          <w:iCs/>
          <w:sz w:val="24"/>
          <w:szCs w:val="24"/>
          <w:u w:val="single"/>
          <w:bdr w:val="none" w:sz="0" w:space="0" w:color="auto" w:frame="1"/>
          <w:shd w:val="clear" w:color="auto" w:fill="FFFFFF"/>
        </w:rPr>
      </w:pPr>
      <w:r w:rsidRPr="006A432B">
        <w:rPr>
          <w:rFonts w:ascii="Times New Roman" w:eastAsia="Times New Roman" w:hAnsi="Times New Roman" w:cs="Times New Roman"/>
          <w:iCs/>
          <w:sz w:val="24"/>
          <w:szCs w:val="24"/>
          <w:u w:val="single"/>
          <w:bdr w:val="none" w:sz="0" w:space="0" w:color="auto" w:frame="1"/>
          <w:shd w:val="clear" w:color="auto" w:fill="FFFFFF"/>
        </w:rPr>
        <w:t>б) Культурно ориентированные принципы:</w:t>
      </w:r>
    </w:p>
    <w:p w:rsidR="006A432B" w:rsidRPr="006A432B" w:rsidRDefault="006A432B" w:rsidP="00002AD3">
      <w:pPr>
        <w:tabs>
          <w:tab w:val="left" w:pos="3935"/>
        </w:tabs>
        <w:spacing w:after="0" w:line="240" w:lineRule="auto"/>
        <w:jc w:val="both"/>
        <w:rPr>
          <w:rFonts w:ascii="Times New Roman" w:eastAsia="Times New Roman" w:hAnsi="Times New Roman" w:cs="Times New Roman"/>
          <w:iCs/>
          <w:sz w:val="24"/>
          <w:szCs w:val="24"/>
          <w:bdr w:val="none" w:sz="0" w:space="0" w:color="auto" w:frame="1"/>
          <w:shd w:val="clear" w:color="auto" w:fill="FFFFFF"/>
        </w:rPr>
      </w:pPr>
      <w:r w:rsidRPr="006A432B">
        <w:rPr>
          <w:rFonts w:ascii="Times New Roman" w:eastAsia="Times New Roman" w:hAnsi="Times New Roman" w:cs="Times New Roman"/>
          <w:i/>
          <w:iCs/>
          <w:sz w:val="24"/>
          <w:szCs w:val="24"/>
          <w:bdr w:val="none" w:sz="0" w:space="0" w:color="auto" w:frame="1"/>
          <w:shd w:val="clear" w:color="auto" w:fill="FFFFFF"/>
        </w:rPr>
        <w:t>Принцип целостности содержания образования.</w:t>
      </w:r>
      <w:r w:rsidRPr="006A432B">
        <w:rPr>
          <w:rFonts w:ascii="Times New Roman" w:eastAsia="Times New Roman" w:hAnsi="Times New Roman" w:cs="Times New Roman"/>
          <w:iCs/>
          <w:sz w:val="24"/>
          <w:szCs w:val="24"/>
          <w:bdr w:val="none" w:sz="0" w:space="0" w:color="auto" w:frame="1"/>
          <w:shd w:val="clear" w:color="auto" w:fill="FFFFFF"/>
        </w:rPr>
        <w:t xml:space="preserve"> Представление дошкольника о предметном и социальном мире должно быть единым и целостным.</w:t>
      </w:r>
    </w:p>
    <w:p w:rsidR="006A432B" w:rsidRPr="006A432B" w:rsidRDefault="006A432B" w:rsidP="00002AD3">
      <w:pPr>
        <w:tabs>
          <w:tab w:val="left" w:pos="3935"/>
        </w:tabs>
        <w:spacing w:after="0" w:line="240" w:lineRule="auto"/>
        <w:jc w:val="both"/>
        <w:rPr>
          <w:rFonts w:ascii="Times New Roman" w:eastAsia="Times New Roman" w:hAnsi="Times New Roman" w:cs="Times New Roman"/>
          <w:iCs/>
          <w:sz w:val="24"/>
          <w:szCs w:val="24"/>
          <w:bdr w:val="none" w:sz="0" w:space="0" w:color="auto" w:frame="1"/>
          <w:shd w:val="clear" w:color="auto" w:fill="FFFFFF"/>
        </w:rPr>
      </w:pPr>
      <w:r w:rsidRPr="006A432B">
        <w:rPr>
          <w:rFonts w:ascii="Times New Roman" w:eastAsia="Times New Roman" w:hAnsi="Times New Roman" w:cs="Times New Roman"/>
          <w:i/>
          <w:iCs/>
          <w:sz w:val="24"/>
          <w:szCs w:val="24"/>
          <w:bdr w:val="none" w:sz="0" w:space="0" w:color="auto" w:frame="1"/>
          <w:shd w:val="clear" w:color="auto" w:fill="FFFFFF"/>
        </w:rPr>
        <w:t>Принцип смыслового отношения к миру.</w:t>
      </w:r>
      <w:r w:rsidRPr="006A432B">
        <w:rPr>
          <w:rFonts w:ascii="Times New Roman" w:eastAsia="Times New Roman" w:hAnsi="Times New Roman" w:cs="Times New Roman"/>
          <w:iCs/>
          <w:sz w:val="24"/>
          <w:szCs w:val="24"/>
          <w:bdr w:val="none" w:sz="0" w:space="0" w:color="auto" w:frame="1"/>
          <w:shd w:val="clear" w:color="auto" w:fill="FFFFFF"/>
        </w:rPr>
        <w:t xml:space="preserve"> Ребёнок осознаёт, что окружающий его мир – это мир, частью которого он является и который он так или иначе переживает и осмысляет для себя.</w:t>
      </w:r>
    </w:p>
    <w:p w:rsidR="006A432B" w:rsidRPr="006A432B" w:rsidRDefault="006A432B" w:rsidP="00002AD3">
      <w:pPr>
        <w:tabs>
          <w:tab w:val="left" w:pos="3935"/>
        </w:tabs>
        <w:spacing w:after="0" w:line="240" w:lineRule="auto"/>
        <w:jc w:val="both"/>
        <w:rPr>
          <w:rFonts w:ascii="Times New Roman" w:eastAsia="Times New Roman" w:hAnsi="Times New Roman" w:cs="Times New Roman"/>
          <w:iCs/>
          <w:sz w:val="24"/>
          <w:szCs w:val="24"/>
          <w:bdr w:val="none" w:sz="0" w:space="0" w:color="auto" w:frame="1"/>
          <w:shd w:val="clear" w:color="auto" w:fill="FFFFFF"/>
        </w:rPr>
      </w:pPr>
      <w:r w:rsidRPr="006A432B">
        <w:rPr>
          <w:rFonts w:ascii="Times New Roman" w:eastAsia="Times New Roman" w:hAnsi="Times New Roman" w:cs="Times New Roman"/>
          <w:i/>
          <w:iCs/>
          <w:sz w:val="24"/>
          <w:szCs w:val="24"/>
          <w:bdr w:val="none" w:sz="0" w:space="0" w:color="auto" w:frame="1"/>
          <w:shd w:val="clear" w:color="auto" w:fill="FFFFFF"/>
        </w:rPr>
        <w:t>Принцип систематичности.</w:t>
      </w:r>
      <w:r w:rsidRPr="006A432B">
        <w:rPr>
          <w:rFonts w:ascii="Times New Roman" w:eastAsia="Times New Roman" w:hAnsi="Times New Roman" w:cs="Times New Roman"/>
          <w:iCs/>
          <w:sz w:val="24"/>
          <w:szCs w:val="24"/>
          <w:bdr w:val="none" w:sz="0" w:space="0" w:color="auto" w:frame="1"/>
          <w:shd w:val="clear" w:color="auto" w:fill="FFFFFF"/>
        </w:rPr>
        <w:t xml:space="preserve"> Предполагает наличие единых линий развития и воспитания.</w:t>
      </w:r>
    </w:p>
    <w:p w:rsidR="006A432B" w:rsidRPr="006A432B" w:rsidRDefault="006A432B" w:rsidP="00002AD3">
      <w:pPr>
        <w:tabs>
          <w:tab w:val="left" w:pos="3935"/>
        </w:tabs>
        <w:spacing w:after="0" w:line="240" w:lineRule="auto"/>
        <w:jc w:val="both"/>
        <w:rPr>
          <w:rFonts w:ascii="Times New Roman" w:eastAsia="Times New Roman" w:hAnsi="Times New Roman" w:cs="Times New Roman"/>
          <w:iCs/>
          <w:sz w:val="24"/>
          <w:szCs w:val="24"/>
          <w:bdr w:val="none" w:sz="0" w:space="0" w:color="auto" w:frame="1"/>
          <w:shd w:val="clear" w:color="auto" w:fill="FFFFFF"/>
        </w:rPr>
      </w:pPr>
      <w:r w:rsidRPr="006A432B">
        <w:rPr>
          <w:rFonts w:ascii="Times New Roman" w:eastAsia="Times New Roman" w:hAnsi="Times New Roman" w:cs="Times New Roman"/>
          <w:i/>
          <w:iCs/>
          <w:sz w:val="24"/>
          <w:szCs w:val="24"/>
          <w:bdr w:val="none" w:sz="0" w:space="0" w:color="auto" w:frame="1"/>
          <w:shd w:val="clear" w:color="auto" w:fill="FFFFFF"/>
        </w:rPr>
        <w:t>Принцип ориентировочной функции знаний.</w:t>
      </w:r>
      <w:r w:rsidRPr="006A432B">
        <w:rPr>
          <w:rFonts w:ascii="Times New Roman" w:eastAsia="Calibri" w:hAnsi="Times New Roman" w:cs="Times New Roman"/>
          <w:sz w:val="24"/>
          <w:szCs w:val="24"/>
        </w:rPr>
        <w:t xml:space="preserve"> </w:t>
      </w:r>
      <w:r w:rsidRPr="006A432B">
        <w:rPr>
          <w:rFonts w:ascii="Times New Roman" w:eastAsia="Times New Roman" w:hAnsi="Times New Roman" w:cs="Times New Roman"/>
          <w:iCs/>
          <w:sz w:val="24"/>
          <w:szCs w:val="24"/>
          <w:bdr w:val="none" w:sz="0" w:space="0" w:color="auto" w:frame="1"/>
          <w:shd w:val="clear" w:color="auto" w:fill="FFFFFF"/>
        </w:rPr>
        <w:t>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6A432B" w:rsidRPr="006A432B" w:rsidRDefault="006A432B" w:rsidP="00002AD3">
      <w:pPr>
        <w:tabs>
          <w:tab w:val="left" w:pos="3935"/>
        </w:tabs>
        <w:spacing w:after="0" w:line="240" w:lineRule="auto"/>
        <w:jc w:val="both"/>
        <w:rPr>
          <w:rFonts w:ascii="Times New Roman" w:eastAsia="Times New Roman" w:hAnsi="Times New Roman" w:cs="Times New Roman"/>
          <w:iCs/>
          <w:sz w:val="24"/>
          <w:szCs w:val="24"/>
          <w:bdr w:val="none" w:sz="0" w:space="0" w:color="auto" w:frame="1"/>
          <w:shd w:val="clear" w:color="auto" w:fill="FFFFFF"/>
        </w:rPr>
      </w:pPr>
      <w:r w:rsidRPr="006A432B">
        <w:rPr>
          <w:rFonts w:ascii="Times New Roman" w:eastAsia="Times New Roman" w:hAnsi="Times New Roman" w:cs="Times New Roman"/>
          <w:i/>
          <w:iCs/>
          <w:sz w:val="24"/>
          <w:szCs w:val="24"/>
          <w:bdr w:val="none" w:sz="0" w:space="0" w:color="auto" w:frame="1"/>
          <w:shd w:val="clear" w:color="auto" w:fill="FFFFFF"/>
        </w:rPr>
        <w:t>Принцип овладения культурой.</w:t>
      </w:r>
      <w:r w:rsidRPr="006A432B">
        <w:rPr>
          <w:rFonts w:ascii="Times New Roman" w:eastAsia="Times New Roman" w:hAnsi="Times New Roman" w:cs="Times New Roman"/>
          <w:iCs/>
          <w:sz w:val="24"/>
          <w:szCs w:val="24"/>
          <w:bdr w:val="none" w:sz="0" w:space="0" w:color="auto" w:frame="1"/>
          <w:shd w:val="clear" w:color="auto" w:fill="FFFFFF"/>
        </w:rPr>
        <w:t xml:space="preserve"> Обеспечивает способность ребёнка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6A432B" w:rsidRPr="006A432B" w:rsidRDefault="006A432B" w:rsidP="00002AD3">
      <w:pPr>
        <w:tabs>
          <w:tab w:val="left" w:pos="3935"/>
        </w:tabs>
        <w:spacing w:after="0" w:line="240" w:lineRule="auto"/>
        <w:jc w:val="both"/>
        <w:rPr>
          <w:rFonts w:ascii="Times New Roman" w:eastAsia="Times New Roman" w:hAnsi="Times New Roman" w:cs="Times New Roman"/>
          <w:iCs/>
          <w:sz w:val="24"/>
          <w:szCs w:val="24"/>
          <w:u w:val="single"/>
          <w:bdr w:val="none" w:sz="0" w:space="0" w:color="auto" w:frame="1"/>
          <w:shd w:val="clear" w:color="auto" w:fill="FFFFFF"/>
        </w:rPr>
      </w:pPr>
      <w:r w:rsidRPr="006A432B">
        <w:rPr>
          <w:rFonts w:ascii="Times New Roman" w:eastAsia="Times New Roman" w:hAnsi="Times New Roman" w:cs="Times New Roman"/>
          <w:iCs/>
          <w:sz w:val="24"/>
          <w:szCs w:val="24"/>
          <w:u w:val="single"/>
          <w:bdr w:val="none" w:sz="0" w:space="0" w:color="auto" w:frame="1"/>
          <w:shd w:val="clear" w:color="auto" w:fill="FFFFFF"/>
        </w:rPr>
        <w:t>в) Деятельностно</w:t>
      </w:r>
      <w:r w:rsidR="007C5CD9" w:rsidRPr="0047370D">
        <w:rPr>
          <w:rFonts w:ascii="Times New Roman" w:eastAsia="Times New Roman" w:hAnsi="Times New Roman" w:cs="Times New Roman"/>
          <w:iCs/>
          <w:sz w:val="24"/>
          <w:szCs w:val="24"/>
          <w:u w:val="single"/>
          <w:bdr w:val="none" w:sz="0" w:space="0" w:color="auto" w:frame="1"/>
          <w:shd w:val="clear" w:color="auto" w:fill="FFFFFF"/>
        </w:rPr>
        <w:t>-</w:t>
      </w:r>
      <w:r w:rsidRPr="006A432B">
        <w:rPr>
          <w:rFonts w:ascii="Times New Roman" w:eastAsia="Times New Roman" w:hAnsi="Times New Roman" w:cs="Times New Roman"/>
          <w:iCs/>
          <w:sz w:val="24"/>
          <w:szCs w:val="24"/>
          <w:u w:val="single"/>
          <w:bdr w:val="none" w:sz="0" w:space="0" w:color="auto" w:frame="1"/>
          <w:shd w:val="clear" w:color="auto" w:fill="FFFFFF"/>
        </w:rPr>
        <w:t>ориентированные принципы:</w:t>
      </w:r>
    </w:p>
    <w:p w:rsidR="006A432B" w:rsidRPr="006A432B" w:rsidRDefault="006A432B" w:rsidP="00002AD3">
      <w:pPr>
        <w:tabs>
          <w:tab w:val="left" w:pos="3935"/>
        </w:tabs>
        <w:spacing w:after="0" w:line="240" w:lineRule="auto"/>
        <w:jc w:val="both"/>
        <w:rPr>
          <w:rFonts w:ascii="Times New Roman" w:eastAsia="Times New Roman" w:hAnsi="Times New Roman" w:cs="Times New Roman"/>
          <w:iCs/>
          <w:sz w:val="24"/>
          <w:szCs w:val="24"/>
          <w:bdr w:val="none" w:sz="0" w:space="0" w:color="auto" w:frame="1"/>
          <w:shd w:val="clear" w:color="auto" w:fill="FFFFFF"/>
        </w:rPr>
      </w:pPr>
      <w:r w:rsidRPr="006A432B">
        <w:rPr>
          <w:rFonts w:ascii="Times New Roman" w:eastAsia="Times New Roman" w:hAnsi="Times New Roman" w:cs="Times New Roman"/>
          <w:i/>
          <w:iCs/>
          <w:sz w:val="24"/>
          <w:szCs w:val="24"/>
          <w:bdr w:val="none" w:sz="0" w:space="0" w:color="auto" w:frame="1"/>
          <w:shd w:val="clear" w:color="auto" w:fill="FFFFFF"/>
        </w:rPr>
        <w:t>Принцип обучения деятельности.</w:t>
      </w:r>
      <w:r w:rsidRPr="006A432B">
        <w:rPr>
          <w:rFonts w:ascii="Times New Roman" w:eastAsia="Times New Roman" w:hAnsi="Times New Roman" w:cs="Times New Roman"/>
          <w:iCs/>
          <w:sz w:val="24"/>
          <w:szCs w:val="24"/>
          <w:bdr w:val="none" w:sz="0" w:space="0" w:color="auto" w:frame="1"/>
          <w:shd w:val="clear" w:color="auto" w:fill="FFFFFF"/>
        </w:rP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путем решения доступных проблемных задач. </w:t>
      </w:r>
    </w:p>
    <w:p w:rsidR="006A432B" w:rsidRPr="006A432B" w:rsidRDefault="006A432B" w:rsidP="00002AD3">
      <w:pPr>
        <w:tabs>
          <w:tab w:val="left" w:pos="3935"/>
        </w:tabs>
        <w:spacing w:after="0" w:line="240" w:lineRule="auto"/>
        <w:jc w:val="both"/>
        <w:rPr>
          <w:rFonts w:ascii="Times New Roman" w:eastAsia="Times New Roman" w:hAnsi="Times New Roman" w:cs="Times New Roman"/>
          <w:iCs/>
          <w:sz w:val="24"/>
          <w:szCs w:val="24"/>
          <w:bdr w:val="none" w:sz="0" w:space="0" w:color="auto" w:frame="1"/>
          <w:shd w:val="clear" w:color="auto" w:fill="FFFFFF"/>
        </w:rPr>
      </w:pPr>
      <w:r w:rsidRPr="006A432B">
        <w:rPr>
          <w:rFonts w:ascii="Times New Roman" w:eastAsia="Times New Roman" w:hAnsi="Times New Roman" w:cs="Times New Roman"/>
          <w:i/>
          <w:iCs/>
          <w:sz w:val="24"/>
          <w:szCs w:val="24"/>
          <w:bdr w:val="none" w:sz="0" w:space="0" w:color="auto" w:frame="1"/>
          <w:shd w:val="clear" w:color="auto" w:fill="FFFFFF"/>
        </w:rPr>
        <w:t>Принцип опоры на предшествующее (спонтанное) развитие.</w:t>
      </w:r>
      <w:r w:rsidRPr="006A432B">
        <w:rPr>
          <w:rFonts w:ascii="Times New Roman" w:eastAsia="Times New Roman" w:hAnsi="Times New Roman" w:cs="Times New Roman"/>
          <w:iCs/>
          <w:sz w:val="24"/>
          <w:szCs w:val="24"/>
          <w:bdr w:val="none" w:sz="0" w:space="0" w:color="auto" w:frame="1"/>
          <w:shd w:val="clear" w:color="auto" w:fill="FFFFFF"/>
        </w:rPr>
        <w:t xml:space="preserve"> Предполагает опору на предшествующее спонтанное (или не управляемое прямо), самостоятельное, «житейское» развитие ребёнка, в том числе и на субъектный опыт.</w:t>
      </w:r>
    </w:p>
    <w:p w:rsidR="006A432B" w:rsidRDefault="006A432B" w:rsidP="00002AD3">
      <w:pPr>
        <w:tabs>
          <w:tab w:val="left" w:pos="3935"/>
        </w:tabs>
        <w:spacing w:after="0" w:line="240" w:lineRule="auto"/>
        <w:jc w:val="both"/>
        <w:rPr>
          <w:rFonts w:ascii="Times New Roman" w:eastAsia="Times New Roman" w:hAnsi="Times New Roman" w:cs="Times New Roman"/>
          <w:iCs/>
          <w:sz w:val="24"/>
          <w:szCs w:val="24"/>
          <w:bdr w:val="none" w:sz="0" w:space="0" w:color="auto" w:frame="1"/>
          <w:shd w:val="clear" w:color="auto" w:fill="FFFFFF"/>
        </w:rPr>
      </w:pPr>
      <w:r w:rsidRPr="006A432B">
        <w:rPr>
          <w:rFonts w:ascii="Times New Roman" w:eastAsia="Times New Roman" w:hAnsi="Times New Roman" w:cs="Times New Roman"/>
          <w:i/>
          <w:iCs/>
          <w:sz w:val="24"/>
          <w:szCs w:val="24"/>
          <w:bdr w:val="none" w:sz="0" w:space="0" w:color="auto" w:frame="1"/>
          <w:shd w:val="clear" w:color="auto" w:fill="FFFFFF"/>
        </w:rPr>
        <w:t>Креативный принцип.</w:t>
      </w:r>
      <w:r w:rsidRPr="006A432B">
        <w:rPr>
          <w:rFonts w:ascii="Times New Roman" w:eastAsia="Times New Roman" w:hAnsi="Times New Roman" w:cs="Times New Roman"/>
          <w:iCs/>
          <w:sz w:val="24"/>
          <w:szCs w:val="24"/>
          <w:bdr w:val="none" w:sz="0" w:space="0" w:color="auto" w:frame="1"/>
          <w:shd w:val="clear" w:color="auto" w:fill="FFFFFF"/>
        </w:rPr>
        <w:t xml:space="preserve">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58258E" w:rsidRDefault="0058258E" w:rsidP="00002AD3">
      <w:pPr>
        <w:tabs>
          <w:tab w:val="left" w:pos="3935"/>
        </w:tabs>
        <w:spacing w:after="0" w:line="240" w:lineRule="auto"/>
        <w:jc w:val="both"/>
        <w:rPr>
          <w:rFonts w:ascii="Times New Roman" w:eastAsia="Times New Roman" w:hAnsi="Times New Roman" w:cs="Times New Roman"/>
          <w:iCs/>
          <w:sz w:val="24"/>
          <w:szCs w:val="24"/>
          <w:bdr w:val="none" w:sz="0" w:space="0" w:color="auto" w:frame="1"/>
          <w:shd w:val="clear" w:color="auto" w:fill="FFFFFF"/>
        </w:rPr>
      </w:pPr>
    </w:p>
    <w:p w:rsidR="009B588B" w:rsidRPr="00225CE6" w:rsidRDefault="009B588B" w:rsidP="009B58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E1484">
        <w:rPr>
          <w:rFonts w:ascii="Times New Roman" w:hAnsi="Times New Roman" w:cs="Times New Roman"/>
          <w:sz w:val="24"/>
          <w:szCs w:val="24"/>
        </w:rPr>
        <w:t xml:space="preserve">Цель </w:t>
      </w:r>
      <w:r>
        <w:rPr>
          <w:rFonts w:ascii="Times New Roman" w:hAnsi="Times New Roman" w:cs="Times New Roman"/>
          <w:sz w:val="24"/>
          <w:szCs w:val="24"/>
        </w:rPr>
        <w:t xml:space="preserve">парциальной </w:t>
      </w:r>
      <w:r w:rsidRPr="002E1484">
        <w:rPr>
          <w:rFonts w:ascii="Times New Roman" w:hAnsi="Times New Roman" w:cs="Times New Roman"/>
          <w:sz w:val="24"/>
          <w:szCs w:val="24"/>
        </w:rPr>
        <w:t>программы</w:t>
      </w:r>
      <w:r w:rsidRPr="00225CE6">
        <w:rPr>
          <w:rFonts w:ascii="Times New Roman" w:hAnsi="Times New Roman" w:cs="Times New Roman"/>
          <w:sz w:val="24"/>
          <w:szCs w:val="24"/>
        </w:rPr>
        <w:t xml:space="preserve"> </w:t>
      </w:r>
      <w:r>
        <w:rPr>
          <w:rFonts w:ascii="Times New Roman" w:hAnsi="Times New Roman" w:cs="Times New Roman"/>
          <w:sz w:val="24"/>
          <w:szCs w:val="24"/>
        </w:rPr>
        <w:t xml:space="preserve">«Волшебный мир лепки» </w:t>
      </w:r>
      <w:r w:rsidRPr="00225CE6">
        <w:rPr>
          <w:rFonts w:ascii="Times New Roman" w:hAnsi="Times New Roman" w:cs="Times New Roman"/>
          <w:sz w:val="24"/>
          <w:szCs w:val="24"/>
        </w:rPr>
        <w:t xml:space="preserve">  - формирование у детей дошкольного возраста эстетического отношения и художественно-творческих способностей в изобразительной деятельности, через тестопластику.</w:t>
      </w:r>
    </w:p>
    <w:p w:rsidR="009B588B" w:rsidRPr="002E1484" w:rsidRDefault="009B588B" w:rsidP="009B588B">
      <w:pPr>
        <w:spacing w:after="0" w:line="240" w:lineRule="auto"/>
        <w:rPr>
          <w:rFonts w:ascii="Times New Roman" w:eastAsiaTheme="minorHAnsi" w:hAnsi="Times New Roman" w:cs="Times New Roman"/>
          <w:sz w:val="24"/>
          <w:szCs w:val="24"/>
          <w:lang w:eastAsia="en-US"/>
        </w:rPr>
      </w:pPr>
      <w:r w:rsidRPr="002E148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2E1484">
        <w:rPr>
          <w:rFonts w:ascii="Times New Roman" w:eastAsiaTheme="minorHAnsi" w:hAnsi="Times New Roman" w:cs="Times New Roman"/>
          <w:sz w:val="24"/>
          <w:szCs w:val="24"/>
          <w:lang w:eastAsia="en-US"/>
        </w:rPr>
        <w:t>Задачи:</w:t>
      </w:r>
    </w:p>
    <w:p w:rsidR="009B588B" w:rsidRPr="00225CE6" w:rsidRDefault="009B588B" w:rsidP="009B588B">
      <w:pPr>
        <w:spacing w:after="0" w:line="240" w:lineRule="auto"/>
        <w:rPr>
          <w:rFonts w:ascii="Times New Roman" w:eastAsiaTheme="minorHAnsi" w:hAnsi="Times New Roman" w:cs="Times New Roman"/>
          <w:sz w:val="24"/>
          <w:szCs w:val="24"/>
          <w:lang w:eastAsia="en-US"/>
        </w:rPr>
      </w:pPr>
      <w:r w:rsidRPr="00225CE6">
        <w:rPr>
          <w:rFonts w:ascii="Times New Roman" w:eastAsiaTheme="minorHAnsi" w:hAnsi="Times New Roman" w:cs="Times New Roman"/>
          <w:sz w:val="24"/>
          <w:szCs w:val="24"/>
          <w:lang w:eastAsia="en-US"/>
        </w:rPr>
        <w:t xml:space="preserve"> - теоретически исследовать проблему развития творческих  способностей детей посредством тестопластики;</w:t>
      </w:r>
    </w:p>
    <w:p w:rsidR="009B588B" w:rsidRPr="002E1484" w:rsidRDefault="009B588B" w:rsidP="009B588B">
      <w:pPr>
        <w:shd w:val="clear" w:color="auto" w:fill="FFFFFF"/>
        <w:spacing w:after="0" w:line="240" w:lineRule="auto"/>
        <w:jc w:val="both"/>
        <w:rPr>
          <w:rFonts w:ascii="Calibri" w:eastAsia="Times New Roman" w:hAnsi="Calibri" w:cs="Calibri"/>
          <w:sz w:val="24"/>
          <w:szCs w:val="24"/>
        </w:rPr>
      </w:pPr>
      <w:r w:rsidRPr="00225CE6">
        <w:rPr>
          <w:rFonts w:ascii="Times New Roman" w:eastAsia="Times New Roman" w:hAnsi="Times New Roman" w:cs="Times New Roman"/>
          <w:sz w:val="24"/>
          <w:szCs w:val="24"/>
        </w:rPr>
        <w:t>- организовывать наблюдения в природе для уточнения представлений детей о внешнем виде растений и животных, а также для обогащения и уточнения зрительных впечатлений («Золотой листопад», «Снежные дорожки», «Пушистые облака» т.д.);</w:t>
      </w:r>
    </w:p>
    <w:p w:rsidR="009B588B" w:rsidRPr="00225CE6" w:rsidRDefault="009B588B" w:rsidP="009B588B">
      <w:pPr>
        <w:spacing w:after="0" w:line="240" w:lineRule="auto"/>
        <w:rPr>
          <w:rFonts w:ascii="Times New Roman" w:eastAsiaTheme="minorHAnsi" w:hAnsi="Times New Roman" w:cs="Times New Roman"/>
          <w:sz w:val="24"/>
          <w:szCs w:val="24"/>
          <w:lang w:eastAsia="en-US"/>
        </w:rPr>
      </w:pPr>
      <w:r w:rsidRPr="00225CE6">
        <w:rPr>
          <w:rFonts w:ascii="Times New Roman" w:eastAsiaTheme="minorHAnsi" w:hAnsi="Times New Roman" w:cs="Times New Roman"/>
          <w:sz w:val="24"/>
          <w:szCs w:val="24"/>
          <w:lang w:eastAsia="en-US"/>
        </w:rPr>
        <w:t xml:space="preserve"> - создать творческую среду, позволяющую раскрыть природные задатки и художественно-творческие способности  дошкольников;</w:t>
      </w:r>
    </w:p>
    <w:p w:rsidR="009B588B" w:rsidRDefault="009B588B" w:rsidP="009B588B">
      <w:pPr>
        <w:spacing w:after="0" w:line="240" w:lineRule="auto"/>
        <w:rPr>
          <w:rFonts w:ascii="Times New Roman" w:eastAsiaTheme="minorHAnsi" w:hAnsi="Times New Roman" w:cs="Times New Roman"/>
          <w:sz w:val="24"/>
          <w:szCs w:val="24"/>
          <w:lang w:eastAsia="en-US"/>
        </w:rPr>
      </w:pPr>
      <w:r w:rsidRPr="00225CE6">
        <w:rPr>
          <w:rFonts w:ascii="Times New Roman" w:eastAsiaTheme="minorHAnsi" w:hAnsi="Times New Roman" w:cs="Times New Roman"/>
          <w:sz w:val="24"/>
          <w:szCs w:val="24"/>
          <w:lang w:eastAsia="en-US"/>
        </w:rPr>
        <w:t xml:space="preserve"> - разработать систему планирования  работы;</w:t>
      </w:r>
    </w:p>
    <w:p w:rsidR="009B588B" w:rsidRPr="0058258E" w:rsidRDefault="009B588B" w:rsidP="009B588B">
      <w:pPr>
        <w:spacing w:after="0" w:line="240" w:lineRule="auto"/>
        <w:rPr>
          <w:rFonts w:ascii="Times New Roman" w:eastAsiaTheme="minorHAnsi" w:hAnsi="Times New Roman" w:cs="Times New Roman"/>
          <w:sz w:val="24"/>
          <w:szCs w:val="24"/>
          <w:lang w:eastAsia="en-US"/>
        </w:rPr>
      </w:pPr>
      <w:r w:rsidRPr="0058258E">
        <w:rPr>
          <w:rFonts w:ascii="Times New Roman" w:eastAsiaTheme="minorHAnsi" w:hAnsi="Times New Roman" w:cs="Times New Roman"/>
          <w:sz w:val="24"/>
          <w:szCs w:val="24"/>
          <w:lang w:eastAsia="en-US"/>
        </w:rPr>
        <w:t>- развитие координации движения рук, развитие мелкой моторики рук, развитие речи</w:t>
      </w:r>
      <w:r>
        <w:rPr>
          <w:rFonts w:ascii="Times New Roman" w:eastAsiaTheme="minorHAnsi" w:hAnsi="Times New Roman" w:cs="Times New Roman"/>
          <w:sz w:val="24"/>
          <w:szCs w:val="24"/>
          <w:lang w:eastAsia="en-US"/>
        </w:rPr>
        <w:t>;</w:t>
      </w:r>
    </w:p>
    <w:p w:rsidR="009B588B" w:rsidRPr="00225CE6" w:rsidRDefault="009B588B" w:rsidP="009B588B">
      <w:pPr>
        <w:spacing w:after="0" w:line="240" w:lineRule="auto"/>
        <w:rPr>
          <w:rFonts w:ascii="Times New Roman" w:eastAsiaTheme="minorHAnsi" w:hAnsi="Times New Roman" w:cs="Times New Roman"/>
          <w:sz w:val="24"/>
          <w:szCs w:val="24"/>
          <w:lang w:eastAsia="en-US"/>
        </w:rPr>
      </w:pPr>
      <w:r w:rsidRPr="0058258E">
        <w:rPr>
          <w:rFonts w:ascii="Times New Roman" w:eastAsiaTheme="minorHAnsi" w:hAnsi="Times New Roman" w:cs="Times New Roman"/>
          <w:sz w:val="24"/>
          <w:szCs w:val="24"/>
          <w:lang w:eastAsia="en-US"/>
        </w:rPr>
        <w:t>- обеспечить интеграцию</w:t>
      </w:r>
      <w:r w:rsidRPr="00225CE6">
        <w:rPr>
          <w:rFonts w:ascii="Times New Roman" w:eastAsiaTheme="minorHAnsi" w:hAnsi="Times New Roman" w:cs="Times New Roman"/>
          <w:sz w:val="24"/>
          <w:szCs w:val="24"/>
          <w:lang w:eastAsia="en-US"/>
        </w:rPr>
        <w:t xml:space="preserve"> тестопластики с другими видами деятельности детей.</w:t>
      </w:r>
    </w:p>
    <w:p w:rsidR="009B588B" w:rsidRPr="00225CE6" w:rsidRDefault="009B588B" w:rsidP="009B588B">
      <w:pPr>
        <w:shd w:val="clear" w:color="auto" w:fill="FFFFFF"/>
        <w:spacing w:after="0" w:line="240" w:lineRule="auto"/>
        <w:jc w:val="both"/>
        <w:rPr>
          <w:rFonts w:ascii="Calibri" w:eastAsia="Times New Roman" w:hAnsi="Calibri" w:cs="Calibri"/>
          <w:sz w:val="24"/>
          <w:szCs w:val="24"/>
        </w:rPr>
      </w:pPr>
      <w:r w:rsidRPr="00225CE6">
        <w:rPr>
          <w:rFonts w:ascii="Times New Roman" w:eastAsiaTheme="minorHAnsi" w:hAnsi="Times New Roman" w:cs="Times New Roman"/>
          <w:sz w:val="24"/>
          <w:szCs w:val="24"/>
          <w:lang w:eastAsia="en-US"/>
        </w:rPr>
        <w:t>- ф</w:t>
      </w:r>
      <w:r w:rsidRPr="00225CE6">
        <w:rPr>
          <w:rFonts w:ascii="Times New Roman" w:eastAsia="Times New Roman" w:hAnsi="Times New Roman" w:cs="Times New Roman"/>
          <w:sz w:val="24"/>
          <w:szCs w:val="24"/>
        </w:rPr>
        <w:t>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9B588B" w:rsidRPr="0058258E" w:rsidRDefault="009B588B" w:rsidP="009B588B">
      <w:pPr>
        <w:spacing w:after="0" w:line="240" w:lineRule="auto"/>
        <w:rPr>
          <w:rFonts w:ascii="Times New Roman" w:eastAsiaTheme="minorHAnsi" w:hAnsi="Times New Roman" w:cs="Times New Roman"/>
          <w:sz w:val="24"/>
          <w:szCs w:val="24"/>
          <w:lang w:eastAsia="en-US"/>
        </w:rPr>
      </w:pPr>
      <w:r w:rsidRPr="0058258E">
        <w:rPr>
          <w:rFonts w:ascii="Times New Roman" w:eastAsiaTheme="minorHAnsi" w:hAnsi="Times New Roman" w:cs="Times New Roman"/>
          <w:sz w:val="24"/>
          <w:szCs w:val="24"/>
          <w:lang w:eastAsia="en-US"/>
        </w:rPr>
        <w:t xml:space="preserve">В работе парциальной программе И.А. Лыкова «Цветные ладошки» </w:t>
      </w:r>
      <w:r>
        <w:rPr>
          <w:rFonts w:ascii="Times New Roman" w:eastAsiaTheme="minorHAnsi" w:hAnsi="Times New Roman" w:cs="Times New Roman"/>
          <w:sz w:val="24"/>
          <w:szCs w:val="24"/>
          <w:lang w:eastAsia="en-US"/>
        </w:rPr>
        <w:t xml:space="preserve">использую </w:t>
      </w:r>
      <w:r w:rsidRPr="0058258E">
        <w:rPr>
          <w:rFonts w:ascii="Times New Roman" w:eastAsiaTheme="minorHAnsi" w:hAnsi="Times New Roman" w:cs="Times New Roman"/>
          <w:sz w:val="24"/>
          <w:szCs w:val="24"/>
          <w:lang w:eastAsia="en-US"/>
        </w:rPr>
        <w:t xml:space="preserve"> следующие принципы:</w:t>
      </w:r>
    </w:p>
    <w:p w:rsidR="009B588B" w:rsidRPr="0058258E" w:rsidRDefault="009B588B" w:rsidP="009B588B">
      <w:pPr>
        <w:spacing w:after="0" w:line="240" w:lineRule="auto"/>
        <w:rPr>
          <w:rFonts w:ascii="Times New Roman" w:eastAsiaTheme="minorHAnsi" w:hAnsi="Times New Roman" w:cs="Times New Roman"/>
          <w:b/>
          <w:sz w:val="28"/>
          <w:szCs w:val="28"/>
          <w:lang w:eastAsia="en-US"/>
        </w:rPr>
      </w:pPr>
    </w:p>
    <w:p w:rsidR="009B588B" w:rsidRPr="0058258E" w:rsidRDefault="009B588B" w:rsidP="009B588B">
      <w:pPr>
        <w:spacing w:after="0" w:line="240" w:lineRule="auto"/>
        <w:rPr>
          <w:rFonts w:ascii="Times New Roman" w:eastAsiaTheme="minorHAnsi" w:hAnsi="Times New Roman" w:cs="Times New Roman"/>
          <w:sz w:val="24"/>
          <w:szCs w:val="24"/>
          <w:lang w:eastAsia="en-US"/>
        </w:rPr>
      </w:pPr>
      <w:r w:rsidRPr="0058258E">
        <w:rPr>
          <w:rFonts w:ascii="Times New Roman" w:eastAsiaTheme="minorHAnsi" w:hAnsi="Times New Roman" w:cs="Times New Roman"/>
          <w:sz w:val="24"/>
          <w:szCs w:val="24"/>
          <w:lang w:eastAsia="en-US"/>
        </w:rPr>
        <w:t xml:space="preserve"> - </w:t>
      </w:r>
      <w:r w:rsidRPr="0058258E">
        <w:rPr>
          <w:rFonts w:ascii="Times New Roman" w:eastAsiaTheme="minorHAnsi" w:hAnsi="Times New Roman" w:cs="Times New Roman"/>
          <w:i/>
          <w:sz w:val="24"/>
          <w:szCs w:val="24"/>
          <w:lang w:eastAsia="en-US"/>
        </w:rPr>
        <w:t>Принцип систематичности.</w:t>
      </w:r>
      <w:r w:rsidRPr="0058258E">
        <w:rPr>
          <w:rFonts w:ascii="Times New Roman" w:eastAsiaTheme="minorHAnsi" w:hAnsi="Times New Roman" w:cs="Times New Roman"/>
          <w:sz w:val="24"/>
          <w:szCs w:val="24"/>
          <w:lang w:eastAsia="en-US"/>
        </w:rPr>
        <w:t xml:space="preserve"> Заключается в непрерывности, регулярности, планомерности воспитательно – образовательного процесса.</w:t>
      </w:r>
    </w:p>
    <w:p w:rsidR="009B588B" w:rsidRPr="0058258E" w:rsidRDefault="009B588B" w:rsidP="009B588B">
      <w:pPr>
        <w:spacing w:after="0" w:line="240" w:lineRule="auto"/>
        <w:rPr>
          <w:rFonts w:ascii="Times New Roman" w:eastAsiaTheme="minorHAnsi" w:hAnsi="Times New Roman" w:cs="Times New Roman"/>
          <w:sz w:val="24"/>
          <w:szCs w:val="24"/>
          <w:lang w:eastAsia="en-US"/>
        </w:rPr>
      </w:pPr>
      <w:r w:rsidRPr="0058258E">
        <w:rPr>
          <w:rFonts w:ascii="Times New Roman" w:eastAsiaTheme="minorHAnsi" w:hAnsi="Times New Roman" w:cs="Times New Roman"/>
          <w:sz w:val="24"/>
          <w:szCs w:val="24"/>
          <w:lang w:eastAsia="en-US"/>
        </w:rPr>
        <w:t xml:space="preserve"> - </w:t>
      </w:r>
      <w:r w:rsidRPr="0058258E">
        <w:rPr>
          <w:rFonts w:ascii="Times New Roman" w:eastAsiaTheme="minorHAnsi" w:hAnsi="Times New Roman" w:cs="Times New Roman"/>
          <w:i/>
          <w:sz w:val="24"/>
          <w:szCs w:val="24"/>
          <w:lang w:eastAsia="en-US"/>
        </w:rPr>
        <w:t>Принцип сознательности.</w:t>
      </w:r>
      <w:r w:rsidRPr="0058258E">
        <w:rPr>
          <w:rFonts w:ascii="Times New Roman" w:eastAsiaTheme="minorHAnsi" w:hAnsi="Times New Roman" w:cs="Times New Roman"/>
          <w:sz w:val="24"/>
          <w:szCs w:val="24"/>
          <w:lang w:eastAsia="en-US"/>
        </w:rPr>
        <w:t xml:space="preserve"> Когда ребенок узнает что – либо новое, он всегда задает вопросы: для чего? почему? Чтобы на них ответить, ребенок должен понимать цель учебной задачи, которую перед ним поставили, и осознавать, каким образом он будет решать эту задачу.</w:t>
      </w:r>
    </w:p>
    <w:p w:rsidR="009B588B" w:rsidRPr="0058258E" w:rsidRDefault="009B588B" w:rsidP="009B588B">
      <w:pPr>
        <w:spacing w:after="0" w:line="240" w:lineRule="auto"/>
        <w:rPr>
          <w:rFonts w:ascii="Times New Roman" w:eastAsiaTheme="minorHAnsi" w:hAnsi="Times New Roman" w:cs="Times New Roman"/>
          <w:sz w:val="24"/>
          <w:szCs w:val="24"/>
          <w:lang w:eastAsia="en-US"/>
        </w:rPr>
      </w:pPr>
      <w:r w:rsidRPr="0058258E">
        <w:rPr>
          <w:rFonts w:ascii="Times New Roman" w:eastAsiaTheme="minorHAnsi" w:hAnsi="Times New Roman" w:cs="Times New Roman"/>
          <w:sz w:val="24"/>
          <w:szCs w:val="24"/>
          <w:lang w:eastAsia="en-US"/>
        </w:rPr>
        <w:t xml:space="preserve"> - </w:t>
      </w:r>
      <w:r w:rsidRPr="0058258E">
        <w:rPr>
          <w:rFonts w:ascii="Times New Roman" w:eastAsiaTheme="minorHAnsi" w:hAnsi="Times New Roman" w:cs="Times New Roman"/>
          <w:i/>
          <w:sz w:val="24"/>
          <w:szCs w:val="24"/>
          <w:lang w:eastAsia="en-US"/>
        </w:rPr>
        <w:t>Принцип поэтапности</w:t>
      </w:r>
      <w:r w:rsidRPr="0058258E">
        <w:rPr>
          <w:rFonts w:ascii="Times New Roman" w:eastAsiaTheme="minorHAnsi" w:hAnsi="Times New Roman" w:cs="Times New Roman"/>
          <w:sz w:val="24"/>
          <w:szCs w:val="24"/>
          <w:lang w:eastAsia="en-US"/>
        </w:rPr>
        <w:t>.  От простого к сложному – важное условие при обучении лепке.</w:t>
      </w:r>
    </w:p>
    <w:p w:rsidR="009B588B" w:rsidRPr="0058258E" w:rsidRDefault="009B588B" w:rsidP="009B588B">
      <w:pPr>
        <w:spacing w:after="0" w:line="240" w:lineRule="auto"/>
        <w:rPr>
          <w:rFonts w:ascii="Times New Roman" w:eastAsiaTheme="minorHAnsi" w:hAnsi="Times New Roman" w:cs="Times New Roman"/>
          <w:sz w:val="24"/>
          <w:szCs w:val="24"/>
          <w:lang w:eastAsia="en-US"/>
        </w:rPr>
      </w:pPr>
      <w:r w:rsidRPr="0058258E">
        <w:rPr>
          <w:rFonts w:ascii="Times New Roman" w:eastAsiaTheme="minorHAnsi" w:hAnsi="Times New Roman" w:cs="Times New Roman"/>
          <w:sz w:val="24"/>
          <w:szCs w:val="24"/>
          <w:lang w:eastAsia="en-US"/>
        </w:rPr>
        <w:t xml:space="preserve"> - </w:t>
      </w:r>
      <w:r w:rsidRPr="0058258E">
        <w:rPr>
          <w:rFonts w:ascii="Times New Roman" w:eastAsiaTheme="minorHAnsi" w:hAnsi="Times New Roman" w:cs="Times New Roman"/>
          <w:i/>
          <w:sz w:val="24"/>
          <w:szCs w:val="24"/>
          <w:lang w:eastAsia="en-US"/>
        </w:rPr>
        <w:t>Принцип наглядности</w:t>
      </w:r>
      <w:r w:rsidRPr="0058258E">
        <w:rPr>
          <w:rFonts w:ascii="Times New Roman" w:eastAsiaTheme="minorHAnsi" w:hAnsi="Times New Roman" w:cs="Times New Roman"/>
          <w:sz w:val="24"/>
          <w:szCs w:val="24"/>
          <w:lang w:eastAsia="en-US"/>
        </w:rPr>
        <w:t>. Непосредственная зрительная наглядность рассчитана на возникновение эстетического восприятия конкретного изделия и желания его сотворить.</w:t>
      </w:r>
    </w:p>
    <w:p w:rsidR="0058258E" w:rsidRPr="009B588B" w:rsidRDefault="009B588B" w:rsidP="0058258E">
      <w:pPr>
        <w:spacing w:after="0" w:line="240" w:lineRule="auto"/>
        <w:rPr>
          <w:rFonts w:ascii="Times New Roman" w:eastAsiaTheme="minorHAnsi" w:hAnsi="Times New Roman" w:cs="Times New Roman"/>
          <w:sz w:val="24"/>
          <w:szCs w:val="24"/>
          <w:lang w:eastAsia="en-US"/>
        </w:rPr>
      </w:pPr>
      <w:r w:rsidRPr="0058258E">
        <w:rPr>
          <w:rFonts w:ascii="Times New Roman" w:eastAsiaTheme="minorHAnsi" w:hAnsi="Times New Roman" w:cs="Times New Roman"/>
          <w:sz w:val="24"/>
          <w:szCs w:val="24"/>
          <w:lang w:eastAsia="en-US"/>
        </w:rPr>
        <w:lastRenderedPageBreak/>
        <w:t xml:space="preserve"> - </w:t>
      </w:r>
      <w:r w:rsidRPr="0058258E">
        <w:rPr>
          <w:rFonts w:ascii="Times New Roman" w:eastAsiaTheme="minorHAnsi" w:hAnsi="Times New Roman" w:cs="Times New Roman"/>
          <w:i/>
          <w:sz w:val="24"/>
          <w:szCs w:val="24"/>
          <w:lang w:eastAsia="en-US"/>
        </w:rPr>
        <w:t>Принцип доступности и индивидуальности.</w:t>
      </w:r>
      <w:r w:rsidRPr="0058258E">
        <w:rPr>
          <w:rFonts w:ascii="Times New Roman" w:eastAsiaTheme="minorHAnsi" w:hAnsi="Times New Roman" w:cs="Times New Roman"/>
          <w:sz w:val="24"/>
          <w:szCs w:val="24"/>
          <w:lang w:eastAsia="en-US"/>
        </w:rPr>
        <w:t xml:space="preserve"> Детям присущи возрастные и половые различия, более того дети одного возраста имеют различные способности, которые необходимо учитывать в процессе обучения. Обучаю ребенка не только тому, что он сможет без труда усвоить, но и тому, что ему сегодня не под силу: сегодня он выполняет работу с помощью взрослого, а завтра это может сделать сам.</w:t>
      </w:r>
    </w:p>
    <w:p w:rsidR="0058258E" w:rsidRPr="006A432B" w:rsidRDefault="0058258E" w:rsidP="00002AD3">
      <w:pPr>
        <w:tabs>
          <w:tab w:val="left" w:pos="3935"/>
        </w:tabs>
        <w:spacing w:after="0" w:line="240" w:lineRule="auto"/>
        <w:jc w:val="both"/>
        <w:rPr>
          <w:rFonts w:ascii="Times New Roman" w:eastAsia="Times New Roman" w:hAnsi="Times New Roman" w:cs="Times New Roman"/>
          <w:b/>
          <w:iCs/>
          <w:sz w:val="24"/>
          <w:szCs w:val="24"/>
          <w:bdr w:val="none" w:sz="0" w:space="0" w:color="auto" w:frame="1"/>
          <w:shd w:val="clear" w:color="auto" w:fill="FFFFFF"/>
        </w:rPr>
      </w:pPr>
    </w:p>
    <w:p w:rsidR="00690BDB" w:rsidRPr="005F661D" w:rsidRDefault="0047370D" w:rsidP="005F661D">
      <w:pPr>
        <w:pStyle w:val="a3"/>
        <w:numPr>
          <w:ilvl w:val="1"/>
          <w:numId w:val="1"/>
        </w:numPr>
        <w:jc w:val="both"/>
        <w:rPr>
          <w:rFonts w:ascii="Times New Roman" w:eastAsia="Calibri" w:hAnsi="Times New Roman" w:cs="Times New Roman"/>
          <w:b/>
          <w:sz w:val="24"/>
          <w:szCs w:val="24"/>
        </w:rPr>
      </w:pPr>
      <w:r w:rsidRPr="005F661D">
        <w:rPr>
          <w:rFonts w:ascii="Times New Roman" w:eastAsia="Calibri" w:hAnsi="Times New Roman" w:cs="Times New Roman"/>
          <w:b/>
          <w:sz w:val="24"/>
          <w:szCs w:val="24"/>
        </w:rPr>
        <w:t xml:space="preserve">Психолого-возрастные, индивидуальные </w:t>
      </w:r>
      <w:r w:rsidR="00690BDB" w:rsidRPr="005F661D">
        <w:rPr>
          <w:rFonts w:ascii="Times New Roman" w:eastAsia="Calibri" w:hAnsi="Times New Roman" w:cs="Times New Roman"/>
          <w:b/>
          <w:sz w:val="24"/>
          <w:szCs w:val="24"/>
        </w:rPr>
        <w:t>характеристики</w:t>
      </w:r>
      <w:r w:rsidRPr="005F661D">
        <w:rPr>
          <w:rFonts w:ascii="Times New Roman" w:eastAsia="Calibri" w:hAnsi="Times New Roman" w:cs="Times New Roman"/>
          <w:b/>
          <w:sz w:val="24"/>
          <w:szCs w:val="24"/>
        </w:rPr>
        <w:t xml:space="preserve"> и особенности</w:t>
      </w:r>
      <w:r w:rsidR="00690BDB" w:rsidRPr="005F661D">
        <w:rPr>
          <w:rFonts w:ascii="Times New Roman" w:eastAsia="Calibri" w:hAnsi="Times New Roman" w:cs="Times New Roman"/>
          <w:b/>
          <w:sz w:val="24"/>
          <w:szCs w:val="24"/>
        </w:rPr>
        <w:t xml:space="preserve"> развития детей</w:t>
      </w:r>
    </w:p>
    <w:p w:rsidR="0047370D" w:rsidRDefault="0047370D" w:rsidP="00002AD3">
      <w:pPr>
        <w:spacing w:after="0" w:line="240" w:lineRule="auto"/>
        <w:jc w:val="both"/>
        <w:rPr>
          <w:rFonts w:ascii="Times New Roman" w:eastAsia="Calibri" w:hAnsi="Times New Roman" w:cs="Times New Roman"/>
          <w:sz w:val="24"/>
          <w:szCs w:val="24"/>
        </w:rPr>
      </w:pPr>
      <w:r w:rsidRPr="0047370D">
        <w:rPr>
          <w:rFonts w:ascii="Times New Roman" w:eastAsia="Calibri" w:hAnsi="Times New Roman" w:cs="Times New Roman"/>
          <w:sz w:val="24"/>
          <w:szCs w:val="24"/>
        </w:rPr>
        <w:t xml:space="preserve">У детей с 5 до 6 лет продолжается формирование интереса и ценностного отношения к занятиям физической культурой. Движения детей становятся более осмысленными, двигательная активность - более целенаправленной. Дети обладают достаточным запасом двигательных умений, осознанно пользуются ими в своей деятельности.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7 различия в движениях мальчиков и девочек (у мальчиков - более прерывистые, у девочек – мягкие, плавные). К 6 годам совершенствуется развитие мелкой моторики пальцев рук. Некоторые дети могут продеть шнурок в ботинок и завязать бантиком. 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 </w:t>
      </w:r>
    </w:p>
    <w:p w:rsidR="007F4D57" w:rsidRPr="0047370D" w:rsidRDefault="007F4D57" w:rsidP="00002AD3">
      <w:pPr>
        <w:spacing w:after="0" w:line="240" w:lineRule="auto"/>
        <w:jc w:val="both"/>
        <w:rPr>
          <w:rFonts w:ascii="Times New Roman" w:eastAsia="Calibri" w:hAnsi="Times New Roman" w:cs="Times New Roman"/>
          <w:sz w:val="24"/>
          <w:szCs w:val="24"/>
        </w:rPr>
      </w:pPr>
    </w:p>
    <w:p w:rsidR="007F4D57" w:rsidRDefault="0047370D" w:rsidP="00002AD3">
      <w:pPr>
        <w:spacing w:after="0" w:line="240" w:lineRule="auto"/>
        <w:jc w:val="both"/>
        <w:rPr>
          <w:rFonts w:ascii="Times New Roman" w:eastAsia="Calibri" w:hAnsi="Times New Roman" w:cs="Times New Roman"/>
          <w:sz w:val="24"/>
          <w:szCs w:val="24"/>
        </w:rPr>
      </w:pPr>
      <w:r w:rsidRPr="0047370D">
        <w:rPr>
          <w:rFonts w:ascii="Times New Roman" w:eastAsia="Calibri" w:hAnsi="Times New Roman" w:cs="Times New Roman"/>
          <w:sz w:val="24"/>
          <w:szCs w:val="24"/>
        </w:rPr>
        <w:t xml:space="preserve">В старшем дошкольном возрасте продолжается развитие </w:t>
      </w:r>
      <w:r w:rsidRPr="0047370D">
        <w:rPr>
          <w:rFonts w:ascii="Times New Roman" w:eastAsia="Calibri" w:hAnsi="Times New Roman" w:cs="Times New Roman"/>
          <w:i/>
          <w:sz w:val="24"/>
          <w:szCs w:val="24"/>
        </w:rPr>
        <w:t>продуктивных видов деятельности,</w:t>
      </w:r>
      <w:r w:rsidRPr="0047370D">
        <w:rPr>
          <w:rFonts w:ascii="Times New Roman" w:eastAsia="Calibri" w:hAnsi="Times New Roman" w:cs="Times New Roman"/>
          <w:sz w:val="24"/>
          <w:szCs w:val="24"/>
        </w:rPr>
        <w:t xml:space="preserve"> таких как изобразительное искусство, аппликация, конструирование, художественное конструирование. Расширяется и обогащается опыт ребенка, его отношение к действительности становится дифференцированным и разноплановым. Продуктивная деятельность ребенка начинает подчиняться замыслу, намерению. К старшему дошкольному возрасту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Начиная рисовать, дошкольник уже 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этом возрасте ребенок может создавать сюжетные изображения, сопровождая их словесными комментариями. В конструировании у детей появляются обобщенные способы действий и обобщенные представления о конструируемых ими объектах. Дети могут целенаправленно изменять конструкции различных объектов в зависимости от целей и их предназначения.</w:t>
      </w:r>
    </w:p>
    <w:p w:rsidR="005D3174" w:rsidRDefault="0047370D" w:rsidP="00002AD3">
      <w:pPr>
        <w:autoSpaceDE w:val="0"/>
        <w:autoSpaceDN w:val="0"/>
        <w:adjustRightInd w:val="0"/>
        <w:spacing w:after="0" w:line="240" w:lineRule="auto"/>
        <w:jc w:val="both"/>
        <w:rPr>
          <w:rFonts w:ascii="Times New Roman" w:eastAsia="Calibri" w:hAnsi="Times New Roman" w:cs="Times New Roman"/>
          <w:sz w:val="24"/>
          <w:szCs w:val="24"/>
        </w:rPr>
      </w:pPr>
      <w:r w:rsidRPr="0047370D">
        <w:rPr>
          <w:rFonts w:ascii="Times New Roman" w:eastAsia="Calibri" w:hAnsi="Times New Roman" w:cs="Times New Roman"/>
          <w:sz w:val="24"/>
          <w:szCs w:val="24"/>
        </w:rPr>
        <w:t xml:space="preserve"> У ребенка шестого года жизни наблюдается прогресс </w:t>
      </w:r>
      <w:r w:rsidRPr="0047370D">
        <w:rPr>
          <w:rFonts w:ascii="Times New Roman" w:eastAsia="Calibri" w:hAnsi="Times New Roman" w:cs="Times New Roman"/>
          <w:i/>
          <w:sz w:val="24"/>
          <w:szCs w:val="24"/>
        </w:rPr>
        <w:t>в развитии речи.</w:t>
      </w:r>
      <w:r w:rsidRPr="0047370D">
        <w:rPr>
          <w:rFonts w:ascii="Times New Roman" w:eastAsia="Calibri" w:hAnsi="Times New Roman" w:cs="Times New Roman"/>
          <w:sz w:val="24"/>
          <w:szCs w:val="24"/>
        </w:rPr>
        <w:t xml:space="preserve"> Речь становится более четкой, происходит совершенствование слухового восприятия, развивается фонематический слух. Формируется интонационная выразительность речи. Ребенок 5-6 лет уже может использовать сложные грамматические конструкции, 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 Помимо всего прочего, происходит развитие смысловой стороны речи, что выражается в широком использовании синонимов и антонимов. Дошкольник может </w:t>
      </w:r>
      <w:r w:rsidRPr="0047370D">
        <w:rPr>
          <w:rFonts w:ascii="Times New Roman" w:eastAsia="Calibri" w:hAnsi="Times New Roman" w:cs="Times New Roman"/>
          <w:sz w:val="24"/>
          <w:szCs w:val="24"/>
        </w:rPr>
        <w:lastRenderedPageBreak/>
        <w:t xml:space="preserve">описать игрушку и развернуть сюжет, который будет повествовать о действиях одной или нескольких игрушек одновременно. </w:t>
      </w:r>
    </w:p>
    <w:p w:rsidR="005D3174" w:rsidRPr="00B17390" w:rsidRDefault="005D3174"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Ребёнок усваивает определённую систему социальных ценностей, моральных норм и правил</w:t>
      </w:r>
      <w:r>
        <w:rPr>
          <w:rFonts w:ascii="Times New Roman" w:hAnsi="Times New Roman" w:cs="Times New Roman"/>
          <w:sz w:val="24"/>
          <w:szCs w:val="24"/>
        </w:rPr>
        <w:t xml:space="preserve"> </w:t>
      </w:r>
      <w:r w:rsidRPr="00B17390">
        <w:rPr>
          <w:rFonts w:ascii="Times New Roman" w:hAnsi="Times New Roman" w:cs="Times New Roman"/>
          <w:sz w:val="24"/>
          <w:szCs w:val="24"/>
        </w:rPr>
        <w:t xml:space="preserve">поведения в обществе, в некоторых ситуациях он уже может сдерживать свои непосредственные желания </w:t>
      </w:r>
      <w:r>
        <w:rPr>
          <w:rFonts w:ascii="Times New Roman" w:hAnsi="Times New Roman" w:cs="Times New Roman"/>
          <w:sz w:val="24"/>
          <w:szCs w:val="24"/>
        </w:rPr>
        <w:t xml:space="preserve">и поступать не так, как хочется </w:t>
      </w:r>
      <w:r w:rsidRPr="00B17390">
        <w:rPr>
          <w:rFonts w:ascii="Times New Roman" w:hAnsi="Times New Roman" w:cs="Times New Roman"/>
          <w:sz w:val="24"/>
          <w:szCs w:val="24"/>
        </w:rPr>
        <w:t>в данный момент, а так, как надо. Еще одним важным новообразованием этого периода является децентрация – способность ребёнка преодолеть эгоцентризм и принять в расчёт позицию собеседника. Именно</w:t>
      </w:r>
      <w:r>
        <w:rPr>
          <w:rFonts w:ascii="Times New Roman" w:hAnsi="Times New Roman" w:cs="Times New Roman"/>
          <w:sz w:val="24"/>
          <w:szCs w:val="24"/>
        </w:rPr>
        <w:t xml:space="preserve"> </w:t>
      </w:r>
      <w:r w:rsidRPr="00B17390">
        <w:rPr>
          <w:rFonts w:ascii="Times New Roman" w:hAnsi="Times New Roman" w:cs="Times New Roman"/>
          <w:sz w:val="24"/>
          <w:szCs w:val="24"/>
        </w:rPr>
        <w:t>децентрация является одним из факторов социализации дошкольника.</w:t>
      </w:r>
    </w:p>
    <w:p w:rsidR="005D3174" w:rsidRPr="00B17390" w:rsidRDefault="005D3174"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 xml:space="preserve">Изменяется тематика и содержание </w:t>
      </w:r>
      <w:r w:rsidRPr="00B17390">
        <w:rPr>
          <w:rFonts w:ascii="Times New Roman" w:hAnsi="Times New Roman" w:cs="Times New Roman"/>
          <w:bCs/>
          <w:sz w:val="24"/>
          <w:szCs w:val="24"/>
        </w:rPr>
        <w:t>игр</w:t>
      </w:r>
      <w:r w:rsidRPr="00B17390">
        <w:rPr>
          <w:rFonts w:ascii="Times New Roman" w:hAnsi="Times New Roman" w:cs="Times New Roman"/>
          <w:sz w:val="24"/>
          <w:szCs w:val="24"/>
        </w:rPr>
        <w:t>, они обогащаются, наполняются новыми смыслами в связи с расширением опыта ребёнка. В играх</w:t>
      </w:r>
      <w:r>
        <w:rPr>
          <w:rFonts w:ascii="Times New Roman" w:hAnsi="Times New Roman" w:cs="Times New Roman"/>
          <w:sz w:val="24"/>
          <w:szCs w:val="24"/>
        </w:rPr>
        <w:t xml:space="preserve"> </w:t>
      </w:r>
      <w:r w:rsidRPr="00B17390">
        <w:rPr>
          <w:rFonts w:ascii="Times New Roman" w:hAnsi="Times New Roman" w:cs="Times New Roman"/>
          <w:sz w:val="24"/>
          <w:szCs w:val="24"/>
        </w:rPr>
        <w:t>начинает проявляться не только то, что ребёнок узнал из собственного опыта, но и то, что он усвоил опосредованно, т.е. из книг, рассказов</w:t>
      </w:r>
      <w:r>
        <w:rPr>
          <w:rFonts w:ascii="Times New Roman" w:hAnsi="Times New Roman" w:cs="Times New Roman"/>
          <w:sz w:val="24"/>
          <w:szCs w:val="24"/>
        </w:rPr>
        <w:t xml:space="preserve"> </w:t>
      </w:r>
      <w:r w:rsidRPr="00B17390">
        <w:rPr>
          <w:rFonts w:ascii="Times New Roman" w:hAnsi="Times New Roman" w:cs="Times New Roman"/>
          <w:sz w:val="24"/>
          <w:szCs w:val="24"/>
        </w:rPr>
        <w:t>взрослых, а также из тех ситуаций, которые он наблюдал со стороны.</w:t>
      </w:r>
    </w:p>
    <w:p w:rsidR="00911C48" w:rsidRPr="00B17390" w:rsidRDefault="00911C48"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В игре начинает возникать «подготовительный этап» – т.е. момент, ког</w:t>
      </w:r>
      <w:r>
        <w:rPr>
          <w:rFonts w:ascii="Times New Roman" w:hAnsi="Times New Roman" w:cs="Times New Roman"/>
          <w:sz w:val="24"/>
          <w:szCs w:val="24"/>
        </w:rPr>
        <w:t xml:space="preserve">да дети только </w:t>
      </w:r>
      <w:r w:rsidRPr="00B17390">
        <w:rPr>
          <w:rFonts w:ascii="Times New Roman" w:hAnsi="Times New Roman" w:cs="Times New Roman"/>
          <w:sz w:val="24"/>
          <w:szCs w:val="24"/>
        </w:rPr>
        <w:t>договариваются, во что и как будут играть, распределяют роли, начинают планировать сюжет игры, организовывают игровую</w:t>
      </w:r>
      <w:r>
        <w:rPr>
          <w:rFonts w:ascii="Times New Roman" w:hAnsi="Times New Roman" w:cs="Times New Roman"/>
          <w:sz w:val="24"/>
          <w:szCs w:val="24"/>
        </w:rPr>
        <w:t xml:space="preserve"> </w:t>
      </w:r>
      <w:r w:rsidRPr="00B17390">
        <w:rPr>
          <w:rFonts w:ascii="Times New Roman" w:hAnsi="Times New Roman" w:cs="Times New Roman"/>
          <w:sz w:val="24"/>
          <w:szCs w:val="24"/>
        </w:rPr>
        <w:t>обстановку (подбирают игрушки, сооружают постройки и т.д.).</w:t>
      </w:r>
    </w:p>
    <w:p w:rsidR="00911C48" w:rsidRPr="00B17390" w:rsidRDefault="00911C48"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Чтобы помочь детям разворачивать более разнообразные сюжеты, взрослому необходимо показать, что роль может быть включена не</w:t>
      </w:r>
      <w:r>
        <w:rPr>
          <w:rFonts w:ascii="Times New Roman" w:hAnsi="Times New Roman" w:cs="Times New Roman"/>
          <w:sz w:val="24"/>
          <w:szCs w:val="24"/>
        </w:rPr>
        <w:t xml:space="preserve"> </w:t>
      </w:r>
      <w:r w:rsidRPr="00B17390">
        <w:rPr>
          <w:rFonts w:ascii="Times New Roman" w:hAnsi="Times New Roman" w:cs="Times New Roman"/>
          <w:sz w:val="24"/>
          <w:szCs w:val="24"/>
        </w:rPr>
        <w:t>только в одну, а в различные взаимосвязи с другими ролями. Например,</w:t>
      </w:r>
      <w:r>
        <w:rPr>
          <w:rFonts w:ascii="Times New Roman" w:hAnsi="Times New Roman" w:cs="Times New Roman"/>
          <w:sz w:val="24"/>
          <w:szCs w:val="24"/>
        </w:rPr>
        <w:t xml:space="preserve"> </w:t>
      </w:r>
      <w:r w:rsidRPr="00B17390">
        <w:rPr>
          <w:rFonts w:ascii="Times New Roman" w:hAnsi="Times New Roman" w:cs="Times New Roman"/>
          <w:sz w:val="24"/>
          <w:szCs w:val="24"/>
        </w:rPr>
        <w:t>повар может взаимодействовать и с официантами, которые разносят</w:t>
      </w:r>
    </w:p>
    <w:p w:rsidR="00911C48" w:rsidRPr="00B17390" w:rsidRDefault="00911C48"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приготовленную еду, и с «гостями кафе», для которых эта еда готовилась, и с другими поварами, и с уборщицей и т.д. При выборе роли ребёнок уже способен выбрать для себя не только самую лучшую роль, но</w:t>
      </w:r>
      <w:r>
        <w:rPr>
          <w:rFonts w:ascii="Times New Roman" w:hAnsi="Times New Roman" w:cs="Times New Roman"/>
          <w:sz w:val="24"/>
          <w:szCs w:val="24"/>
        </w:rPr>
        <w:t xml:space="preserve"> </w:t>
      </w:r>
      <w:r w:rsidRPr="00B17390">
        <w:rPr>
          <w:rFonts w:ascii="Times New Roman" w:hAnsi="Times New Roman" w:cs="Times New Roman"/>
          <w:sz w:val="24"/>
          <w:szCs w:val="24"/>
        </w:rPr>
        <w:t>и соглашается быть кем-то не слишком для него привлекательным, но</w:t>
      </w:r>
      <w:r>
        <w:rPr>
          <w:rFonts w:ascii="Times New Roman" w:hAnsi="Times New Roman" w:cs="Times New Roman"/>
          <w:sz w:val="24"/>
          <w:szCs w:val="24"/>
        </w:rPr>
        <w:t xml:space="preserve"> </w:t>
      </w:r>
      <w:r w:rsidRPr="00B17390">
        <w:rPr>
          <w:rFonts w:ascii="Times New Roman" w:hAnsi="Times New Roman" w:cs="Times New Roman"/>
          <w:sz w:val="24"/>
          <w:szCs w:val="24"/>
        </w:rPr>
        <w:t>зато участвовать в коллективной игре. При этом в выборе партнёров для</w:t>
      </w:r>
      <w:r>
        <w:rPr>
          <w:rFonts w:ascii="Times New Roman" w:hAnsi="Times New Roman" w:cs="Times New Roman"/>
          <w:sz w:val="24"/>
          <w:szCs w:val="24"/>
        </w:rPr>
        <w:t xml:space="preserve"> </w:t>
      </w:r>
      <w:r w:rsidRPr="00B17390">
        <w:rPr>
          <w:rFonts w:ascii="Times New Roman" w:hAnsi="Times New Roman" w:cs="Times New Roman"/>
          <w:sz w:val="24"/>
          <w:szCs w:val="24"/>
        </w:rPr>
        <w:t>игры основные приоритеты отдаются либо друзьям, либо детям с желанными предметами. В этом возрасте ребёнку уже важно, чтобы роль</w:t>
      </w:r>
      <w:r>
        <w:rPr>
          <w:rFonts w:ascii="Times New Roman" w:hAnsi="Times New Roman" w:cs="Times New Roman"/>
          <w:sz w:val="24"/>
          <w:szCs w:val="24"/>
        </w:rPr>
        <w:t xml:space="preserve"> </w:t>
      </w:r>
      <w:r w:rsidRPr="00B17390">
        <w:rPr>
          <w:rFonts w:ascii="Times New Roman" w:hAnsi="Times New Roman" w:cs="Times New Roman"/>
          <w:sz w:val="24"/>
          <w:szCs w:val="24"/>
        </w:rPr>
        <w:t>была исполнена качественно.</w:t>
      </w:r>
    </w:p>
    <w:p w:rsidR="00911C48" w:rsidRPr="00B17390" w:rsidRDefault="00911C48"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Если дети знают интересы и возможности других игроков, распределение ролей нередко приводит к возникновению конфликтов, например, дети отказываются принять в игру ребёнка, который плохо выполняет роль, появляются постоянные претенденты на главные роли.</w:t>
      </w:r>
    </w:p>
    <w:p w:rsidR="00911C48" w:rsidRPr="00B17390" w:rsidRDefault="00911C48"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Возможно возникновение устойчивых игровых сообществ или даже</w:t>
      </w:r>
      <w:r>
        <w:rPr>
          <w:rFonts w:ascii="Times New Roman" w:hAnsi="Times New Roman" w:cs="Times New Roman"/>
          <w:sz w:val="24"/>
          <w:szCs w:val="24"/>
        </w:rPr>
        <w:t xml:space="preserve"> </w:t>
      </w:r>
      <w:r w:rsidRPr="00B17390">
        <w:rPr>
          <w:rFonts w:ascii="Times New Roman" w:hAnsi="Times New Roman" w:cs="Times New Roman"/>
          <w:sz w:val="24"/>
          <w:szCs w:val="24"/>
        </w:rPr>
        <w:t>«закрытых» группировок, когда дети неохотно принимают в свою игру</w:t>
      </w:r>
      <w:r>
        <w:rPr>
          <w:rFonts w:ascii="Times New Roman" w:hAnsi="Times New Roman" w:cs="Times New Roman"/>
          <w:sz w:val="24"/>
          <w:szCs w:val="24"/>
        </w:rPr>
        <w:t xml:space="preserve"> </w:t>
      </w:r>
      <w:r w:rsidRPr="00B17390">
        <w:rPr>
          <w:rFonts w:ascii="Times New Roman" w:hAnsi="Times New Roman" w:cs="Times New Roman"/>
          <w:sz w:val="24"/>
          <w:szCs w:val="24"/>
        </w:rPr>
        <w:t>кого-то постороннего (например, мальчики не принимают девочек).</w:t>
      </w:r>
    </w:p>
    <w:p w:rsidR="00911C48" w:rsidRPr="00B17390" w:rsidRDefault="00911C48"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В таких случаях требуется небольшая помощь воспитателя. Взрослый</w:t>
      </w:r>
      <w:r>
        <w:rPr>
          <w:rFonts w:ascii="Times New Roman" w:hAnsi="Times New Roman" w:cs="Times New Roman"/>
          <w:sz w:val="24"/>
          <w:szCs w:val="24"/>
        </w:rPr>
        <w:t xml:space="preserve"> </w:t>
      </w:r>
      <w:r w:rsidRPr="00B17390">
        <w:rPr>
          <w:rFonts w:ascii="Times New Roman" w:hAnsi="Times New Roman" w:cs="Times New Roman"/>
          <w:sz w:val="24"/>
          <w:szCs w:val="24"/>
        </w:rPr>
        <w:t>может вмешаться на подготовительном этапе, перенести акценты, обогатить сюжет новым поворотом событий, подсказать новую уместную</w:t>
      </w:r>
      <w:r>
        <w:rPr>
          <w:rFonts w:ascii="Times New Roman" w:hAnsi="Times New Roman" w:cs="Times New Roman"/>
          <w:sz w:val="24"/>
          <w:szCs w:val="24"/>
        </w:rPr>
        <w:t xml:space="preserve"> </w:t>
      </w:r>
      <w:r w:rsidRPr="00B17390">
        <w:rPr>
          <w:rFonts w:ascii="Times New Roman" w:hAnsi="Times New Roman" w:cs="Times New Roman"/>
          <w:sz w:val="24"/>
          <w:szCs w:val="24"/>
        </w:rPr>
        <w:t>для «постороннего» ребёнка роль и т.д. Помимо того, что взрослый помогает разрешить конфликт в конкретной ситуации, он исподволь учит детей способности к компромиссу, обогащает их коммуникативный опыт.</w:t>
      </w:r>
    </w:p>
    <w:p w:rsidR="00911C48" w:rsidRPr="00B17390" w:rsidRDefault="00911C48" w:rsidP="00002AD3">
      <w:pPr>
        <w:autoSpaceDE w:val="0"/>
        <w:autoSpaceDN w:val="0"/>
        <w:adjustRightInd w:val="0"/>
        <w:spacing w:after="0" w:line="240" w:lineRule="auto"/>
        <w:jc w:val="both"/>
        <w:rPr>
          <w:rFonts w:ascii="Times New Roman" w:hAnsi="Times New Roman" w:cs="Times New Roman"/>
          <w:sz w:val="24"/>
          <w:szCs w:val="24"/>
        </w:rPr>
      </w:pPr>
      <w:r w:rsidRPr="0072026D">
        <w:rPr>
          <w:rFonts w:ascii="Times New Roman" w:hAnsi="Times New Roman" w:cs="Times New Roman"/>
          <w:i/>
          <w:sz w:val="24"/>
          <w:szCs w:val="24"/>
        </w:rPr>
        <w:t>Сюжетно-ролевые игры</w:t>
      </w:r>
      <w:r w:rsidRPr="00B17390">
        <w:rPr>
          <w:rFonts w:ascii="Times New Roman" w:hAnsi="Times New Roman" w:cs="Times New Roman"/>
          <w:sz w:val="24"/>
          <w:szCs w:val="24"/>
        </w:rPr>
        <w:t xml:space="preserve"> одного содержания в старшем дошкольном</w:t>
      </w:r>
      <w:r>
        <w:rPr>
          <w:rFonts w:ascii="Times New Roman" w:hAnsi="Times New Roman" w:cs="Times New Roman"/>
          <w:sz w:val="24"/>
          <w:szCs w:val="24"/>
        </w:rPr>
        <w:t xml:space="preserve"> </w:t>
      </w:r>
      <w:r w:rsidRPr="00B17390">
        <w:rPr>
          <w:rFonts w:ascii="Times New Roman" w:hAnsi="Times New Roman" w:cs="Times New Roman"/>
          <w:sz w:val="24"/>
          <w:szCs w:val="24"/>
        </w:rPr>
        <w:t>возрасте повторяются в течение продолжительного времени, развиваются, обогащаются, насыщаются новыми сюжетными линиями. Таким</w:t>
      </w:r>
      <w:r>
        <w:rPr>
          <w:rFonts w:ascii="Times New Roman" w:hAnsi="Times New Roman" w:cs="Times New Roman"/>
          <w:sz w:val="24"/>
          <w:szCs w:val="24"/>
        </w:rPr>
        <w:t xml:space="preserve"> </w:t>
      </w:r>
      <w:r w:rsidRPr="00B17390">
        <w:rPr>
          <w:rFonts w:ascii="Times New Roman" w:hAnsi="Times New Roman" w:cs="Times New Roman"/>
          <w:sz w:val="24"/>
          <w:szCs w:val="24"/>
        </w:rPr>
        <w:t>образом, одна игра может увлекать детей на протяжении довольно</w:t>
      </w:r>
      <w:r>
        <w:rPr>
          <w:rFonts w:ascii="Times New Roman" w:hAnsi="Times New Roman" w:cs="Times New Roman"/>
          <w:sz w:val="24"/>
          <w:szCs w:val="24"/>
        </w:rPr>
        <w:t xml:space="preserve"> </w:t>
      </w:r>
      <w:r w:rsidRPr="00B17390">
        <w:rPr>
          <w:rFonts w:ascii="Times New Roman" w:hAnsi="Times New Roman" w:cs="Times New Roman"/>
          <w:sz w:val="24"/>
          <w:szCs w:val="24"/>
        </w:rPr>
        <w:t>длительного времени. Эта особенность способствует осознанию, всестороннему изучению и эмоциональному проживанию конкретных ролей, их общественных функций.</w:t>
      </w:r>
    </w:p>
    <w:p w:rsidR="00911C48" w:rsidRPr="00B17390" w:rsidRDefault="00911C48"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Обогащение и усложнение игровой деятельности происходит па</w:t>
      </w:r>
      <w:r>
        <w:rPr>
          <w:rFonts w:ascii="Times New Roman" w:hAnsi="Times New Roman" w:cs="Times New Roman"/>
          <w:sz w:val="24"/>
          <w:szCs w:val="24"/>
        </w:rPr>
        <w:t xml:space="preserve">раллельно с интенсивным </w:t>
      </w:r>
      <w:r w:rsidRPr="00B17390">
        <w:rPr>
          <w:rFonts w:ascii="Times New Roman" w:hAnsi="Times New Roman" w:cs="Times New Roman"/>
          <w:sz w:val="24"/>
          <w:szCs w:val="24"/>
        </w:rPr>
        <w:t xml:space="preserve">развитием </w:t>
      </w:r>
      <w:r w:rsidRPr="00B17390">
        <w:rPr>
          <w:rFonts w:ascii="Times New Roman" w:hAnsi="Times New Roman" w:cs="Times New Roman"/>
          <w:bCs/>
          <w:sz w:val="24"/>
          <w:szCs w:val="24"/>
        </w:rPr>
        <w:t>речи</w:t>
      </w:r>
      <w:r w:rsidRPr="00B17390">
        <w:rPr>
          <w:rFonts w:ascii="Times New Roman" w:hAnsi="Times New Roman" w:cs="Times New Roman"/>
          <w:sz w:val="24"/>
          <w:szCs w:val="24"/>
        </w:rPr>
        <w:t>. Существенно усложняется</w:t>
      </w:r>
      <w:r>
        <w:rPr>
          <w:rFonts w:ascii="Times New Roman" w:hAnsi="Times New Roman" w:cs="Times New Roman"/>
          <w:sz w:val="24"/>
          <w:szCs w:val="24"/>
        </w:rPr>
        <w:t xml:space="preserve"> </w:t>
      </w:r>
      <w:r w:rsidRPr="00B17390">
        <w:rPr>
          <w:rFonts w:ascii="Times New Roman" w:hAnsi="Times New Roman" w:cs="Times New Roman"/>
          <w:sz w:val="24"/>
          <w:szCs w:val="24"/>
        </w:rPr>
        <w:t>диалогическая речь: дети способны активно участвовать в беседе, довольно полно и просто отвечать на вопросы, дополнять и поправлять</w:t>
      </w:r>
    </w:p>
    <w:p w:rsidR="00911C48" w:rsidRPr="00B17390" w:rsidRDefault="00911C48"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ответы других, подавать уместные реплики, формулировать вопро</w:t>
      </w:r>
      <w:r>
        <w:rPr>
          <w:rFonts w:ascii="Times New Roman" w:hAnsi="Times New Roman" w:cs="Times New Roman"/>
          <w:sz w:val="24"/>
          <w:szCs w:val="24"/>
        </w:rPr>
        <w:t xml:space="preserve">сы. Кроме того, </w:t>
      </w:r>
      <w:r w:rsidRPr="00B17390">
        <w:rPr>
          <w:rFonts w:ascii="Times New Roman" w:hAnsi="Times New Roman" w:cs="Times New Roman"/>
          <w:sz w:val="24"/>
          <w:szCs w:val="24"/>
        </w:rPr>
        <w:t>совершенствуется и монологическая речь (с опорой на</w:t>
      </w:r>
      <w:r>
        <w:rPr>
          <w:rFonts w:ascii="Times New Roman" w:hAnsi="Times New Roman" w:cs="Times New Roman"/>
          <w:sz w:val="24"/>
          <w:szCs w:val="24"/>
        </w:rPr>
        <w:t xml:space="preserve"> </w:t>
      </w:r>
      <w:r w:rsidRPr="00B17390">
        <w:rPr>
          <w:rFonts w:ascii="Times New Roman" w:hAnsi="Times New Roman" w:cs="Times New Roman"/>
          <w:sz w:val="24"/>
          <w:szCs w:val="24"/>
        </w:rPr>
        <w:t>наглядный материал дети могут составить описание картинки и т.д.).</w:t>
      </w:r>
    </w:p>
    <w:p w:rsidR="00911C48" w:rsidRPr="00B17390" w:rsidRDefault="00911C48"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Также появляется возможность пересказывать литературные произведения, используя выразительные средства речи. Детей уже интересуют мотивы поступков героев сказок, их чувства.</w:t>
      </w:r>
    </w:p>
    <w:p w:rsidR="00911C48" w:rsidRPr="00B17390" w:rsidRDefault="00911C48"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У ребёнка появляются абстрактные понятия (заботливый – это тот,</w:t>
      </w:r>
      <w:r>
        <w:rPr>
          <w:rFonts w:ascii="Times New Roman" w:hAnsi="Times New Roman" w:cs="Times New Roman"/>
          <w:sz w:val="24"/>
          <w:szCs w:val="24"/>
        </w:rPr>
        <w:t xml:space="preserve"> </w:t>
      </w:r>
      <w:r w:rsidRPr="00B17390">
        <w:rPr>
          <w:rFonts w:ascii="Times New Roman" w:hAnsi="Times New Roman" w:cs="Times New Roman"/>
          <w:sz w:val="24"/>
          <w:szCs w:val="24"/>
        </w:rPr>
        <w:t>кто помогает). Но моральные понятия пока привязаны к конкретной ситуации (Вася плохой, он мне не дал лопату). Речь становится более последовательной, логичной и связной. Дети уже понимают основные закономерности использования слов в предложении. Могут правильно согласовать</w:t>
      </w:r>
      <w:r>
        <w:rPr>
          <w:rFonts w:ascii="Times New Roman" w:hAnsi="Times New Roman" w:cs="Times New Roman"/>
          <w:sz w:val="24"/>
          <w:szCs w:val="24"/>
        </w:rPr>
        <w:t xml:space="preserve"> </w:t>
      </w:r>
      <w:r w:rsidRPr="00B17390">
        <w:rPr>
          <w:rFonts w:ascii="Times New Roman" w:hAnsi="Times New Roman" w:cs="Times New Roman"/>
          <w:sz w:val="24"/>
          <w:szCs w:val="24"/>
        </w:rPr>
        <w:t>слова в роде, числе и падеже. Улучшается звукопроизношение, но еще не</w:t>
      </w:r>
      <w:r>
        <w:rPr>
          <w:rFonts w:ascii="Times New Roman" w:hAnsi="Times New Roman" w:cs="Times New Roman"/>
          <w:sz w:val="24"/>
          <w:szCs w:val="24"/>
        </w:rPr>
        <w:t xml:space="preserve"> сформированы окончательно </w:t>
      </w:r>
      <w:r w:rsidRPr="00B17390">
        <w:rPr>
          <w:rFonts w:ascii="Times New Roman" w:hAnsi="Times New Roman" w:cs="Times New Roman"/>
          <w:sz w:val="24"/>
          <w:szCs w:val="24"/>
        </w:rPr>
        <w:lastRenderedPageBreak/>
        <w:t xml:space="preserve">«трудные» звуки: шипящие и пара звуков </w:t>
      </w:r>
      <w:r w:rsidRPr="00B17390">
        <w:rPr>
          <w:rFonts w:ascii="Times New Roman" w:hAnsi="Times New Roman" w:cs="Times New Roman"/>
          <w:i/>
          <w:iCs/>
          <w:sz w:val="24"/>
          <w:szCs w:val="24"/>
        </w:rPr>
        <w:t>Л</w:t>
      </w:r>
      <w:r>
        <w:rPr>
          <w:rFonts w:ascii="Times New Roman" w:hAnsi="Times New Roman" w:cs="Times New Roman"/>
          <w:sz w:val="24"/>
          <w:szCs w:val="24"/>
        </w:rPr>
        <w:t xml:space="preserve"> </w:t>
      </w:r>
      <w:r w:rsidRPr="00B17390">
        <w:rPr>
          <w:rFonts w:ascii="Times New Roman" w:hAnsi="Times New Roman" w:cs="Times New Roman"/>
          <w:sz w:val="24"/>
          <w:szCs w:val="24"/>
        </w:rPr>
        <w:t xml:space="preserve">и </w:t>
      </w:r>
      <w:r w:rsidRPr="00B17390">
        <w:rPr>
          <w:rFonts w:ascii="Times New Roman" w:hAnsi="Times New Roman" w:cs="Times New Roman"/>
          <w:i/>
          <w:iCs/>
          <w:sz w:val="24"/>
          <w:szCs w:val="24"/>
        </w:rPr>
        <w:t>Р</w:t>
      </w:r>
      <w:r w:rsidRPr="00B17390">
        <w:rPr>
          <w:rFonts w:ascii="Times New Roman" w:hAnsi="Times New Roman" w:cs="Times New Roman"/>
          <w:sz w:val="24"/>
          <w:szCs w:val="24"/>
        </w:rPr>
        <w:t>. Именно после 5 лет наиболее эффективна работа логопеда.</w:t>
      </w:r>
    </w:p>
    <w:p w:rsidR="00911C48" w:rsidRPr="00B17390" w:rsidRDefault="00911C48"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В данном возрасте контекстная речь сосуществует с ситуативной,</w:t>
      </w:r>
      <w:r>
        <w:rPr>
          <w:rFonts w:ascii="Times New Roman" w:hAnsi="Times New Roman" w:cs="Times New Roman"/>
          <w:sz w:val="24"/>
          <w:szCs w:val="24"/>
        </w:rPr>
        <w:t xml:space="preserve"> начинает развиваться </w:t>
      </w:r>
      <w:r w:rsidRPr="00B17390">
        <w:rPr>
          <w:rFonts w:ascii="Times New Roman" w:hAnsi="Times New Roman" w:cs="Times New Roman"/>
          <w:sz w:val="24"/>
          <w:szCs w:val="24"/>
        </w:rPr>
        <w:t>объяснительная речь в ситуации общения со</w:t>
      </w:r>
      <w:r>
        <w:rPr>
          <w:rFonts w:ascii="Times New Roman" w:hAnsi="Times New Roman" w:cs="Times New Roman"/>
          <w:sz w:val="24"/>
          <w:szCs w:val="24"/>
        </w:rPr>
        <w:t xml:space="preserve"> </w:t>
      </w:r>
      <w:r w:rsidRPr="00B17390">
        <w:rPr>
          <w:rFonts w:ascii="Times New Roman" w:hAnsi="Times New Roman" w:cs="Times New Roman"/>
          <w:sz w:val="24"/>
          <w:szCs w:val="24"/>
        </w:rPr>
        <w:t>сверстником. Ребёнок уже может словесно рассуждать, что помогает в</w:t>
      </w:r>
      <w:r>
        <w:rPr>
          <w:rFonts w:ascii="Times New Roman" w:hAnsi="Times New Roman" w:cs="Times New Roman"/>
          <w:sz w:val="24"/>
          <w:szCs w:val="24"/>
        </w:rPr>
        <w:t xml:space="preserve"> </w:t>
      </w:r>
      <w:r w:rsidRPr="00B17390">
        <w:rPr>
          <w:rFonts w:ascii="Times New Roman" w:hAnsi="Times New Roman" w:cs="Times New Roman"/>
          <w:sz w:val="24"/>
          <w:szCs w:val="24"/>
        </w:rPr>
        <w:t>решении задач. Хорошо может выполнять звуковой анализ слова, если</w:t>
      </w:r>
    </w:p>
    <w:p w:rsidR="00911C48" w:rsidRPr="00B17390" w:rsidRDefault="00911C48"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это было в опыте ребёнка. К старшему дошкольному возрасту дети</w:t>
      </w:r>
      <w:r>
        <w:rPr>
          <w:rFonts w:ascii="Times New Roman" w:hAnsi="Times New Roman" w:cs="Times New Roman"/>
          <w:sz w:val="24"/>
          <w:szCs w:val="24"/>
        </w:rPr>
        <w:t xml:space="preserve"> </w:t>
      </w:r>
      <w:r w:rsidRPr="00B17390">
        <w:rPr>
          <w:rFonts w:ascii="Times New Roman" w:hAnsi="Times New Roman" w:cs="Times New Roman"/>
          <w:sz w:val="24"/>
          <w:szCs w:val="24"/>
        </w:rPr>
        <w:t>уже настолько овладевают лексикой и другими компонентами языка,</w:t>
      </w:r>
      <w:r>
        <w:rPr>
          <w:rFonts w:ascii="Times New Roman" w:hAnsi="Times New Roman" w:cs="Times New Roman"/>
          <w:sz w:val="24"/>
          <w:szCs w:val="24"/>
        </w:rPr>
        <w:t xml:space="preserve"> </w:t>
      </w:r>
      <w:r w:rsidRPr="00B17390">
        <w:rPr>
          <w:rFonts w:ascii="Times New Roman" w:hAnsi="Times New Roman" w:cs="Times New Roman"/>
          <w:sz w:val="24"/>
          <w:szCs w:val="24"/>
        </w:rPr>
        <w:t>что язык окончательно присваивается и становится родным. «Овладение языком является важным условием умственного развития, поскольку содержание исторического опыта, присваиваемого ребёнком в</w:t>
      </w:r>
      <w:r>
        <w:rPr>
          <w:rFonts w:ascii="Times New Roman" w:hAnsi="Times New Roman" w:cs="Times New Roman"/>
          <w:sz w:val="24"/>
          <w:szCs w:val="24"/>
        </w:rPr>
        <w:t xml:space="preserve"> </w:t>
      </w:r>
      <w:r w:rsidRPr="00B17390">
        <w:rPr>
          <w:rFonts w:ascii="Times New Roman" w:hAnsi="Times New Roman" w:cs="Times New Roman"/>
          <w:sz w:val="24"/>
          <w:szCs w:val="24"/>
        </w:rPr>
        <w:t>онтогенезе, обобщено и отражено в речевой форме и прежде всего в</w:t>
      </w:r>
      <w:r>
        <w:rPr>
          <w:rFonts w:ascii="Times New Roman" w:hAnsi="Times New Roman" w:cs="Times New Roman"/>
          <w:sz w:val="24"/>
          <w:szCs w:val="24"/>
        </w:rPr>
        <w:t xml:space="preserve"> </w:t>
      </w:r>
      <w:r w:rsidRPr="00B17390">
        <w:rPr>
          <w:rFonts w:ascii="Times New Roman" w:hAnsi="Times New Roman" w:cs="Times New Roman"/>
          <w:sz w:val="24"/>
          <w:szCs w:val="24"/>
        </w:rPr>
        <w:t>значениях слов» (А.Н. Леонтьев).</w:t>
      </w:r>
    </w:p>
    <w:p w:rsidR="00911C48" w:rsidRPr="00B17390" w:rsidRDefault="00911C48"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В старшем дошкольном возрасте ребёнку всё чаще приходится решать</w:t>
      </w:r>
      <w:r>
        <w:rPr>
          <w:rFonts w:ascii="Times New Roman" w:hAnsi="Times New Roman" w:cs="Times New Roman"/>
          <w:sz w:val="24"/>
          <w:szCs w:val="24"/>
        </w:rPr>
        <w:t xml:space="preserve"> более сложные и </w:t>
      </w:r>
      <w:r w:rsidRPr="00B17390">
        <w:rPr>
          <w:rFonts w:ascii="Times New Roman" w:hAnsi="Times New Roman" w:cs="Times New Roman"/>
          <w:sz w:val="24"/>
          <w:szCs w:val="24"/>
        </w:rPr>
        <w:t>разнообразные задачи, требующие от него выделения и</w:t>
      </w:r>
      <w:r>
        <w:rPr>
          <w:rFonts w:ascii="Times New Roman" w:hAnsi="Times New Roman" w:cs="Times New Roman"/>
          <w:sz w:val="24"/>
          <w:szCs w:val="24"/>
        </w:rPr>
        <w:t xml:space="preserve"> </w:t>
      </w:r>
      <w:r w:rsidRPr="00B17390">
        <w:rPr>
          <w:rFonts w:ascii="Times New Roman" w:hAnsi="Times New Roman" w:cs="Times New Roman"/>
          <w:sz w:val="24"/>
          <w:szCs w:val="24"/>
        </w:rPr>
        <w:t>использования связей и отношений между предметами, явлениями, действиями. Теперь при установлении причины какого-то явления дети учитывают не только бросающиеся в глаза особенности предметов, но и их</w:t>
      </w:r>
      <w:r>
        <w:rPr>
          <w:rFonts w:ascii="Times New Roman" w:hAnsi="Times New Roman" w:cs="Times New Roman"/>
          <w:sz w:val="24"/>
          <w:szCs w:val="24"/>
        </w:rPr>
        <w:t xml:space="preserve"> </w:t>
      </w:r>
      <w:r w:rsidRPr="00B17390">
        <w:rPr>
          <w:rFonts w:ascii="Times New Roman" w:hAnsi="Times New Roman" w:cs="Times New Roman"/>
          <w:sz w:val="24"/>
          <w:szCs w:val="24"/>
        </w:rPr>
        <w:t>менее заметные свойства, существенные или несущественные. Дети часто</w:t>
      </w:r>
      <w:r>
        <w:rPr>
          <w:rFonts w:ascii="Times New Roman" w:hAnsi="Times New Roman" w:cs="Times New Roman"/>
          <w:sz w:val="24"/>
          <w:szCs w:val="24"/>
        </w:rPr>
        <w:t xml:space="preserve"> </w:t>
      </w:r>
      <w:r w:rsidRPr="00B17390">
        <w:rPr>
          <w:rFonts w:ascii="Times New Roman" w:hAnsi="Times New Roman" w:cs="Times New Roman"/>
          <w:sz w:val="24"/>
          <w:szCs w:val="24"/>
        </w:rPr>
        <w:t xml:space="preserve">рассуждают вслух, приводят свои аргументы, доводы, сами себя поправляют. </w:t>
      </w:r>
      <w:r w:rsidRPr="00B17390">
        <w:rPr>
          <w:rFonts w:ascii="Times New Roman" w:hAnsi="Times New Roman" w:cs="Times New Roman"/>
          <w:bCs/>
          <w:sz w:val="24"/>
          <w:szCs w:val="24"/>
        </w:rPr>
        <w:t xml:space="preserve">Мышлению </w:t>
      </w:r>
      <w:r w:rsidRPr="00B17390">
        <w:rPr>
          <w:rFonts w:ascii="Times New Roman" w:hAnsi="Times New Roman" w:cs="Times New Roman"/>
          <w:sz w:val="24"/>
          <w:szCs w:val="24"/>
        </w:rPr>
        <w:t>присуща конкретная образность. Умозаключения часто</w:t>
      </w:r>
      <w:r>
        <w:rPr>
          <w:rFonts w:ascii="Times New Roman" w:hAnsi="Times New Roman" w:cs="Times New Roman"/>
          <w:sz w:val="24"/>
          <w:szCs w:val="24"/>
        </w:rPr>
        <w:t xml:space="preserve"> </w:t>
      </w:r>
      <w:r w:rsidRPr="00B17390">
        <w:rPr>
          <w:rFonts w:ascii="Times New Roman" w:hAnsi="Times New Roman" w:cs="Times New Roman"/>
          <w:sz w:val="24"/>
          <w:szCs w:val="24"/>
        </w:rPr>
        <w:t>бывают нелогичны, на взгляд взрослого, так как ребёнок может их делать,</w:t>
      </w:r>
    </w:p>
    <w:p w:rsidR="00911C48" w:rsidRPr="00B17390" w:rsidRDefault="00911C48"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основываясь на несущественных признаках предмета или явления.</w:t>
      </w:r>
    </w:p>
    <w:p w:rsidR="00911C48" w:rsidRPr="00B17390" w:rsidRDefault="00911C48"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При объяснении процессов старший дошкольник часто одушевляет</w:t>
      </w:r>
      <w:r>
        <w:rPr>
          <w:rFonts w:ascii="Times New Roman" w:hAnsi="Times New Roman" w:cs="Times New Roman"/>
          <w:sz w:val="24"/>
          <w:szCs w:val="24"/>
        </w:rPr>
        <w:t xml:space="preserve"> </w:t>
      </w:r>
      <w:r w:rsidRPr="00B17390">
        <w:rPr>
          <w:rFonts w:ascii="Times New Roman" w:hAnsi="Times New Roman" w:cs="Times New Roman"/>
          <w:sz w:val="24"/>
          <w:szCs w:val="24"/>
        </w:rPr>
        <w:t>явления или предметы, переносит на них взаимоотношения, существующие в мире людей. В этом возрасте дети понимают такие явления,</w:t>
      </w:r>
      <w:r>
        <w:rPr>
          <w:rFonts w:ascii="Times New Roman" w:hAnsi="Times New Roman" w:cs="Times New Roman"/>
          <w:sz w:val="24"/>
          <w:szCs w:val="24"/>
        </w:rPr>
        <w:t xml:space="preserve"> </w:t>
      </w:r>
      <w:r w:rsidRPr="00B17390">
        <w:rPr>
          <w:rFonts w:ascii="Times New Roman" w:hAnsi="Times New Roman" w:cs="Times New Roman"/>
          <w:sz w:val="24"/>
          <w:szCs w:val="24"/>
        </w:rPr>
        <w:t>как «живое–неживое». Могут понять простейшие физические и социальные явления. Складываются первичная картина мира и зачатки</w:t>
      </w:r>
      <w:r>
        <w:rPr>
          <w:rFonts w:ascii="Times New Roman" w:hAnsi="Times New Roman" w:cs="Times New Roman"/>
          <w:sz w:val="24"/>
          <w:szCs w:val="24"/>
        </w:rPr>
        <w:t xml:space="preserve"> </w:t>
      </w:r>
      <w:r w:rsidRPr="00B17390">
        <w:rPr>
          <w:rFonts w:ascii="Times New Roman" w:hAnsi="Times New Roman" w:cs="Times New Roman"/>
          <w:sz w:val="24"/>
          <w:szCs w:val="24"/>
        </w:rPr>
        <w:t>мировоззрения, дети начинают строить свои теории мироустройства.</w:t>
      </w:r>
    </w:p>
    <w:p w:rsidR="00911C48" w:rsidRDefault="00911C48"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Знают обобщающие слова основных категорий. Основные вопросы ребёнка 6–7(8) лет: «Откуда это взялось? Из чего это сделано? Что будет после…?» Дети по-прежнему задают много вопросов об устройстве</w:t>
      </w:r>
      <w:r>
        <w:rPr>
          <w:rFonts w:ascii="Times New Roman" w:hAnsi="Times New Roman" w:cs="Times New Roman"/>
          <w:sz w:val="24"/>
          <w:szCs w:val="24"/>
        </w:rPr>
        <w:t xml:space="preserve"> </w:t>
      </w:r>
      <w:r w:rsidRPr="00B17390">
        <w:rPr>
          <w:rFonts w:ascii="Times New Roman" w:hAnsi="Times New Roman" w:cs="Times New Roman"/>
          <w:sz w:val="24"/>
          <w:szCs w:val="24"/>
        </w:rPr>
        <w:t>мира и хорошо запоминают объяснения взрослых, поскольку широко</w:t>
      </w:r>
      <w:r>
        <w:rPr>
          <w:rFonts w:ascii="Times New Roman" w:hAnsi="Times New Roman" w:cs="Times New Roman"/>
          <w:sz w:val="24"/>
          <w:szCs w:val="24"/>
        </w:rPr>
        <w:t xml:space="preserve"> </w:t>
      </w:r>
      <w:r w:rsidRPr="00B17390">
        <w:rPr>
          <w:rFonts w:ascii="Times New Roman" w:hAnsi="Times New Roman" w:cs="Times New Roman"/>
          <w:sz w:val="24"/>
          <w:szCs w:val="24"/>
        </w:rPr>
        <w:t xml:space="preserve">используют </w:t>
      </w:r>
      <w:r w:rsidRPr="00B17390">
        <w:rPr>
          <w:rFonts w:ascii="Times New Roman" w:hAnsi="Times New Roman" w:cs="Times New Roman"/>
          <w:bCs/>
          <w:sz w:val="24"/>
          <w:szCs w:val="24"/>
        </w:rPr>
        <w:t>произвольное запоминание</w:t>
      </w:r>
      <w:r w:rsidRPr="00B17390">
        <w:rPr>
          <w:rFonts w:ascii="Times New Roman" w:hAnsi="Times New Roman" w:cs="Times New Roman"/>
          <w:sz w:val="24"/>
          <w:szCs w:val="24"/>
        </w:rPr>
        <w:t>. При помощи слова они анализируют запоминаемый материал, группируют его, относя к определённой категории предметов или явлений, устанавливают логические</w:t>
      </w:r>
      <w:r>
        <w:rPr>
          <w:rFonts w:ascii="Times New Roman" w:hAnsi="Times New Roman" w:cs="Times New Roman"/>
          <w:sz w:val="24"/>
          <w:szCs w:val="24"/>
        </w:rPr>
        <w:t xml:space="preserve"> </w:t>
      </w:r>
      <w:r w:rsidRPr="00B17390">
        <w:rPr>
          <w:rFonts w:ascii="Times New Roman" w:hAnsi="Times New Roman" w:cs="Times New Roman"/>
          <w:sz w:val="24"/>
          <w:szCs w:val="24"/>
        </w:rPr>
        <w:t>связи, начинают пользоваться различными приёмами для запоминания информации. Значительного развития достигает словесно-логическая память. Увеличивается объём запоминаемого материала.</w:t>
      </w:r>
    </w:p>
    <w:p w:rsidR="0072026D" w:rsidRPr="00B17390" w:rsidRDefault="0072026D"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Когда дошкольник не находит в своём опыте объяснение какого-либо</w:t>
      </w:r>
      <w:r>
        <w:rPr>
          <w:rFonts w:ascii="Times New Roman" w:hAnsi="Times New Roman" w:cs="Times New Roman"/>
          <w:sz w:val="24"/>
          <w:szCs w:val="24"/>
        </w:rPr>
        <w:t xml:space="preserve"> </w:t>
      </w:r>
      <w:r w:rsidRPr="00B17390">
        <w:rPr>
          <w:rFonts w:ascii="Times New Roman" w:hAnsi="Times New Roman" w:cs="Times New Roman"/>
          <w:sz w:val="24"/>
          <w:szCs w:val="24"/>
        </w:rPr>
        <w:t>факта действительности, когда ему не хватает определённых знаний о</w:t>
      </w:r>
      <w:r>
        <w:rPr>
          <w:rFonts w:ascii="Times New Roman" w:hAnsi="Times New Roman" w:cs="Times New Roman"/>
          <w:sz w:val="24"/>
          <w:szCs w:val="24"/>
        </w:rPr>
        <w:t xml:space="preserve"> </w:t>
      </w:r>
      <w:r w:rsidRPr="00B17390">
        <w:rPr>
          <w:rFonts w:ascii="Times New Roman" w:hAnsi="Times New Roman" w:cs="Times New Roman"/>
          <w:sz w:val="24"/>
          <w:szCs w:val="24"/>
        </w:rPr>
        <w:t>мире, он начинает активно использовать воображение, объединяя разрозненные впечатления и создавая целостную картину мира. Теперь</w:t>
      </w:r>
    </w:p>
    <w:p w:rsidR="0072026D" w:rsidRPr="00B17390" w:rsidRDefault="0072026D"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дети уже способны создавать свои воображаемые миры и населять их</w:t>
      </w:r>
      <w:r>
        <w:rPr>
          <w:rFonts w:ascii="Times New Roman" w:hAnsi="Times New Roman" w:cs="Times New Roman"/>
          <w:sz w:val="24"/>
          <w:szCs w:val="24"/>
        </w:rPr>
        <w:t xml:space="preserve"> </w:t>
      </w:r>
      <w:r w:rsidRPr="00B17390">
        <w:rPr>
          <w:rFonts w:ascii="Times New Roman" w:hAnsi="Times New Roman" w:cs="Times New Roman"/>
          <w:sz w:val="24"/>
          <w:szCs w:val="24"/>
        </w:rPr>
        <w:t xml:space="preserve">воображаемыми персонажами. В </w:t>
      </w:r>
      <w:r w:rsidRPr="00B17390">
        <w:rPr>
          <w:rFonts w:ascii="Times New Roman" w:hAnsi="Times New Roman" w:cs="Times New Roman"/>
          <w:i/>
          <w:iCs/>
          <w:sz w:val="24"/>
          <w:szCs w:val="24"/>
        </w:rPr>
        <w:t xml:space="preserve">рисунке </w:t>
      </w:r>
      <w:r>
        <w:rPr>
          <w:rFonts w:ascii="Times New Roman" w:hAnsi="Times New Roman" w:cs="Times New Roman"/>
          <w:sz w:val="24"/>
          <w:szCs w:val="24"/>
        </w:rPr>
        <w:t>могут изобразить не суще</w:t>
      </w:r>
      <w:r w:rsidRPr="00B17390">
        <w:rPr>
          <w:rFonts w:ascii="Times New Roman" w:hAnsi="Times New Roman" w:cs="Times New Roman"/>
          <w:sz w:val="24"/>
          <w:szCs w:val="24"/>
        </w:rPr>
        <w:t>ствующие в природе предметы, используя приёмы парадоксального</w:t>
      </w:r>
      <w:r>
        <w:rPr>
          <w:rFonts w:ascii="Times New Roman" w:hAnsi="Times New Roman" w:cs="Times New Roman"/>
          <w:sz w:val="24"/>
          <w:szCs w:val="24"/>
        </w:rPr>
        <w:t xml:space="preserve"> </w:t>
      </w:r>
      <w:r w:rsidRPr="00B17390">
        <w:rPr>
          <w:rFonts w:ascii="Times New Roman" w:hAnsi="Times New Roman" w:cs="Times New Roman"/>
          <w:sz w:val="24"/>
          <w:szCs w:val="24"/>
        </w:rPr>
        <w:t>комбинирования, очеловечивания, соединения не</w:t>
      </w:r>
      <w:r w:rsidRPr="00AB41E1">
        <w:rPr>
          <w:rFonts w:ascii="Times New Roman" w:hAnsi="Times New Roman" w:cs="Times New Roman"/>
          <w:sz w:val="24"/>
          <w:szCs w:val="24"/>
        </w:rPr>
        <w:t xml:space="preserve"> </w:t>
      </w:r>
      <w:r w:rsidRPr="00B17390">
        <w:rPr>
          <w:rFonts w:ascii="Times New Roman" w:hAnsi="Times New Roman" w:cs="Times New Roman"/>
          <w:sz w:val="24"/>
          <w:szCs w:val="24"/>
        </w:rPr>
        <w:t>соединяемых качеств.</w:t>
      </w:r>
    </w:p>
    <w:p w:rsidR="005D3174" w:rsidRPr="0047370D" w:rsidRDefault="0072026D"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Как правило, свои рисунки дети эмоционально оценивают, соотносят</w:t>
      </w:r>
      <w:r>
        <w:rPr>
          <w:rFonts w:ascii="Times New Roman" w:hAnsi="Times New Roman" w:cs="Times New Roman"/>
          <w:sz w:val="24"/>
          <w:szCs w:val="24"/>
        </w:rPr>
        <w:t xml:space="preserve"> </w:t>
      </w:r>
      <w:r w:rsidRPr="00B17390">
        <w:rPr>
          <w:rFonts w:ascii="Times New Roman" w:hAnsi="Times New Roman" w:cs="Times New Roman"/>
          <w:sz w:val="24"/>
          <w:szCs w:val="24"/>
        </w:rPr>
        <w:t xml:space="preserve">и сопоставляют свой замысел с тем, что получилось. В </w:t>
      </w:r>
      <w:r w:rsidRPr="00B17390">
        <w:rPr>
          <w:rFonts w:ascii="Times New Roman" w:hAnsi="Times New Roman" w:cs="Times New Roman"/>
          <w:i/>
          <w:iCs/>
          <w:sz w:val="24"/>
          <w:szCs w:val="24"/>
        </w:rPr>
        <w:t xml:space="preserve">конструировании </w:t>
      </w:r>
      <w:r w:rsidRPr="00B17390">
        <w:rPr>
          <w:rFonts w:ascii="Times New Roman" w:hAnsi="Times New Roman" w:cs="Times New Roman"/>
          <w:sz w:val="24"/>
          <w:szCs w:val="24"/>
        </w:rPr>
        <w:t>могут выделять части, определять их функции в будущей конструкции. Могут правильно подбирать предметы по форме, величине</w:t>
      </w:r>
      <w:r>
        <w:rPr>
          <w:rFonts w:ascii="Times New Roman" w:hAnsi="Times New Roman" w:cs="Times New Roman"/>
          <w:sz w:val="24"/>
          <w:szCs w:val="24"/>
        </w:rPr>
        <w:t xml:space="preserve"> </w:t>
      </w:r>
      <w:r w:rsidRPr="00B17390">
        <w:rPr>
          <w:rFonts w:ascii="Times New Roman" w:hAnsi="Times New Roman" w:cs="Times New Roman"/>
          <w:sz w:val="24"/>
          <w:szCs w:val="24"/>
        </w:rPr>
        <w:t>и местоположению в строении, а также учитывать, в какой ситуации</w:t>
      </w:r>
      <w:r>
        <w:rPr>
          <w:rFonts w:ascii="Times New Roman" w:hAnsi="Times New Roman" w:cs="Times New Roman"/>
          <w:sz w:val="24"/>
          <w:szCs w:val="24"/>
        </w:rPr>
        <w:t xml:space="preserve"> </w:t>
      </w:r>
      <w:r w:rsidRPr="00B17390">
        <w:rPr>
          <w:rFonts w:ascii="Times New Roman" w:hAnsi="Times New Roman" w:cs="Times New Roman"/>
          <w:sz w:val="24"/>
          <w:szCs w:val="24"/>
        </w:rPr>
        <w:t>будет эта конструкция использоваться. Умеют находить интересные</w:t>
      </w:r>
      <w:r>
        <w:rPr>
          <w:rFonts w:ascii="Times New Roman" w:hAnsi="Times New Roman" w:cs="Times New Roman"/>
          <w:sz w:val="24"/>
          <w:szCs w:val="24"/>
        </w:rPr>
        <w:t xml:space="preserve"> </w:t>
      </w:r>
      <w:r w:rsidRPr="00B17390">
        <w:rPr>
          <w:rFonts w:ascii="Times New Roman" w:hAnsi="Times New Roman" w:cs="Times New Roman"/>
          <w:sz w:val="24"/>
          <w:szCs w:val="24"/>
        </w:rPr>
        <w:t>конструктивные решения и планировать этапы создания собственной</w:t>
      </w:r>
      <w:r>
        <w:rPr>
          <w:rFonts w:ascii="Times New Roman" w:hAnsi="Times New Roman" w:cs="Times New Roman"/>
          <w:sz w:val="24"/>
          <w:szCs w:val="24"/>
        </w:rPr>
        <w:t xml:space="preserve"> </w:t>
      </w:r>
      <w:r w:rsidRPr="00B17390">
        <w:rPr>
          <w:rFonts w:ascii="Times New Roman" w:hAnsi="Times New Roman" w:cs="Times New Roman"/>
          <w:sz w:val="24"/>
          <w:szCs w:val="24"/>
        </w:rPr>
        <w:t xml:space="preserve">конструкции </w:t>
      </w:r>
      <w:r>
        <w:rPr>
          <w:rFonts w:ascii="Times New Roman" w:hAnsi="Times New Roman" w:cs="Times New Roman"/>
          <w:sz w:val="24"/>
          <w:szCs w:val="24"/>
        </w:rPr>
        <w:t>на основе проведённого анализа.</w:t>
      </w:r>
    </w:p>
    <w:p w:rsidR="0047370D" w:rsidRPr="0047370D" w:rsidRDefault="0047370D" w:rsidP="00002AD3">
      <w:pPr>
        <w:spacing w:after="0" w:line="240" w:lineRule="auto"/>
        <w:jc w:val="both"/>
        <w:rPr>
          <w:rFonts w:ascii="Times New Roman" w:eastAsia="Calibri" w:hAnsi="Times New Roman" w:cs="Times New Roman"/>
          <w:sz w:val="24"/>
          <w:szCs w:val="24"/>
        </w:rPr>
      </w:pPr>
      <w:r w:rsidRPr="0047370D">
        <w:rPr>
          <w:rFonts w:ascii="Times New Roman" w:eastAsia="Calibri" w:hAnsi="Times New Roman" w:cs="Times New Roman"/>
          <w:sz w:val="24"/>
          <w:szCs w:val="24"/>
        </w:rPr>
        <w:t>В старшем дошкольном возрасте у ребенка выявляется интерес к установлению положительных</w:t>
      </w:r>
      <w:r w:rsidRPr="0047370D">
        <w:rPr>
          <w:rFonts w:ascii="Times New Roman" w:eastAsia="Calibri" w:hAnsi="Times New Roman" w:cs="Times New Roman"/>
          <w:b/>
          <w:sz w:val="24"/>
          <w:szCs w:val="24"/>
        </w:rPr>
        <w:t xml:space="preserve"> </w:t>
      </w:r>
      <w:r w:rsidRPr="0047370D">
        <w:rPr>
          <w:rFonts w:ascii="Times New Roman" w:eastAsia="Calibri" w:hAnsi="Times New Roman" w:cs="Times New Roman"/>
          <w:i/>
          <w:sz w:val="24"/>
          <w:szCs w:val="24"/>
        </w:rPr>
        <w:t>взаимодействий как со сверстниками, так и со взрослыми людьми.</w:t>
      </w:r>
      <w:r w:rsidRPr="0047370D">
        <w:rPr>
          <w:rFonts w:ascii="Times New Roman" w:eastAsia="Calibri" w:hAnsi="Times New Roman" w:cs="Times New Roman"/>
          <w:sz w:val="24"/>
          <w:szCs w:val="24"/>
        </w:rPr>
        <w:t xml:space="preserve"> С одной стороны возникают устойчивые связи с другими детьми, которые выступают в роли партнеров по игровой деятельности, с другой стороны - со взрослым. В этом возрасте ребенка волнуют важнейшие вопросы жизни. Им очень нужен собеседник, с которым они могли бы обсудить волнующие темы, этим собеседником и должен стать взрослый человек.</w:t>
      </w:r>
      <w:r w:rsidRPr="0047370D">
        <w:rPr>
          <w:rFonts w:ascii="Calibri" w:eastAsia="Calibri" w:hAnsi="Calibri" w:cs="Times New Roman"/>
        </w:rPr>
        <w:t xml:space="preserve"> </w:t>
      </w:r>
      <w:r w:rsidRPr="0047370D">
        <w:rPr>
          <w:rFonts w:ascii="Times New Roman" w:eastAsia="Calibri" w:hAnsi="Times New Roman" w:cs="Times New Roman"/>
          <w:sz w:val="24"/>
          <w:szCs w:val="24"/>
        </w:rPr>
        <w:t>Дети самостоятельно объединяются в небольшие группы на основе взаимных симпатий. В это</w:t>
      </w:r>
      <w:r w:rsidRPr="0047370D">
        <w:rPr>
          <w:rFonts w:ascii="Calibri" w:eastAsia="Calibri" w:hAnsi="Calibri" w:cs="Times New Roman"/>
        </w:rPr>
        <w:t xml:space="preserve"> </w:t>
      </w:r>
      <w:r w:rsidRPr="0047370D">
        <w:rPr>
          <w:rFonts w:ascii="Times New Roman" w:eastAsia="Calibri" w:hAnsi="Times New Roman" w:cs="Times New Roman"/>
          <w:sz w:val="24"/>
          <w:szCs w:val="24"/>
        </w:rPr>
        <w:t xml:space="preserve">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По - прежнему важное место в жизни ребенка занимает игра. Дети достаточно четко выделяют типичные ролевые </w:t>
      </w:r>
      <w:r w:rsidRPr="0047370D">
        <w:rPr>
          <w:rFonts w:ascii="Times New Roman" w:eastAsia="Calibri" w:hAnsi="Times New Roman" w:cs="Times New Roman"/>
          <w:sz w:val="24"/>
          <w:szCs w:val="24"/>
        </w:rPr>
        <w:lastRenderedPageBreak/>
        <w:t xml:space="preserve">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 способен подчиняться правилу, установленному в игре, ролевая речь детей достаточно четка.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 Дети 5-6 лет помимо вербальных средств общения овладевают также невербальными (жесты, мимика), способны регулировать темп речи и силу голоса, использовать разнообразные интонации. </w:t>
      </w:r>
    </w:p>
    <w:p w:rsidR="0047370D" w:rsidRPr="0047370D" w:rsidRDefault="0047370D" w:rsidP="00002AD3">
      <w:pPr>
        <w:spacing w:after="0" w:line="240" w:lineRule="auto"/>
        <w:jc w:val="both"/>
        <w:rPr>
          <w:rFonts w:ascii="Times New Roman" w:eastAsia="Calibri" w:hAnsi="Times New Roman" w:cs="Times New Roman"/>
          <w:sz w:val="24"/>
          <w:szCs w:val="24"/>
        </w:rPr>
      </w:pPr>
      <w:r w:rsidRPr="0047370D">
        <w:rPr>
          <w:rFonts w:ascii="Times New Roman" w:eastAsia="Calibri" w:hAnsi="Times New Roman" w:cs="Times New Roman"/>
          <w:sz w:val="24"/>
          <w:szCs w:val="24"/>
        </w:rPr>
        <w:t xml:space="preserve">В старшем дошкольном возрасте ребёнку всё чаще приходится решать более сложные и разнообразные задачи, требующие от него выделения и использования связей и отношений между предметами, явлениями, действиями. Теперь при установлении причины какого-то явления дети учитывают не только бросающиеся в глаза особенности предметов, но и их менее заметные свойства, существенные или несущественные. Дети часто рассуждают вслух, приводят свои аргументы, доводы, сами себя поправляют. Мышлению присуща конкретная образность. Умозаключения часто бывают нелогичны, на взгляд взрослого, так как ребёнок может их делать, основываясь на несущественных признаках предмета или явления. При объяснении процессов ребенок часто одушевляет явления или предметы, переносит на них взаимоотношения, существующие в мире людей. В этом возрасте дети понимают такие явления, как «живое–неживое». Могут понять простейшие физические и социальные явления. Складываются первичная картина мира и зачатки мировоззрения, дети начинают строить свои теории мироустройства. Знают обобщающие слова основных категорий. Дети по-прежнему задают много вопросов об устройстве мира и хорошо запоминают объяснения взрослых, поскольку широко используют произвольное запоминание. При помощи слова они анализируют запоминаемый материал, группируют его, относя к определённой категории предметов или явлений, устанавливают логические связи, начинают пользоваться различными приёмами для запоминания информации. Значительного развития достигает словесно-логическая память. Увеличивается объём запоминаемого материала. Одним из центральных новообразований познавательной сферы дошкольника является развитие воображения. У старших дошкольников появляются первые мечты о будущем. Они еще ситуативны и неустойчивы и, как правило, вызваны эмоционально окрашенными событиями. Когда дошкольник не находит в своём опыте объяснение какого-либо факта действительности, когда ему не хватает определённых знаний о мире, он начинает активно использовать воображение, объединяя разрозненные впечатления и создавая </w:t>
      </w:r>
      <w:r w:rsidRPr="0047370D">
        <w:rPr>
          <w:rFonts w:ascii="Times New Roman" w:eastAsia="Calibri" w:hAnsi="Times New Roman" w:cs="Times New Roman"/>
          <w:i/>
          <w:sz w:val="24"/>
          <w:szCs w:val="24"/>
        </w:rPr>
        <w:t>целостную картину мира.</w:t>
      </w:r>
      <w:r w:rsidRPr="0047370D">
        <w:rPr>
          <w:rFonts w:ascii="Times New Roman" w:eastAsia="Calibri" w:hAnsi="Times New Roman" w:cs="Times New Roman"/>
          <w:sz w:val="24"/>
          <w:szCs w:val="24"/>
        </w:rPr>
        <w:t xml:space="preserve"> Теперь дети уже способны создавать свои воображаемые миры и населять их воображаемыми персонажами. В рисунке могут изобразить не существующие в природе предметы, используя приёмы парадоксального комбинирования, очеловечивания, соединения не</w:t>
      </w:r>
      <w:r w:rsidR="00F10C34">
        <w:rPr>
          <w:rFonts w:ascii="Times New Roman" w:eastAsia="Calibri" w:hAnsi="Times New Roman" w:cs="Times New Roman"/>
          <w:sz w:val="24"/>
          <w:szCs w:val="24"/>
        </w:rPr>
        <w:t xml:space="preserve"> </w:t>
      </w:r>
      <w:r w:rsidRPr="0047370D">
        <w:rPr>
          <w:rFonts w:ascii="Times New Roman" w:eastAsia="Calibri" w:hAnsi="Times New Roman" w:cs="Times New Roman"/>
          <w:sz w:val="24"/>
          <w:szCs w:val="24"/>
        </w:rPr>
        <w:t xml:space="preserve">соединяемых качеств. Произвольное внимание всё еще остаётся довольно неустойчивым, ребёнок легко отвлекается на внешние раздражители, хотя это происходит уже не так часто, как в младшем дошкольном возрасте. </w:t>
      </w:r>
    </w:p>
    <w:p w:rsidR="0047370D" w:rsidRPr="0047370D" w:rsidRDefault="0047370D" w:rsidP="00002AD3">
      <w:pPr>
        <w:spacing w:after="0" w:line="240" w:lineRule="auto"/>
        <w:jc w:val="both"/>
        <w:rPr>
          <w:rFonts w:ascii="Times New Roman" w:eastAsia="Calibri" w:hAnsi="Times New Roman" w:cs="Times New Roman"/>
          <w:sz w:val="24"/>
          <w:szCs w:val="24"/>
        </w:rPr>
      </w:pPr>
      <w:r w:rsidRPr="0047370D">
        <w:rPr>
          <w:rFonts w:ascii="Times New Roman" w:eastAsia="Calibri" w:hAnsi="Times New Roman" w:cs="Times New Roman"/>
          <w:sz w:val="24"/>
          <w:szCs w:val="24"/>
        </w:rPr>
        <w:t xml:space="preserve">Известно, что дети в возрасте от 5 до 7(8) лет уже могут сопереживать другим детям, когда у тех случается несчастье. В меньшей степени эти чувства проявляются в отношении взрослых. Но ещё меньше дети умеют радоваться за других детей. </w:t>
      </w:r>
    </w:p>
    <w:p w:rsidR="0072026D" w:rsidRPr="0072026D" w:rsidRDefault="0047370D" w:rsidP="00002AD3">
      <w:pPr>
        <w:spacing w:after="0" w:line="240" w:lineRule="auto"/>
        <w:jc w:val="both"/>
        <w:rPr>
          <w:rFonts w:ascii="Times New Roman" w:eastAsia="Calibri" w:hAnsi="Times New Roman" w:cs="Times New Roman"/>
          <w:sz w:val="24"/>
          <w:szCs w:val="24"/>
        </w:rPr>
      </w:pPr>
      <w:r w:rsidRPr="0047370D">
        <w:rPr>
          <w:rFonts w:ascii="Times New Roman" w:eastAsia="Calibri" w:hAnsi="Times New Roman" w:cs="Times New Roman"/>
          <w:sz w:val="24"/>
          <w:szCs w:val="24"/>
        </w:rPr>
        <w:t xml:space="preserve">В рамках развития </w:t>
      </w:r>
      <w:r w:rsidRPr="0047370D">
        <w:rPr>
          <w:rFonts w:ascii="Times New Roman" w:eastAsia="Calibri" w:hAnsi="Times New Roman" w:cs="Times New Roman"/>
          <w:i/>
          <w:sz w:val="24"/>
          <w:szCs w:val="24"/>
        </w:rPr>
        <w:t>бытовой деятельности</w:t>
      </w:r>
      <w:r w:rsidRPr="0047370D">
        <w:rPr>
          <w:rFonts w:ascii="Times New Roman" w:eastAsia="Calibri" w:hAnsi="Times New Roman" w:cs="Times New Roman"/>
          <w:sz w:val="24"/>
          <w:szCs w:val="24"/>
        </w:rPr>
        <w:t xml:space="preserve"> важное значение на данном возрастном этапе приобретает качество выполненных действий. Теперь особое внимание уделяется пониманию смысла всех выполняемых действий, а не формальное выполнение требований. В противном случае (когда смысл деятельности непонятен) ребёнок может от деятельности уклоняться. </w:t>
      </w:r>
      <w:r w:rsidR="0072026D" w:rsidRPr="00B17390">
        <w:rPr>
          <w:rFonts w:ascii="Times New Roman" w:hAnsi="Times New Roman" w:cs="Times New Roman"/>
          <w:sz w:val="24"/>
          <w:szCs w:val="24"/>
        </w:rPr>
        <w:t>Главное в труде для старшего дошкольника – возможность</w:t>
      </w:r>
      <w:r w:rsidR="0072026D">
        <w:rPr>
          <w:rFonts w:ascii="Times New Roman" w:hAnsi="Times New Roman" w:cs="Times New Roman"/>
          <w:sz w:val="24"/>
          <w:szCs w:val="24"/>
        </w:rPr>
        <w:t xml:space="preserve"> </w:t>
      </w:r>
      <w:r w:rsidR="0072026D" w:rsidRPr="00B17390">
        <w:rPr>
          <w:rFonts w:ascii="Times New Roman" w:hAnsi="Times New Roman" w:cs="Times New Roman"/>
          <w:sz w:val="24"/>
          <w:szCs w:val="24"/>
        </w:rPr>
        <w:t xml:space="preserve">помочь кому-то, быть полезным. Дети активно </w:t>
      </w:r>
      <w:r w:rsidR="0072026D" w:rsidRPr="00B17390">
        <w:rPr>
          <w:rFonts w:ascii="Times New Roman" w:hAnsi="Times New Roman" w:cs="Times New Roman"/>
          <w:sz w:val="24"/>
          <w:szCs w:val="24"/>
        </w:rPr>
        <w:lastRenderedPageBreak/>
        <w:t>используют возможность</w:t>
      </w:r>
      <w:r w:rsidR="0072026D">
        <w:rPr>
          <w:rFonts w:ascii="Times New Roman" w:hAnsi="Times New Roman" w:cs="Times New Roman"/>
          <w:sz w:val="24"/>
          <w:szCs w:val="24"/>
        </w:rPr>
        <w:t xml:space="preserve"> </w:t>
      </w:r>
      <w:r w:rsidR="0072026D" w:rsidRPr="00B17390">
        <w:rPr>
          <w:rFonts w:ascii="Times New Roman" w:hAnsi="Times New Roman" w:cs="Times New Roman"/>
          <w:sz w:val="24"/>
          <w:szCs w:val="24"/>
        </w:rPr>
        <w:t>заранее планировать свою трудовую деятельность. Могут правильно</w:t>
      </w:r>
      <w:r w:rsidR="0072026D">
        <w:rPr>
          <w:rFonts w:ascii="Times New Roman" w:hAnsi="Times New Roman" w:cs="Times New Roman"/>
          <w:sz w:val="24"/>
          <w:szCs w:val="24"/>
        </w:rPr>
        <w:t xml:space="preserve"> </w:t>
      </w:r>
      <w:r w:rsidR="0072026D" w:rsidRPr="00B17390">
        <w:rPr>
          <w:rFonts w:ascii="Times New Roman" w:hAnsi="Times New Roman" w:cs="Times New Roman"/>
          <w:sz w:val="24"/>
          <w:szCs w:val="24"/>
        </w:rPr>
        <w:t>оценивать свою работу, но замечают пока только самые грубые ошибки. В этом возрасте ребёнок знает довольно много профессий (4–15)</w:t>
      </w:r>
      <w:r w:rsidR="0072026D">
        <w:rPr>
          <w:rFonts w:ascii="Times New Roman" w:hAnsi="Times New Roman" w:cs="Times New Roman"/>
          <w:sz w:val="24"/>
          <w:szCs w:val="24"/>
        </w:rPr>
        <w:t xml:space="preserve"> </w:t>
      </w:r>
      <w:r w:rsidR="0072026D" w:rsidRPr="00B17390">
        <w:rPr>
          <w:rFonts w:ascii="Times New Roman" w:hAnsi="Times New Roman" w:cs="Times New Roman"/>
          <w:sz w:val="24"/>
          <w:szCs w:val="24"/>
        </w:rPr>
        <w:t>и необходимые для них орудия труда; уже воспринимает труд как обязанность, но только в регулярных и привычных условиях, если взрослый смог довести данное действие до автоматизма.</w:t>
      </w:r>
    </w:p>
    <w:p w:rsidR="0072026D" w:rsidRPr="00B17390" w:rsidRDefault="0072026D"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Таким образом, к концу дошкольного детства складывается первичное мировоззрение ребёнка, структурируются знания о явлениях</w:t>
      </w:r>
      <w:r>
        <w:rPr>
          <w:rFonts w:ascii="Times New Roman" w:hAnsi="Times New Roman" w:cs="Times New Roman"/>
          <w:sz w:val="24"/>
          <w:szCs w:val="24"/>
        </w:rPr>
        <w:t xml:space="preserve"> </w:t>
      </w:r>
      <w:r w:rsidRPr="00B17390">
        <w:rPr>
          <w:rFonts w:ascii="Times New Roman" w:hAnsi="Times New Roman" w:cs="Times New Roman"/>
          <w:sz w:val="24"/>
          <w:szCs w:val="24"/>
        </w:rPr>
        <w:t>окружающего мира. Также появляется «внутренний цензор», помогающий ребёнку оценивать действия и явления с этической точки зрения</w:t>
      </w:r>
      <w:r>
        <w:rPr>
          <w:rFonts w:ascii="Times New Roman" w:hAnsi="Times New Roman" w:cs="Times New Roman"/>
          <w:sz w:val="24"/>
          <w:szCs w:val="24"/>
        </w:rPr>
        <w:t xml:space="preserve"> </w:t>
      </w:r>
      <w:r w:rsidRPr="00B17390">
        <w:rPr>
          <w:rFonts w:ascii="Times New Roman" w:hAnsi="Times New Roman" w:cs="Times New Roman"/>
          <w:sz w:val="24"/>
          <w:szCs w:val="24"/>
        </w:rPr>
        <w:t>на уровне «хорошо–плохо». Благодаря развитию произвольности всех</w:t>
      </w:r>
      <w:r>
        <w:rPr>
          <w:rFonts w:ascii="Times New Roman" w:hAnsi="Times New Roman" w:cs="Times New Roman"/>
          <w:sz w:val="24"/>
          <w:szCs w:val="24"/>
        </w:rPr>
        <w:t xml:space="preserve"> </w:t>
      </w:r>
      <w:r w:rsidRPr="00B17390">
        <w:rPr>
          <w:rFonts w:ascii="Times New Roman" w:hAnsi="Times New Roman" w:cs="Times New Roman"/>
          <w:sz w:val="24"/>
          <w:szCs w:val="24"/>
        </w:rPr>
        <w:t>познавательных процессов развивается способность предварительно обдумывать свои действия, не давать импульсивному поведению</w:t>
      </w:r>
    </w:p>
    <w:p w:rsidR="0072026D" w:rsidRPr="00B17390" w:rsidRDefault="0072026D" w:rsidP="00002AD3">
      <w:pPr>
        <w:autoSpaceDE w:val="0"/>
        <w:autoSpaceDN w:val="0"/>
        <w:adjustRightInd w:val="0"/>
        <w:spacing w:after="0" w:line="240" w:lineRule="auto"/>
        <w:jc w:val="both"/>
        <w:rPr>
          <w:rFonts w:ascii="Times New Roman" w:hAnsi="Times New Roman" w:cs="Times New Roman"/>
          <w:sz w:val="24"/>
          <w:szCs w:val="24"/>
        </w:rPr>
      </w:pPr>
      <w:r w:rsidRPr="00B17390">
        <w:rPr>
          <w:rFonts w:ascii="Times New Roman" w:hAnsi="Times New Roman" w:cs="Times New Roman"/>
          <w:sz w:val="24"/>
          <w:szCs w:val="24"/>
        </w:rPr>
        <w:t>брать всё время верх. Теперь ребёнок может критически посмотреть</w:t>
      </w:r>
      <w:r>
        <w:rPr>
          <w:rFonts w:ascii="Times New Roman" w:hAnsi="Times New Roman" w:cs="Times New Roman"/>
          <w:sz w:val="24"/>
          <w:szCs w:val="24"/>
        </w:rPr>
        <w:t xml:space="preserve"> </w:t>
      </w:r>
      <w:r w:rsidRPr="00B17390">
        <w:rPr>
          <w:rFonts w:ascii="Times New Roman" w:hAnsi="Times New Roman" w:cs="Times New Roman"/>
          <w:sz w:val="24"/>
          <w:szCs w:val="24"/>
        </w:rPr>
        <w:t>на себя со стороны и понять, что он чего-то не может или сделает это</w:t>
      </w:r>
      <w:r>
        <w:rPr>
          <w:rFonts w:ascii="Times New Roman" w:hAnsi="Times New Roman" w:cs="Times New Roman"/>
          <w:sz w:val="24"/>
          <w:szCs w:val="24"/>
        </w:rPr>
        <w:t xml:space="preserve"> </w:t>
      </w:r>
      <w:r w:rsidRPr="00B17390">
        <w:rPr>
          <w:rFonts w:ascii="Times New Roman" w:hAnsi="Times New Roman" w:cs="Times New Roman"/>
          <w:sz w:val="24"/>
          <w:szCs w:val="24"/>
        </w:rPr>
        <w:t>значительно хуже взрослого (начало самооценки). Осознание собственной значимости для других даёт возможность обогащения субъектного</w:t>
      </w:r>
    </w:p>
    <w:p w:rsidR="0022375C" w:rsidRPr="00763931" w:rsidRDefault="0072026D" w:rsidP="00002AD3">
      <w:pPr>
        <w:jc w:val="both"/>
        <w:rPr>
          <w:rFonts w:ascii="Times New Roman" w:hAnsi="Times New Roman" w:cs="Times New Roman"/>
          <w:sz w:val="24"/>
          <w:szCs w:val="24"/>
        </w:rPr>
      </w:pPr>
      <w:r w:rsidRPr="00B17390">
        <w:rPr>
          <w:rFonts w:ascii="Times New Roman" w:hAnsi="Times New Roman" w:cs="Times New Roman"/>
          <w:sz w:val="24"/>
          <w:szCs w:val="24"/>
        </w:rPr>
        <w:t>опыта, способствует позитивной первичной социализации.</w:t>
      </w:r>
    </w:p>
    <w:p w:rsidR="00763931" w:rsidRPr="00E52C8E" w:rsidRDefault="00763931" w:rsidP="00657BD4">
      <w:pPr>
        <w:pStyle w:val="a3"/>
        <w:numPr>
          <w:ilvl w:val="1"/>
          <w:numId w:val="1"/>
        </w:numPr>
        <w:autoSpaceDE w:val="0"/>
        <w:autoSpaceDN w:val="0"/>
        <w:adjustRightInd w:val="0"/>
        <w:jc w:val="both"/>
        <w:rPr>
          <w:rFonts w:ascii="Times New Roman" w:hAnsi="Times New Roman" w:cs="Times New Roman"/>
          <w:b/>
          <w:sz w:val="24"/>
          <w:szCs w:val="24"/>
        </w:rPr>
      </w:pPr>
      <w:r w:rsidRPr="00E52C8E">
        <w:rPr>
          <w:rFonts w:ascii="Times New Roman" w:hAnsi="Times New Roman" w:cs="Times New Roman"/>
          <w:b/>
          <w:sz w:val="24"/>
          <w:szCs w:val="24"/>
        </w:rPr>
        <w:t>Целевые ориентиры</w:t>
      </w:r>
    </w:p>
    <w:p w:rsidR="00763931" w:rsidRPr="00763931" w:rsidRDefault="00763931" w:rsidP="00002AD3">
      <w:pPr>
        <w:spacing w:after="0" w:line="240" w:lineRule="auto"/>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В соответствии с ФГОС ДО планируемые результаты освоения Программы представлены в виде целевых ориентиров,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763931" w:rsidRPr="00763931" w:rsidRDefault="00763931" w:rsidP="00002AD3">
      <w:pPr>
        <w:spacing w:after="0" w:line="240" w:lineRule="auto"/>
        <w:ind w:firstLine="360"/>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Целевые ориентиры:</w:t>
      </w:r>
    </w:p>
    <w:p w:rsidR="00763931" w:rsidRPr="00763931" w:rsidRDefault="00763931" w:rsidP="00657BD4">
      <w:pPr>
        <w:numPr>
          <w:ilvl w:val="0"/>
          <w:numId w:val="3"/>
        </w:numPr>
        <w:tabs>
          <w:tab w:val="num" w:pos="0"/>
        </w:tabs>
        <w:spacing w:after="0" w:line="240" w:lineRule="auto"/>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не подлежат непосредственной оценке;</w:t>
      </w:r>
    </w:p>
    <w:p w:rsidR="00763931" w:rsidRPr="00763931" w:rsidRDefault="00763931" w:rsidP="00657BD4">
      <w:pPr>
        <w:numPr>
          <w:ilvl w:val="0"/>
          <w:numId w:val="3"/>
        </w:numPr>
        <w:tabs>
          <w:tab w:val="num" w:pos="0"/>
        </w:tabs>
        <w:spacing w:after="0" w:line="240" w:lineRule="auto"/>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763931" w:rsidRPr="00763931" w:rsidRDefault="00763931" w:rsidP="00657BD4">
      <w:pPr>
        <w:numPr>
          <w:ilvl w:val="0"/>
          <w:numId w:val="3"/>
        </w:numPr>
        <w:tabs>
          <w:tab w:val="num" w:pos="0"/>
        </w:tabs>
        <w:spacing w:after="0" w:line="240" w:lineRule="auto"/>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не являются основанием для их формального сравнения с реальными достижениями детей;</w:t>
      </w:r>
    </w:p>
    <w:p w:rsidR="00763931" w:rsidRPr="00763931" w:rsidRDefault="00763931" w:rsidP="00657BD4">
      <w:pPr>
        <w:numPr>
          <w:ilvl w:val="0"/>
          <w:numId w:val="3"/>
        </w:numPr>
        <w:tabs>
          <w:tab w:val="num" w:pos="0"/>
        </w:tabs>
        <w:spacing w:after="0" w:line="240" w:lineRule="auto"/>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63931" w:rsidRPr="00763931" w:rsidRDefault="00763931" w:rsidP="00657BD4">
      <w:pPr>
        <w:numPr>
          <w:ilvl w:val="0"/>
          <w:numId w:val="3"/>
        </w:numPr>
        <w:tabs>
          <w:tab w:val="num" w:pos="0"/>
        </w:tabs>
        <w:spacing w:after="0" w:line="240" w:lineRule="auto"/>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 xml:space="preserve">не являются непосредственным основанием при оценке качества образования. </w:t>
      </w:r>
    </w:p>
    <w:p w:rsidR="00763931" w:rsidRPr="00763931" w:rsidRDefault="00763931" w:rsidP="00002AD3">
      <w:pPr>
        <w:spacing w:after="0" w:line="240" w:lineRule="auto"/>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Целевые ориентиры:</w:t>
      </w:r>
    </w:p>
    <w:p w:rsidR="00763931" w:rsidRPr="00763931" w:rsidRDefault="00763931" w:rsidP="00657BD4">
      <w:pPr>
        <w:numPr>
          <w:ilvl w:val="0"/>
          <w:numId w:val="7"/>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Ребёнок овладевает основными культурными способами действий,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63931" w:rsidRPr="00763931" w:rsidRDefault="00763931" w:rsidP="00657BD4">
      <w:pPr>
        <w:numPr>
          <w:ilvl w:val="0"/>
          <w:numId w:val="7"/>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763931" w:rsidRPr="00763931" w:rsidRDefault="00763931" w:rsidP="00657BD4">
      <w:pPr>
        <w:numPr>
          <w:ilvl w:val="0"/>
          <w:numId w:val="7"/>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63931" w:rsidRPr="00763931" w:rsidRDefault="00763931" w:rsidP="00657BD4">
      <w:pPr>
        <w:numPr>
          <w:ilvl w:val="0"/>
          <w:numId w:val="7"/>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w:t>
      </w:r>
      <w:r w:rsidRPr="00763931">
        <w:rPr>
          <w:rFonts w:ascii="Calibri" w:eastAsia="Calibri" w:hAnsi="Calibri" w:cs="Times New Roman"/>
        </w:rPr>
        <w:t xml:space="preserve"> </w:t>
      </w:r>
      <w:r w:rsidRPr="00763931">
        <w:rPr>
          <w:rFonts w:ascii="Times New Roman" w:eastAsia="Calibri" w:hAnsi="Times New Roman" w:cs="Times New Roman"/>
          <w:sz w:val="24"/>
          <w:szCs w:val="24"/>
        </w:rPr>
        <w:t>различает условную и реальную ситуации, умеет подчиняться разным правилам и социальным нормам.</w:t>
      </w:r>
    </w:p>
    <w:p w:rsidR="00763931" w:rsidRPr="00763931" w:rsidRDefault="00763931" w:rsidP="00657BD4">
      <w:pPr>
        <w:numPr>
          <w:ilvl w:val="0"/>
          <w:numId w:val="7"/>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763931" w:rsidRPr="00763931" w:rsidRDefault="00763931" w:rsidP="00657BD4">
      <w:pPr>
        <w:numPr>
          <w:ilvl w:val="0"/>
          <w:numId w:val="7"/>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763931" w:rsidRPr="00763931" w:rsidRDefault="00763931" w:rsidP="00657BD4">
      <w:pPr>
        <w:numPr>
          <w:ilvl w:val="0"/>
          <w:numId w:val="7"/>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63931" w:rsidRPr="00763931" w:rsidRDefault="00763931" w:rsidP="00657BD4">
      <w:pPr>
        <w:numPr>
          <w:ilvl w:val="0"/>
          <w:numId w:val="7"/>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lastRenderedPageBreak/>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763931" w:rsidRPr="00763931" w:rsidRDefault="00763931" w:rsidP="00657BD4">
      <w:pPr>
        <w:numPr>
          <w:ilvl w:val="0"/>
          <w:numId w:val="7"/>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Ребенок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763931" w:rsidRPr="00763931" w:rsidRDefault="00763931" w:rsidP="00002AD3">
      <w:pPr>
        <w:spacing w:after="0" w:line="240" w:lineRule="auto"/>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 xml:space="preserve">Планируемые результаты освоения основной образовательной программы. В учебный период проводится оценка индивидуального развития детей.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следующих образовательных задач: </w:t>
      </w:r>
    </w:p>
    <w:p w:rsidR="00763931" w:rsidRPr="00763931" w:rsidRDefault="00763931" w:rsidP="00657BD4">
      <w:pPr>
        <w:numPr>
          <w:ilvl w:val="0"/>
          <w:numId w:val="4"/>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63931" w:rsidRPr="00763931" w:rsidRDefault="00763931" w:rsidP="00657BD4">
      <w:pPr>
        <w:numPr>
          <w:ilvl w:val="0"/>
          <w:numId w:val="4"/>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 xml:space="preserve">оптимизации работы с группой детей. </w:t>
      </w:r>
    </w:p>
    <w:p w:rsidR="00763931" w:rsidRPr="00763931" w:rsidRDefault="00763931" w:rsidP="00002AD3">
      <w:pPr>
        <w:spacing w:after="0" w:line="240" w:lineRule="auto"/>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 xml:space="preserve">В основе оценки лежат следующие принципы: </w:t>
      </w:r>
    </w:p>
    <w:p w:rsidR="00763931" w:rsidRPr="00763931" w:rsidRDefault="00763931" w:rsidP="00657BD4">
      <w:pPr>
        <w:numPr>
          <w:ilvl w:val="0"/>
          <w:numId w:val="5"/>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763931" w:rsidRPr="00763931" w:rsidRDefault="00763931" w:rsidP="00657BD4">
      <w:pPr>
        <w:numPr>
          <w:ilvl w:val="0"/>
          <w:numId w:val="5"/>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 xml:space="preserve">Тесты проводят педагоги, специалисты, которые проводят с ребенком много времени, хорошо знают ребенка. </w:t>
      </w:r>
    </w:p>
    <w:p w:rsidR="00763931" w:rsidRPr="00763931" w:rsidRDefault="00763931" w:rsidP="00657BD4">
      <w:pPr>
        <w:numPr>
          <w:ilvl w:val="0"/>
          <w:numId w:val="5"/>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 xml:space="preserve">Оценка максимально структурирована. </w:t>
      </w:r>
    </w:p>
    <w:p w:rsidR="00763931" w:rsidRPr="00763931" w:rsidRDefault="00763931" w:rsidP="00002AD3">
      <w:pPr>
        <w:spacing w:after="0" w:line="240" w:lineRule="auto"/>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 xml:space="preserve">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те области, в отношении которых должна быть усилена работа с отдельными детьми или всей группой. </w:t>
      </w:r>
    </w:p>
    <w:p w:rsidR="00763931" w:rsidRPr="00763931" w:rsidRDefault="00763931" w:rsidP="00002AD3">
      <w:pPr>
        <w:spacing w:after="0" w:line="240" w:lineRule="auto"/>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 xml:space="preserve">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p>
    <w:p w:rsidR="00763931" w:rsidRPr="00763931" w:rsidRDefault="00763931" w:rsidP="00002AD3">
      <w:pPr>
        <w:spacing w:after="0" w:line="240" w:lineRule="auto"/>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Система оценок мониторинга пятиуровневая: « качество проявляется устойчиво всегда» (5 баллов), «качество часто проявляется устойчиво» (4 балла), «качество не всегда проявляется устойчиво» (3 балла),  «качество проявляется неустойчиво», то есть, по сути, находится в зоне ближайшего развития, в стадии становления, и проявляется лишь в совместной со взрослым деятельности(2 балл), «качество не проявляется» (1 баллов).</w:t>
      </w:r>
    </w:p>
    <w:p w:rsidR="00763931" w:rsidRPr="00763931" w:rsidRDefault="00763931" w:rsidP="00002AD3">
      <w:pPr>
        <w:spacing w:after="0" w:line="240" w:lineRule="auto"/>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Результаты мониторинга объективно показывают:</w:t>
      </w:r>
    </w:p>
    <w:p w:rsidR="00763931" w:rsidRPr="00763931" w:rsidRDefault="00763931" w:rsidP="00657BD4">
      <w:pPr>
        <w:numPr>
          <w:ilvl w:val="0"/>
          <w:numId w:val="6"/>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Успешность освоения программы каждым ребенком;</w:t>
      </w:r>
    </w:p>
    <w:p w:rsidR="00763931" w:rsidRPr="00763931" w:rsidRDefault="00763931" w:rsidP="00657BD4">
      <w:pPr>
        <w:numPr>
          <w:ilvl w:val="0"/>
          <w:numId w:val="6"/>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 xml:space="preserve">Успешность освоения содержания выделенных в Программе образовательных областей всей группой детей; </w:t>
      </w:r>
    </w:p>
    <w:p w:rsidR="00763931" w:rsidRPr="00763931" w:rsidRDefault="00763931" w:rsidP="00002AD3">
      <w:pPr>
        <w:spacing w:after="0" w:line="240" w:lineRule="auto"/>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Динамика изменений степени 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w:t>
      </w:r>
    </w:p>
    <w:p w:rsidR="00763931" w:rsidRPr="00763931" w:rsidRDefault="00763931" w:rsidP="00002AD3">
      <w:pPr>
        <w:spacing w:after="0" w:line="240" w:lineRule="auto"/>
        <w:jc w:val="both"/>
        <w:rPr>
          <w:rFonts w:ascii="Times New Roman" w:eastAsia="Calibri" w:hAnsi="Times New Roman" w:cs="Times New Roman"/>
          <w:sz w:val="24"/>
          <w:szCs w:val="24"/>
        </w:rPr>
      </w:pPr>
    </w:p>
    <w:p w:rsidR="00763931" w:rsidRPr="00E52C8E" w:rsidRDefault="00763931" w:rsidP="00002AD3">
      <w:pPr>
        <w:spacing w:after="0" w:line="240" w:lineRule="auto"/>
        <w:jc w:val="both"/>
        <w:rPr>
          <w:rFonts w:ascii="Times New Roman" w:eastAsia="Calibri" w:hAnsi="Times New Roman" w:cs="Times New Roman"/>
          <w:i/>
          <w:sz w:val="24"/>
          <w:szCs w:val="24"/>
        </w:rPr>
      </w:pPr>
      <w:r w:rsidRPr="00E52C8E">
        <w:rPr>
          <w:rFonts w:ascii="Times New Roman" w:eastAsia="Calibri" w:hAnsi="Times New Roman" w:cs="Times New Roman"/>
          <w:i/>
          <w:sz w:val="24"/>
          <w:szCs w:val="24"/>
        </w:rPr>
        <w:t xml:space="preserve"> Образовательная область «Физическое развитие» </w:t>
      </w:r>
    </w:p>
    <w:p w:rsidR="00763931" w:rsidRPr="00763931" w:rsidRDefault="00763931" w:rsidP="00657BD4">
      <w:pPr>
        <w:numPr>
          <w:ilvl w:val="0"/>
          <w:numId w:val="12"/>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У ребенка в соответствии с его индивидуальными возможностями развита крупная и мелкая моторика.</w:t>
      </w:r>
    </w:p>
    <w:p w:rsidR="00763931" w:rsidRPr="00763931" w:rsidRDefault="00763931" w:rsidP="00657BD4">
      <w:pPr>
        <w:numPr>
          <w:ilvl w:val="0"/>
          <w:numId w:val="12"/>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Ребенок подвижен и вынослив в соответствии с уровнем его психофизического развития.</w:t>
      </w:r>
    </w:p>
    <w:p w:rsidR="00763931" w:rsidRPr="00763931" w:rsidRDefault="00763931" w:rsidP="00657BD4">
      <w:pPr>
        <w:numPr>
          <w:ilvl w:val="0"/>
          <w:numId w:val="12"/>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Ребенок в соответствии с его индивидуальными возможностями владеет основными движениями. В соответствии с уровнем его психофизического развития контролирует свои движения и управляет ими.</w:t>
      </w:r>
    </w:p>
    <w:p w:rsidR="00763931" w:rsidRPr="00763931" w:rsidRDefault="00763931" w:rsidP="00657BD4">
      <w:pPr>
        <w:numPr>
          <w:ilvl w:val="0"/>
          <w:numId w:val="12"/>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У ребенка в соответствии с его образовательными потребностями и индивидуальными возможностями сформированы начальные представления некоторых видах спорта</w:t>
      </w:r>
    </w:p>
    <w:p w:rsidR="00763931" w:rsidRPr="00763931" w:rsidRDefault="00763931" w:rsidP="00657BD4">
      <w:pPr>
        <w:numPr>
          <w:ilvl w:val="0"/>
          <w:numId w:val="12"/>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Ребенок в соответствии с его образовательными потребностями и индивидуальными возможностями овладел подвижными играми с правилами.</w:t>
      </w:r>
    </w:p>
    <w:p w:rsidR="00763931" w:rsidRPr="00763931" w:rsidRDefault="00763931" w:rsidP="00657BD4">
      <w:pPr>
        <w:numPr>
          <w:ilvl w:val="0"/>
          <w:numId w:val="12"/>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 xml:space="preserve">Ребенок в соответствии с его образовательными потребностями и индивидуальными возможностями владеет элементарными нормами и правилами здорового образа жизни </w:t>
      </w:r>
    </w:p>
    <w:p w:rsidR="00763931" w:rsidRPr="00763931" w:rsidRDefault="00763931" w:rsidP="00002AD3">
      <w:pPr>
        <w:spacing w:after="0" w:line="240" w:lineRule="auto"/>
        <w:jc w:val="both"/>
        <w:rPr>
          <w:rFonts w:ascii="Times New Roman" w:eastAsia="Calibri" w:hAnsi="Times New Roman" w:cs="Times New Roman"/>
          <w:sz w:val="24"/>
          <w:szCs w:val="24"/>
        </w:rPr>
      </w:pPr>
    </w:p>
    <w:p w:rsidR="00763931" w:rsidRPr="00E52C8E" w:rsidRDefault="00763931" w:rsidP="00002AD3">
      <w:pPr>
        <w:spacing w:after="0" w:line="240" w:lineRule="auto"/>
        <w:jc w:val="both"/>
        <w:rPr>
          <w:rFonts w:ascii="Times New Roman" w:eastAsia="Calibri" w:hAnsi="Times New Roman" w:cs="Times New Roman"/>
          <w:i/>
          <w:sz w:val="24"/>
          <w:szCs w:val="24"/>
        </w:rPr>
      </w:pPr>
      <w:r w:rsidRPr="00E52C8E">
        <w:rPr>
          <w:rFonts w:ascii="Times New Roman" w:eastAsia="Calibri" w:hAnsi="Times New Roman" w:cs="Times New Roman"/>
          <w:i/>
          <w:sz w:val="24"/>
          <w:szCs w:val="24"/>
        </w:rPr>
        <w:t xml:space="preserve">Образовательная область «Социально-коммуникативное развитие» </w:t>
      </w:r>
    </w:p>
    <w:p w:rsidR="00763931" w:rsidRPr="00763931" w:rsidRDefault="00763931" w:rsidP="00657BD4">
      <w:pPr>
        <w:numPr>
          <w:ilvl w:val="0"/>
          <w:numId w:val="8"/>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Ребёнок на доступном для него уровне усвоил нормы и ценности, принятые в обществе, включая моральные и нравственные ценности; ребенок способен к волевым усилиям, умеет подчиняться разным правилам и социальным нормам поведения в разных видах деятельности.</w:t>
      </w:r>
    </w:p>
    <w:p w:rsidR="00763931" w:rsidRPr="00763931" w:rsidRDefault="00763931" w:rsidP="00657BD4">
      <w:pPr>
        <w:numPr>
          <w:ilvl w:val="0"/>
          <w:numId w:val="8"/>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Ребёнок владеет соответствующими его возможностям навыками общения и взаимодействия со взрослыми и сверстниками. Ребенок адекватно использует вербальные и невербальные средства общения, владеет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763931" w:rsidRPr="00763931" w:rsidRDefault="00763931" w:rsidP="00657BD4">
      <w:pPr>
        <w:numPr>
          <w:ilvl w:val="0"/>
          <w:numId w:val="8"/>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Ребёнок в соответствии со своими возможностями умеет быть целенаправленным и способным к саморегуляции собственных действий;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763931" w:rsidRPr="00763931" w:rsidRDefault="00763931" w:rsidP="00657BD4">
      <w:pPr>
        <w:numPr>
          <w:ilvl w:val="0"/>
          <w:numId w:val="8"/>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У ребёнка в соответствии со своими возможностями развиты: социальный и эмоциональный интеллект, эмоциональная отзывчивость, сопереживание.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763931" w:rsidRPr="00763931" w:rsidRDefault="00763931" w:rsidP="00657BD4">
      <w:pPr>
        <w:numPr>
          <w:ilvl w:val="0"/>
          <w:numId w:val="8"/>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 xml:space="preserve">У ребёнка сформировано уважительное отношение и чувство принадлежности к своей семье и к сообществу детей и взрослых в Организации. Ребёнок имеет первичные представления о себе, семье, обществе (ближайшем социуме), государстве (стране), мире и природе. </w:t>
      </w:r>
    </w:p>
    <w:p w:rsidR="00763931" w:rsidRPr="00763931" w:rsidRDefault="00763931" w:rsidP="00657BD4">
      <w:pPr>
        <w:numPr>
          <w:ilvl w:val="0"/>
          <w:numId w:val="8"/>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У ребенка сформированы позитивные установки к различным видам труда и творчества, умения и навыки (речевые, изобразительные, музыкальные, конструктивные и др.), необходимые для осуществления различных видов детской деятельности. Ребёнок в соответствии с индивидуальными возможностями способен выбирать себе род занятий, участников по совместной деятельности.</w:t>
      </w:r>
    </w:p>
    <w:p w:rsidR="00763931" w:rsidRPr="00763931" w:rsidRDefault="00763931" w:rsidP="00657BD4">
      <w:pPr>
        <w:numPr>
          <w:ilvl w:val="0"/>
          <w:numId w:val="8"/>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Ребёнок, в соответствии с индивидуальными возможностями, владеет основами безопасного поведения в быту, социуме, природе; соблюдает правила личной гигиены.</w:t>
      </w:r>
    </w:p>
    <w:p w:rsidR="00763931" w:rsidRPr="00763931" w:rsidRDefault="00763931" w:rsidP="00002AD3">
      <w:pPr>
        <w:spacing w:after="0" w:line="240" w:lineRule="auto"/>
        <w:ind w:left="720"/>
        <w:contextualSpacing/>
        <w:jc w:val="both"/>
        <w:rPr>
          <w:rFonts w:ascii="Times New Roman" w:eastAsia="Calibri" w:hAnsi="Times New Roman" w:cs="Times New Roman"/>
          <w:sz w:val="24"/>
          <w:szCs w:val="24"/>
        </w:rPr>
      </w:pPr>
    </w:p>
    <w:p w:rsidR="00763931" w:rsidRPr="00E52C8E" w:rsidRDefault="00763931" w:rsidP="00002AD3">
      <w:pPr>
        <w:spacing w:after="0" w:line="240" w:lineRule="auto"/>
        <w:jc w:val="both"/>
        <w:rPr>
          <w:rFonts w:ascii="Times New Roman" w:eastAsia="Calibri" w:hAnsi="Times New Roman" w:cs="Times New Roman"/>
          <w:i/>
          <w:sz w:val="24"/>
          <w:szCs w:val="24"/>
        </w:rPr>
      </w:pPr>
      <w:r w:rsidRPr="00E52C8E">
        <w:rPr>
          <w:rFonts w:ascii="Times New Roman" w:eastAsia="Calibri" w:hAnsi="Times New Roman" w:cs="Times New Roman"/>
          <w:i/>
          <w:sz w:val="24"/>
          <w:szCs w:val="24"/>
        </w:rPr>
        <w:t xml:space="preserve">Образовательная область «Речевое развитие» </w:t>
      </w:r>
    </w:p>
    <w:p w:rsidR="00763931" w:rsidRPr="00763931" w:rsidRDefault="00763931" w:rsidP="00657BD4">
      <w:pPr>
        <w:numPr>
          <w:ilvl w:val="0"/>
          <w:numId w:val="10"/>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lastRenderedPageBreak/>
        <w:t>Ребенок в соответствии с его индивидуальными возможностями владеет речью как средством общения: адекватно использует вербальные и/или невербальные средства коммуникации. Ребёнок может использовать речь для выражения своих мыслей, чувств и желаний, построения речевого высказывания в ситуации общения.</w:t>
      </w:r>
    </w:p>
    <w:p w:rsidR="00763931" w:rsidRPr="00763931" w:rsidRDefault="00763931" w:rsidP="00657BD4">
      <w:pPr>
        <w:numPr>
          <w:ilvl w:val="0"/>
          <w:numId w:val="10"/>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У ребенка сформирован пассивный и активный словарь, соответствующий его особым образовательным потребностям и индивидуальным возможностям.</w:t>
      </w:r>
    </w:p>
    <w:p w:rsidR="00763931" w:rsidRPr="00763931" w:rsidRDefault="00763931" w:rsidP="00657BD4">
      <w:pPr>
        <w:numPr>
          <w:ilvl w:val="0"/>
          <w:numId w:val="10"/>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Ребенок владеет связной, грамматически правильной диалогической и монологической речью. У ребенка развито речевое творчество.</w:t>
      </w:r>
    </w:p>
    <w:p w:rsidR="00763931" w:rsidRPr="00763931" w:rsidRDefault="00763931" w:rsidP="00657BD4">
      <w:pPr>
        <w:numPr>
          <w:ilvl w:val="0"/>
          <w:numId w:val="10"/>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Ребенок владеет звуковой и интонационной культурой речи, у него развит фонематический слух.</w:t>
      </w:r>
    </w:p>
    <w:p w:rsidR="00763931" w:rsidRPr="00763931" w:rsidRDefault="00763931" w:rsidP="00657BD4">
      <w:pPr>
        <w:numPr>
          <w:ilvl w:val="0"/>
          <w:numId w:val="10"/>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Ребенок знаком с книжной культурой, детской литературой, может понимать на слух тексы различных жанров детской литературы.</w:t>
      </w:r>
    </w:p>
    <w:p w:rsidR="00763931" w:rsidRPr="00763931" w:rsidRDefault="00763931" w:rsidP="00657BD4">
      <w:pPr>
        <w:numPr>
          <w:ilvl w:val="0"/>
          <w:numId w:val="10"/>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У ребенка сформирована звуковая аналитико–синтетическая активность как предпосылка обучения грамоте.</w:t>
      </w:r>
    </w:p>
    <w:p w:rsidR="00763931" w:rsidRPr="00763931" w:rsidRDefault="00763931" w:rsidP="00002AD3">
      <w:pPr>
        <w:spacing w:after="0" w:line="240" w:lineRule="auto"/>
        <w:ind w:left="720"/>
        <w:contextualSpacing/>
        <w:jc w:val="both"/>
        <w:rPr>
          <w:rFonts w:ascii="Times New Roman" w:eastAsia="Calibri" w:hAnsi="Times New Roman" w:cs="Times New Roman"/>
          <w:sz w:val="24"/>
          <w:szCs w:val="24"/>
        </w:rPr>
      </w:pPr>
    </w:p>
    <w:p w:rsidR="00763931" w:rsidRPr="00E52C8E" w:rsidRDefault="00763931" w:rsidP="00002AD3">
      <w:pPr>
        <w:spacing w:after="0" w:line="240" w:lineRule="auto"/>
        <w:jc w:val="both"/>
        <w:rPr>
          <w:rFonts w:ascii="Times New Roman" w:eastAsia="Calibri" w:hAnsi="Times New Roman" w:cs="Times New Roman"/>
          <w:i/>
          <w:sz w:val="24"/>
          <w:szCs w:val="24"/>
        </w:rPr>
      </w:pPr>
      <w:r w:rsidRPr="00E52C8E">
        <w:rPr>
          <w:rFonts w:ascii="Times New Roman" w:eastAsia="Calibri" w:hAnsi="Times New Roman" w:cs="Times New Roman"/>
          <w:i/>
          <w:sz w:val="24"/>
          <w:szCs w:val="24"/>
        </w:rPr>
        <w:t xml:space="preserve">Образовательная область «Познавательное развитие» </w:t>
      </w:r>
    </w:p>
    <w:p w:rsidR="00763931" w:rsidRPr="00763931" w:rsidRDefault="00763931" w:rsidP="00657BD4">
      <w:pPr>
        <w:numPr>
          <w:ilvl w:val="0"/>
          <w:numId w:val="9"/>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У ребёнка сформирована познавательная активность: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Интересуется новым, неизвестным в окружающем мире (мире предметов и вещей, мире отношений и своем внутреннем мире).</w:t>
      </w:r>
    </w:p>
    <w:p w:rsidR="00763931" w:rsidRPr="00763931" w:rsidRDefault="00763931" w:rsidP="00657BD4">
      <w:pPr>
        <w:numPr>
          <w:ilvl w:val="0"/>
          <w:numId w:val="9"/>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У ребёнка, в соответствии с его образовательными потребностями и индивидуальными возможностями, сформированы первичные познавательные действия: анализ объектов с целью выделения признаков (существенных,</w:t>
      </w:r>
    </w:p>
    <w:p w:rsidR="00763931" w:rsidRPr="00763931" w:rsidRDefault="00763931" w:rsidP="00002AD3">
      <w:pPr>
        <w:spacing w:after="0" w:line="240" w:lineRule="auto"/>
        <w:ind w:left="720"/>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несущественных); синтез – составление целого из частей, в том числе самостоятельное достраивание с восполнением недостающих компонентов; выбор оснований и критериев для сравнения и классификации объектов; подведение под понятие, выведение следствий; установление причинно-следственных связей; построение логической цепи рассуждений и доказательств; выдвижение гипотез и их обоснование.</w:t>
      </w:r>
    </w:p>
    <w:p w:rsidR="00763931" w:rsidRPr="00763931" w:rsidRDefault="00763931" w:rsidP="00657BD4">
      <w:pPr>
        <w:numPr>
          <w:ilvl w:val="0"/>
          <w:numId w:val="9"/>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У ребёнка в соответствии с индивидуальными возможностями развито воображение и творческая активность: ребенок может предложить собственный замысел и воплотить его в рисунке, постройке, рассказе и др. Он владеет доступными для него формами и видами игры; в соответствии с его особенностями развития различает условную и реальную ситуации.</w:t>
      </w:r>
    </w:p>
    <w:p w:rsidR="00763931" w:rsidRPr="00763931" w:rsidRDefault="00763931" w:rsidP="00657BD4">
      <w:pPr>
        <w:numPr>
          <w:ilvl w:val="0"/>
          <w:numId w:val="9"/>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Ребенок обладает начальными знаниями о себе, о природном и социальном мире, в котором он живет;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63931" w:rsidRPr="00763931" w:rsidRDefault="00763931" w:rsidP="00657BD4">
      <w:pPr>
        <w:numPr>
          <w:ilvl w:val="0"/>
          <w:numId w:val="9"/>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Ребенок способен к принятию собственных решений, опираясь на свои знания и умения в различных видах деятельности. У ребёнка сформированы предпосылки к учебной деятельности.</w:t>
      </w:r>
    </w:p>
    <w:p w:rsidR="00763931" w:rsidRPr="00763931" w:rsidRDefault="00763931" w:rsidP="00657BD4">
      <w:pPr>
        <w:numPr>
          <w:ilvl w:val="0"/>
          <w:numId w:val="9"/>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У ребёнка, в соответствии с его образовательными потребностями и индивидуальными возможностями, сформированы первичные представления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63931" w:rsidRPr="00763931" w:rsidRDefault="00763931" w:rsidP="00002AD3">
      <w:pPr>
        <w:spacing w:after="0" w:line="240" w:lineRule="auto"/>
        <w:ind w:left="720"/>
        <w:contextualSpacing/>
        <w:jc w:val="both"/>
        <w:rPr>
          <w:rFonts w:ascii="Times New Roman" w:eastAsia="Calibri" w:hAnsi="Times New Roman" w:cs="Times New Roman"/>
          <w:sz w:val="24"/>
          <w:szCs w:val="24"/>
        </w:rPr>
      </w:pPr>
    </w:p>
    <w:p w:rsidR="00763931" w:rsidRPr="00E52C8E" w:rsidRDefault="00763931" w:rsidP="00002AD3">
      <w:pPr>
        <w:spacing w:after="0" w:line="240" w:lineRule="auto"/>
        <w:jc w:val="both"/>
        <w:rPr>
          <w:rFonts w:ascii="Times New Roman" w:eastAsia="Calibri" w:hAnsi="Times New Roman" w:cs="Times New Roman"/>
          <w:i/>
          <w:sz w:val="24"/>
          <w:szCs w:val="24"/>
        </w:rPr>
      </w:pPr>
      <w:r w:rsidRPr="00E52C8E">
        <w:rPr>
          <w:rFonts w:ascii="Times New Roman" w:eastAsia="Calibri" w:hAnsi="Times New Roman" w:cs="Times New Roman"/>
          <w:i/>
          <w:sz w:val="24"/>
          <w:szCs w:val="24"/>
        </w:rPr>
        <w:t xml:space="preserve">Образовательная область «Художественно - эстетическое развитие» </w:t>
      </w:r>
    </w:p>
    <w:p w:rsidR="00763931" w:rsidRPr="00763931" w:rsidRDefault="00763931" w:rsidP="00657BD4">
      <w:pPr>
        <w:numPr>
          <w:ilvl w:val="0"/>
          <w:numId w:val="11"/>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У ребенка, в соответствии с его образовательными потребностями и индивидуальными возможностями, сформировано положительное отношение к произведениям словесного, музыкального, изобразительного искусства, миру природы; он готов к элементарному восприятию музыки, художественной литературы, фольклора</w:t>
      </w:r>
    </w:p>
    <w:p w:rsidR="00763931" w:rsidRPr="00763931" w:rsidRDefault="00763931" w:rsidP="00657BD4">
      <w:pPr>
        <w:numPr>
          <w:ilvl w:val="0"/>
          <w:numId w:val="11"/>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lastRenderedPageBreak/>
        <w:t>У ребенка имеются предпосылки эстетического отношения к окружающему миру, соответствующие его индивидуальным возможностям.</w:t>
      </w:r>
    </w:p>
    <w:p w:rsidR="00763931" w:rsidRPr="00763931" w:rsidRDefault="00763931" w:rsidP="00657BD4">
      <w:pPr>
        <w:numPr>
          <w:ilvl w:val="0"/>
          <w:numId w:val="11"/>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Ребенок в соответствии с его образовательными потребностями и индивидуальными возможностями, имеет элементарные представления о видах искусства.</w:t>
      </w:r>
    </w:p>
    <w:p w:rsidR="00763931" w:rsidRPr="00763931" w:rsidRDefault="00763931" w:rsidP="00657BD4">
      <w:pPr>
        <w:numPr>
          <w:ilvl w:val="0"/>
          <w:numId w:val="11"/>
        </w:numPr>
        <w:spacing w:after="0" w:line="240" w:lineRule="auto"/>
        <w:contextualSpacing/>
        <w:jc w:val="both"/>
        <w:rPr>
          <w:rFonts w:ascii="Times New Roman" w:eastAsia="Calibri" w:hAnsi="Times New Roman" w:cs="Times New Roman"/>
          <w:sz w:val="24"/>
          <w:szCs w:val="24"/>
        </w:rPr>
      </w:pPr>
      <w:r w:rsidRPr="00763931">
        <w:rPr>
          <w:rFonts w:ascii="Times New Roman" w:eastAsia="Calibri" w:hAnsi="Times New Roman" w:cs="Times New Roman"/>
          <w:sz w:val="24"/>
          <w:szCs w:val="24"/>
        </w:rPr>
        <w:t>Ребенок в соответствии с его образовательными потребностями и индивидуальными возможностями, участвует в разных видах творческой деятельности (изобразительной, конструктивно-модельной, музыкальной и др.) и может проявлять самостоятельную творческую активность</w:t>
      </w:r>
    </w:p>
    <w:p w:rsidR="00E96B4A" w:rsidRDefault="00E96B4A" w:rsidP="00002AD3">
      <w:pPr>
        <w:autoSpaceDE w:val="0"/>
        <w:autoSpaceDN w:val="0"/>
        <w:adjustRightInd w:val="0"/>
        <w:spacing w:after="0" w:line="240" w:lineRule="auto"/>
        <w:jc w:val="both"/>
        <w:rPr>
          <w:rFonts w:ascii="Times New Roman" w:hAnsi="Times New Roman" w:cs="Times New Roman"/>
          <w:sz w:val="24"/>
          <w:szCs w:val="24"/>
        </w:rPr>
      </w:pPr>
    </w:p>
    <w:p w:rsidR="00763931" w:rsidRPr="00E52C8E" w:rsidRDefault="00763931" w:rsidP="00657BD4">
      <w:pPr>
        <w:pStyle w:val="a3"/>
        <w:numPr>
          <w:ilvl w:val="1"/>
          <w:numId w:val="1"/>
        </w:numPr>
        <w:jc w:val="both"/>
        <w:rPr>
          <w:rFonts w:ascii="Times New Roman" w:hAnsi="Times New Roman" w:cs="Times New Roman"/>
          <w:b/>
          <w:sz w:val="24"/>
          <w:szCs w:val="24"/>
        </w:rPr>
      </w:pPr>
      <w:r w:rsidRPr="00E52C8E">
        <w:rPr>
          <w:rFonts w:ascii="Times New Roman" w:hAnsi="Times New Roman" w:cs="Times New Roman"/>
          <w:b/>
          <w:sz w:val="24"/>
          <w:szCs w:val="24"/>
        </w:rPr>
        <w:t>Планируемые результаты освоения Программы</w:t>
      </w:r>
    </w:p>
    <w:p w:rsidR="00763931" w:rsidRPr="00774B86" w:rsidRDefault="00941FA3" w:rsidP="00002A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3931" w:rsidRPr="00774B86">
        <w:rPr>
          <w:rFonts w:ascii="Times New Roman" w:hAnsi="Times New Roman" w:cs="Times New Roman"/>
          <w:sz w:val="24"/>
          <w:szCs w:val="24"/>
        </w:rPr>
        <w:t>В соответствии с ФГОС ДО планируемые результаты освоения Программы  представлены в виде целевых ориентиров.</w:t>
      </w:r>
    </w:p>
    <w:p w:rsidR="00763931" w:rsidRPr="00774B86" w:rsidRDefault="00763931" w:rsidP="00002AD3">
      <w:pPr>
        <w:pStyle w:val="a3"/>
        <w:autoSpaceDE w:val="0"/>
        <w:autoSpaceDN w:val="0"/>
        <w:adjustRightInd w:val="0"/>
        <w:ind w:left="0"/>
        <w:jc w:val="both"/>
        <w:rPr>
          <w:rFonts w:ascii="Times New Roman" w:hAnsi="Times New Roman" w:cs="Times New Roman"/>
          <w:bCs/>
          <w:sz w:val="24"/>
          <w:szCs w:val="24"/>
        </w:rPr>
      </w:pPr>
      <w:r w:rsidRPr="00774B86">
        <w:rPr>
          <w:rFonts w:ascii="Times New Roman" w:hAnsi="Times New Roman" w:cs="Times New Roman"/>
          <w:sz w:val="24"/>
          <w:szCs w:val="24"/>
        </w:rPr>
        <w:t xml:space="preserve">Ребёнок </w:t>
      </w:r>
      <w:r w:rsidRPr="00774B86">
        <w:rPr>
          <w:rFonts w:ascii="Times New Roman" w:hAnsi="Times New Roman" w:cs="Times New Roman"/>
          <w:bCs/>
          <w:sz w:val="24"/>
          <w:szCs w:val="24"/>
        </w:rPr>
        <w:t>овладевает основными культурными способами действий</w:t>
      </w:r>
      <w:r w:rsidRPr="00774B86">
        <w:rPr>
          <w:rFonts w:ascii="Times New Roman" w:hAnsi="Times New Roman" w:cs="Times New Roman"/>
          <w:sz w:val="24"/>
          <w:szCs w:val="24"/>
        </w:rPr>
        <w:t xml:space="preserve">, проявляет </w:t>
      </w:r>
      <w:r w:rsidRPr="00774B86">
        <w:rPr>
          <w:rFonts w:ascii="Times New Roman" w:hAnsi="Times New Roman" w:cs="Times New Roman"/>
          <w:bCs/>
          <w:iCs/>
          <w:sz w:val="24"/>
          <w:szCs w:val="24"/>
        </w:rPr>
        <w:t>инициативу и</w:t>
      </w:r>
      <w:r w:rsidRPr="00774B86">
        <w:rPr>
          <w:rFonts w:ascii="Times New Roman" w:hAnsi="Times New Roman" w:cs="Times New Roman"/>
          <w:bCs/>
          <w:sz w:val="24"/>
          <w:szCs w:val="24"/>
        </w:rPr>
        <w:t xml:space="preserve"> </w:t>
      </w:r>
      <w:r w:rsidRPr="00774B86">
        <w:rPr>
          <w:rFonts w:ascii="Times New Roman" w:hAnsi="Times New Roman" w:cs="Times New Roman"/>
          <w:bCs/>
          <w:iCs/>
          <w:sz w:val="24"/>
          <w:szCs w:val="24"/>
        </w:rPr>
        <w:t xml:space="preserve">самостоятельность в разных видах деятельности </w:t>
      </w:r>
      <w:r w:rsidRPr="00774B86">
        <w:rPr>
          <w:rFonts w:ascii="Times New Roman" w:hAnsi="Times New Roman" w:cs="Times New Roman"/>
          <w:sz w:val="24"/>
          <w:szCs w:val="24"/>
        </w:rPr>
        <w:t>– игре, общении,</w:t>
      </w:r>
      <w:r w:rsidRPr="00774B86">
        <w:rPr>
          <w:rFonts w:ascii="Times New Roman" w:hAnsi="Times New Roman" w:cs="Times New Roman"/>
          <w:bCs/>
          <w:sz w:val="24"/>
          <w:szCs w:val="24"/>
        </w:rPr>
        <w:t xml:space="preserve"> </w:t>
      </w:r>
      <w:r w:rsidRPr="00774B86">
        <w:rPr>
          <w:rFonts w:ascii="Times New Roman" w:hAnsi="Times New Roman" w:cs="Times New Roman"/>
          <w:sz w:val="24"/>
          <w:szCs w:val="24"/>
        </w:rPr>
        <w:t>познавательно-исследовательской деятельности,</w:t>
      </w:r>
      <w:r w:rsidRPr="00774B86">
        <w:rPr>
          <w:rFonts w:ascii="Times New Roman" w:hAnsi="Times New Roman" w:cs="Times New Roman"/>
          <w:bCs/>
          <w:sz w:val="24"/>
          <w:szCs w:val="24"/>
        </w:rPr>
        <w:t xml:space="preserve"> </w:t>
      </w:r>
      <w:r w:rsidRPr="00774B86">
        <w:rPr>
          <w:rFonts w:ascii="Times New Roman" w:hAnsi="Times New Roman" w:cs="Times New Roman"/>
          <w:sz w:val="24"/>
          <w:szCs w:val="24"/>
        </w:rPr>
        <w:t>конструировании и др.;</w:t>
      </w:r>
      <w:r w:rsidRPr="00774B86">
        <w:rPr>
          <w:rFonts w:ascii="Times New Roman" w:hAnsi="Times New Roman" w:cs="Times New Roman"/>
          <w:bCs/>
          <w:sz w:val="24"/>
          <w:szCs w:val="24"/>
        </w:rPr>
        <w:t xml:space="preserve"> </w:t>
      </w:r>
      <w:r w:rsidRPr="00774B86">
        <w:rPr>
          <w:rFonts w:ascii="Times New Roman" w:hAnsi="Times New Roman" w:cs="Times New Roman"/>
          <w:sz w:val="24"/>
          <w:szCs w:val="24"/>
        </w:rPr>
        <w:t>способен выбирать себе род занятий, участников по совместной деятельности</w:t>
      </w:r>
    </w:p>
    <w:p w:rsidR="00763931" w:rsidRPr="00774B86" w:rsidRDefault="00941FA3" w:rsidP="00002AD3">
      <w:pPr>
        <w:pStyle w:val="a3"/>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63931" w:rsidRPr="00774B86">
        <w:rPr>
          <w:rFonts w:ascii="Times New Roman" w:hAnsi="Times New Roman" w:cs="Times New Roman"/>
          <w:sz w:val="24"/>
          <w:szCs w:val="24"/>
        </w:rPr>
        <w:t xml:space="preserve">Ребёнок обладает установкой </w:t>
      </w:r>
      <w:r w:rsidR="00763931" w:rsidRPr="00774B86">
        <w:rPr>
          <w:rFonts w:ascii="Times New Roman" w:hAnsi="Times New Roman" w:cs="Times New Roman"/>
          <w:bCs/>
          <w:iCs/>
          <w:sz w:val="24"/>
          <w:szCs w:val="24"/>
        </w:rPr>
        <w:t>положительного отношения к миру</w:t>
      </w:r>
      <w:r w:rsidR="00763931" w:rsidRPr="00774B86">
        <w:rPr>
          <w:rFonts w:ascii="Times New Roman" w:hAnsi="Times New Roman" w:cs="Times New Roman"/>
          <w:sz w:val="24"/>
          <w:szCs w:val="24"/>
        </w:rPr>
        <w:t>,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63931" w:rsidRPr="00774B86" w:rsidRDefault="00763931" w:rsidP="00002AD3">
      <w:pPr>
        <w:pStyle w:val="a3"/>
        <w:autoSpaceDE w:val="0"/>
        <w:autoSpaceDN w:val="0"/>
        <w:adjustRightInd w:val="0"/>
        <w:ind w:left="0"/>
        <w:jc w:val="both"/>
        <w:rPr>
          <w:rFonts w:ascii="Times New Roman" w:hAnsi="Times New Roman" w:cs="Times New Roman"/>
          <w:sz w:val="24"/>
          <w:szCs w:val="24"/>
        </w:rPr>
      </w:pPr>
      <w:r w:rsidRPr="00774B86">
        <w:rPr>
          <w:rFonts w:ascii="Times New Roman" w:hAnsi="Times New Roman" w:cs="Times New Roman"/>
          <w:sz w:val="24"/>
          <w:szCs w:val="24"/>
        </w:rPr>
        <w:t xml:space="preserve">Ребёнок обладает развитым </w:t>
      </w:r>
      <w:r w:rsidRPr="00774B86">
        <w:rPr>
          <w:rFonts w:ascii="Times New Roman" w:hAnsi="Times New Roman" w:cs="Times New Roman"/>
          <w:bCs/>
          <w:sz w:val="24"/>
          <w:szCs w:val="24"/>
        </w:rPr>
        <w:t>воображением</w:t>
      </w:r>
      <w:r w:rsidRPr="00774B86">
        <w:rPr>
          <w:rFonts w:ascii="Times New Roman" w:hAnsi="Times New Roman" w:cs="Times New Roman"/>
          <w:sz w:val="24"/>
          <w:szCs w:val="24"/>
        </w:rPr>
        <w:t xml:space="preserve">, которое реализуется в разных видах деятельности, и прежде всего в игре; ребёнок </w:t>
      </w:r>
      <w:r w:rsidRPr="00774B86">
        <w:rPr>
          <w:rFonts w:ascii="Times New Roman" w:hAnsi="Times New Roman" w:cs="Times New Roman"/>
          <w:bCs/>
          <w:sz w:val="24"/>
          <w:szCs w:val="24"/>
        </w:rPr>
        <w:t>владеет разными</w:t>
      </w:r>
      <w:r w:rsidRPr="00774B86">
        <w:rPr>
          <w:rFonts w:ascii="Times New Roman" w:hAnsi="Times New Roman" w:cs="Times New Roman"/>
          <w:sz w:val="24"/>
          <w:szCs w:val="24"/>
        </w:rPr>
        <w:t xml:space="preserve"> </w:t>
      </w:r>
      <w:r w:rsidRPr="00774B86">
        <w:rPr>
          <w:rFonts w:ascii="Times New Roman" w:hAnsi="Times New Roman" w:cs="Times New Roman"/>
          <w:bCs/>
          <w:sz w:val="24"/>
          <w:szCs w:val="24"/>
        </w:rPr>
        <w:t>формами и видами игры,</w:t>
      </w:r>
      <w:r w:rsidRPr="00774B86">
        <w:rPr>
          <w:rFonts w:ascii="Times New Roman" w:hAnsi="Times New Roman" w:cs="Times New Roman"/>
          <w:sz w:val="24"/>
          <w:szCs w:val="24"/>
        </w:rPr>
        <w:t xml:space="preserve"> различает условную и реальную ситуации, умеет подчиняться разным правилам и социальным нормам</w:t>
      </w:r>
    </w:p>
    <w:p w:rsidR="00763931" w:rsidRPr="00774B86" w:rsidRDefault="00763931" w:rsidP="00002AD3">
      <w:pPr>
        <w:pStyle w:val="a3"/>
        <w:autoSpaceDE w:val="0"/>
        <w:autoSpaceDN w:val="0"/>
        <w:adjustRightInd w:val="0"/>
        <w:ind w:left="0"/>
        <w:jc w:val="both"/>
        <w:rPr>
          <w:rFonts w:ascii="Times New Roman" w:hAnsi="Times New Roman" w:cs="Times New Roman"/>
          <w:sz w:val="24"/>
          <w:szCs w:val="24"/>
        </w:rPr>
      </w:pPr>
      <w:r w:rsidRPr="00774B86">
        <w:rPr>
          <w:rFonts w:ascii="Times New Roman" w:hAnsi="Times New Roman" w:cs="Times New Roman"/>
          <w:sz w:val="24"/>
          <w:szCs w:val="24"/>
        </w:rPr>
        <w:t xml:space="preserve">Ребёнок достаточно хорошо </w:t>
      </w:r>
      <w:r w:rsidRPr="00774B86">
        <w:rPr>
          <w:rFonts w:ascii="Times New Roman" w:hAnsi="Times New Roman" w:cs="Times New Roman"/>
          <w:bCs/>
          <w:sz w:val="24"/>
          <w:szCs w:val="24"/>
        </w:rPr>
        <w:t>владеет устной речью</w:t>
      </w:r>
      <w:r w:rsidRPr="00774B86">
        <w:rPr>
          <w:rFonts w:ascii="Times New Roman" w:hAnsi="Times New Roman" w:cs="Times New Roman"/>
          <w:sz w:val="24"/>
          <w:szCs w:val="24"/>
        </w:rPr>
        <w:t>, может выражать свои мысли и желания, может</w:t>
      </w:r>
    </w:p>
    <w:p w:rsidR="00763931" w:rsidRPr="00774B86" w:rsidRDefault="00763931" w:rsidP="00002AD3">
      <w:pPr>
        <w:pStyle w:val="a3"/>
        <w:autoSpaceDE w:val="0"/>
        <w:autoSpaceDN w:val="0"/>
        <w:adjustRightInd w:val="0"/>
        <w:ind w:left="0"/>
        <w:jc w:val="both"/>
        <w:rPr>
          <w:rFonts w:ascii="Times New Roman" w:hAnsi="Times New Roman" w:cs="Times New Roman"/>
          <w:sz w:val="24"/>
          <w:szCs w:val="24"/>
        </w:rPr>
      </w:pPr>
      <w:r w:rsidRPr="00774B86">
        <w:rPr>
          <w:rFonts w:ascii="Times New Roman" w:hAnsi="Times New Roman" w:cs="Times New Roman"/>
          <w:sz w:val="24"/>
          <w:szCs w:val="24"/>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763931" w:rsidRPr="00774B86" w:rsidRDefault="00941FA3" w:rsidP="00002AD3">
      <w:pPr>
        <w:pStyle w:val="a3"/>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sz w:val="24"/>
          <w:szCs w:val="24"/>
        </w:rPr>
        <w:t xml:space="preserve">        </w:t>
      </w:r>
      <w:r w:rsidR="00763931" w:rsidRPr="00774B86">
        <w:rPr>
          <w:rFonts w:ascii="Times New Roman" w:hAnsi="Times New Roman" w:cs="Times New Roman"/>
          <w:sz w:val="24"/>
          <w:szCs w:val="24"/>
        </w:rPr>
        <w:t xml:space="preserve">У ребёнка развита </w:t>
      </w:r>
      <w:r w:rsidR="00763931" w:rsidRPr="00774B86">
        <w:rPr>
          <w:rFonts w:ascii="Times New Roman" w:hAnsi="Times New Roman" w:cs="Times New Roman"/>
          <w:bCs/>
          <w:sz w:val="24"/>
          <w:szCs w:val="24"/>
        </w:rPr>
        <w:t>крупная и мелкая моторика</w:t>
      </w:r>
      <w:r w:rsidR="00763931" w:rsidRPr="00774B86">
        <w:rPr>
          <w:rFonts w:ascii="Times New Roman" w:hAnsi="Times New Roman" w:cs="Times New Roman"/>
          <w:sz w:val="24"/>
          <w:szCs w:val="24"/>
        </w:rPr>
        <w:t>;</w:t>
      </w:r>
      <w:r w:rsidR="00763931" w:rsidRPr="00774B86">
        <w:rPr>
          <w:rFonts w:ascii="Times New Roman" w:hAnsi="Times New Roman" w:cs="Times New Roman"/>
          <w:bCs/>
          <w:sz w:val="24"/>
          <w:szCs w:val="24"/>
        </w:rPr>
        <w:t xml:space="preserve"> </w:t>
      </w:r>
      <w:r w:rsidR="00763931" w:rsidRPr="00774B86">
        <w:rPr>
          <w:rFonts w:ascii="Times New Roman" w:hAnsi="Times New Roman" w:cs="Times New Roman"/>
          <w:sz w:val="24"/>
          <w:szCs w:val="24"/>
        </w:rPr>
        <w:t>он подвижен, вынослив, владеет основными движениями, может контролировать свои движения и управлять ими</w:t>
      </w:r>
    </w:p>
    <w:p w:rsidR="00763931" w:rsidRPr="00774B86" w:rsidRDefault="00763931" w:rsidP="00002AD3">
      <w:pPr>
        <w:pStyle w:val="a3"/>
        <w:autoSpaceDE w:val="0"/>
        <w:autoSpaceDN w:val="0"/>
        <w:adjustRightInd w:val="0"/>
        <w:ind w:left="0"/>
        <w:jc w:val="both"/>
        <w:rPr>
          <w:rFonts w:ascii="Times New Roman" w:hAnsi="Times New Roman" w:cs="Times New Roman"/>
          <w:bCs/>
          <w:sz w:val="24"/>
          <w:szCs w:val="24"/>
        </w:rPr>
      </w:pPr>
      <w:r w:rsidRPr="00774B86">
        <w:rPr>
          <w:rFonts w:ascii="Times New Roman" w:hAnsi="Times New Roman" w:cs="Times New Roman"/>
          <w:sz w:val="24"/>
          <w:szCs w:val="24"/>
        </w:rPr>
        <w:t xml:space="preserve">Ребёнок способен к </w:t>
      </w:r>
      <w:r w:rsidRPr="00774B86">
        <w:rPr>
          <w:rFonts w:ascii="Times New Roman" w:hAnsi="Times New Roman" w:cs="Times New Roman"/>
          <w:bCs/>
          <w:sz w:val="24"/>
          <w:szCs w:val="24"/>
        </w:rPr>
        <w:t>волевым усилиям</w:t>
      </w:r>
      <w:r w:rsidRPr="00774B86">
        <w:rPr>
          <w:rFonts w:ascii="Times New Roman" w:hAnsi="Times New Roman" w:cs="Times New Roman"/>
          <w:sz w:val="24"/>
          <w:szCs w:val="24"/>
        </w:rPr>
        <w:t>, может</w:t>
      </w:r>
      <w:r w:rsidRPr="00774B86">
        <w:rPr>
          <w:rFonts w:ascii="Times New Roman" w:hAnsi="Times New Roman" w:cs="Times New Roman"/>
          <w:bCs/>
          <w:sz w:val="24"/>
          <w:szCs w:val="24"/>
        </w:rPr>
        <w:t xml:space="preserve"> </w:t>
      </w:r>
      <w:r w:rsidRPr="00774B86">
        <w:rPr>
          <w:rFonts w:ascii="Times New Roman" w:hAnsi="Times New Roman" w:cs="Times New Roman"/>
          <w:sz w:val="24"/>
          <w:szCs w:val="24"/>
        </w:rPr>
        <w:t>следовать социальным нормам поведения и правилам в разных видах деятельности, во взаимоотношениях со взрослыми сверстниками, может соблюдать правила безопасного поведения и личной гигиены</w:t>
      </w:r>
    </w:p>
    <w:p w:rsidR="00763931" w:rsidRPr="00774B86" w:rsidRDefault="00763931" w:rsidP="00002AD3">
      <w:pPr>
        <w:pStyle w:val="a3"/>
        <w:autoSpaceDE w:val="0"/>
        <w:autoSpaceDN w:val="0"/>
        <w:adjustRightInd w:val="0"/>
        <w:ind w:left="0"/>
        <w:jc w:val="both"/>
        <w:rPr>
          <w:rFonts w:ascii="Times New Roman" w:hAnsi="Times New Roman" w:cs="Times New Roman"/>
          <w:bCs/>
          <w:sz w:val="24"/>
          <w:szCs w:val="24"/>
        </w:rPr>
      </w:pPr>
      <w:r w:rsidRPr="00774B86">
        <w:rPr>
          <w:rFonts w:ascii="Times New Roman" w:hAnsi="Times New Roman" w:cs="Times New Roman"/>
          <w:bCs/>
          <w:sz w:val="24"/>
          <w:szCs w:val="24"/>
        </w:rPr>
        <w:t>Ребёнок проявляет любознательность</w:t>
      </w:r>
      <w:r w:rsidRPr="00774B86">
        <w:rPr>
          <w:rFonts w:ascii="Times New Roman" w:hAnsi="Times New Roman" w:cs="Times New Roman"/>
          <w:sz w:val="24"/>
          <w:szCs w:val="24"/>
        </w:rPr>
        <w:t>, задаёт</w:t>
      </w:r>
      <w:r w:rsidRPr="00774B86">
        <w:rPr>
          <w:rFonts w:ascii="Times New Roman" w:hAnsi="Times New Roman" w:cs="Times New Roman"/>
          <w:bCs/>
          <w:sz w:val="24"/>
          <w:szCs w:val="24"/>
        </w:rPr>
        <w:t xml:space="preserve"> </w:t>
      </w:r>
      <w:r w:rsidRPr="00774B86">
        <w:rPr>
          <w:rFonts w:ascii="Times New Roman" w:hAnsi="Times New Roman" w:cs="Times New Roman"/>
          <w:sz w:val="24"/>
          <w:szCs w:val="24"/>
        </w:rPr>
        <w:t xml:space="preserve">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w:t>
      </w:r>
      <w:r w:rsidRPr="00774B86">
        <w:rPr>
          <w:rFonts w:ascii="Times New Roman" w:hAnsi="Times New Roman" w:cs="Times New Roman"/>
          <w:bCs/>
          <w:sz w:val="24"/>
          <w:szCs w:val="24"/>
        </w:rPr>
        <w:t xml:space="preserve">начальными знаниями </w:t>
      </w:r>
      <w:r w:rsidRPr="00774B86">
        <w:rPr>
          <w:rFonts w:ascii="Times New Roman" w:hAnsi="Times New Roman" w:cs="Times New Roman"/>
          <w:sz w:val="24"/>
          <w:szCs w:val="24"/>
        </w:rPr>
        <w:t>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w:t>
      </w:r>
    </w:p>
    <w:p w:rsidR="00763931" w:rsidRPr="00774B86" w:rsidRDefault="00763931" w:rsidP="00002AD3">
      <w:pPr>
        <w:pStyle w:val="a3"/>
        <w:autoSpaceDE w:val="0"/>
        <w:autoSpaceDN w:val="0"/>
        <w:adjustRightInd w:val="0"/>
        <w:ind w:left="0"/>
        <w:jc w:val="both"/>
        <w:rPr>
          <w:rFonts w:ascii="Times New Roman" w:hAnsi="Times New Roman" w:cs="Times New Roman"/>
          <w:sz w:val="24"/>
          <w:szCs w:val="24"/>
        </w:rPr>
      </w:pPr>
      <w:r w:rsidRPr="00774B86">
        <w:rPr>
          <w:rFonts w:ascii="Times New Roman" w:hAnsi="Times New Roman" w:cs="Times New Roman"/>
          <w:sz w:val="24"/>
          <w:szCs w:val="24"/>
        </w:rPr>
        <w:t>решений, опираясь на свои знания и умения в различных видах деятельности.</w:t>
      </w: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 xml:space="preserve">         В ходе реализ</w:t>
      </w:r>
      <w:r w:rsidR="00D97067">
        <w:rPr>
          <w:rFonts w:ascii="Times New Roman" w:hAnsi="Times New Roman" w:cs="Times New Roman"/>
          <w:sz w:val="24"/>
          <w:szCs w:val="24"/>
        </w:rPr>
        <w:t>ации  программы «Волшебный мир лепки</w:t>
      </w:r>
      <w:r w:rsidRPr="00285E96">
        <w:rPr>
          <w:rFonts w:ascii="Times New Roman" w:hAnsi="Times New Roman" w:cs="Times New Roman"/>
          <w:sz w:val="24"/>
          <w:szCs w:val="24"/>
        </w:rPr>
        <w:t>» дошкольники успешно овладевают предметными образовательными компетенциями, которые позволят в дальнейшем получить социальный опыт, навыки жизни и практической деятельности в современном обществе.</w:t>
      </w:r>
    </w:p>
    <w:p w:rsidR="009B588B" w:rsidRPr="00285E96" w:rsidRDefault="009B588B" w:rsidP="009B588B">
      <w:pPr>
        <w:spacing w:after="0" w:line="240" w:lineRule="auto"/>
        <w:rPr>
          <w:rFonts w:ascii="Times New Roman" w:hAnsi="Times New Roman" w:cs="Times New Roman"/>
          <w:sz w:val="24"/>
          <w:szCs w:val="24"/>
        </w:rPr>
      </w:pP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Общекультурные компетенции, знают:</w:t>
      </w: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 Историю лепки</w:t>
      </w: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lastRenderedPageBreak/>
        <w:t>- Современное использование пластических материалов</w:t>
      </w: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 Морально-эстетические нормы поведения в коллективе</w:t>
      </w:r>
    </w:p>
    <w:p w:rsidR="009B588B" w:rsidRPr="00285E96" w:rsidRDefault="009B588B" w:rsidP="009B588B">
      <w:pPr>
        <w:spacing w:after="0" w:line="240" w:lineRule="auto"/>
        <w:rPr>
          <w:rFonts w:ascii="Times New Roman" w:hAnsi="Times New Roman" w:cs="Times New Roman"/>
          <w:sz w:val="24"/>
          <w:szCs w:val="24"/>
        </w:rPr>
      </w:pP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Учебно - познавательные компетенции, умеют:</w:t>
      </w: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 Правильно изготавливать рабочий материал</w:t>
      </w: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 Составлять простые композиции на определенную тематику</w:t>
      </w: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 Стилизовать простые формы</w:t>
      </w: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 Самостоятельно разрабатывать эскиз к своей идее и воплощать ее в жизнь</w:t>
      </w: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 Декорировать свою работу и использовать в качестве дополнительного декора подручные материалы</w:t>
      </w: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 Инструменты и материалы, используемые при работе с тестом</w:t>
      </w: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 Технику безопасности при работе с инструментами и материалами</w:t>
      </w: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 Основные принципы стилизации и построения простых композиций</w:t>
      </w: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 Возможности использования работ из теста в оформлении современных интерьеров</w:t>
      </w:r>
    </w:p>
    <w:p w:rsidR="009B588B" w:rsidRPr="00285E96" w:rsidRDefault="009B588B" w:rsidP="009B588B">
      <w:pPr>
        <w:spacing w:after="0" w:line="240" w:lineRule="auto"/>
        <w:rPr>
          <w:rFonts w:ascii="Times New Roman" w:hAnsi="Times New Roman" w:cs="Times New Roman"/>
          <w:sz w:val="24"/>
          <w:szCs w:val="24"/>
        </w:rPr>
      </w:pP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Коммуникативные компетенции, умеют:</w:t>
      </w: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 Анализировать и давать оценку своей работе и работе своих товарищей, помогать и принимать помощь от других</w:t>
      </w: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 Самостоятельно представлять вид своей деятельности, свободно вести дискуссию</w:t>
      </w:r>
    </w:p>
    <w:p w:rsidR="009B588B" w:rsidRPr="00285E96" w:rsidRDefault="009B588B" w:rsidP="009B588B">
      <w:pPr>
        <w:spacing w:after="0" w:line="240" w:lineRule="auto"/>
        <w:rPr>
          <w:rFonts w:ascii="Times New Roman" w:hAnsi="Times New Roman" w:cs="Times New Roman"/>
          <w:sz w:val="24"/>
          <w:szCs w:val="24"/>
        </w:rPr>
      </w:pP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Ценностно-смысловые компетенции, умеют:</w:t>
      </w: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 Видеть и ценить прекрасное в природе, в человеке, в искусстве.</w:t>
      </w:r>
    </w:p>
    <w:p w:rsidR="009B588B" w:rsidRPr="00285E96" w:rsidRDefault="009B588B" w:rsidP="009B588B">
      <w:pPr>
        <w:spacing w:after="0" w:line="240" w:lineRule="auto"/>
        <w:rPr>
          <w:rFonts w:ascii="Times New Roman" w:hAnsi="Times New Roman" w:cs="Times New Roman"/>
          <w:sz w:val="24"/>
          <w:szCs w:val="24"/>
        </w:rPr>
      </w:pPr>
      <w:r w:rsidRPr="00285E96">
        <w:rPr>
          <w:rFonts w:ascii="Times New Roman" w:hAnsi="Times New Roman" w:cs="Times New Roman"/>
          <w:sz w:val="24"/>
          <w:szCs w:val="24"/>
        </w:rPr>
        <w:t>- Планировать и с пользой использовать своё свободное время.</w:t>
      </w:r>
    </w:p>
    <w:p w:rsidR="009B588B" w:rsidRPr="00285E96" w:rsidRDefault="009B588B" w:rsidP="009B588B">
      <w:pPr>
        <w:spacing w:after="0" w:line="240" w:lineRule="auto"/>
        <w:rPr>
          <w:rFonts w:ascii="Times New Roman" w:hAnsi="Times New Roman" w:cs="Times New Roman"/>
          <w:sz w:val="24"/>
          <w:szCs w:val="24"/>
        </w:rPr>
      </w:pPr>
    </w:p>
    <w:p w:rsidR="009B588B" w:rsidRPr="00285E96" w:rsidRDefault="009B588B" w:rsidP="009B588B">
      <w:pPr>
        <w:spacing w:after="0" w:line="240" w:lineRule="auto"/>
        <w:rPr>
          <w:rFonts w:ascii="Times New Roman" w:hAnsi="Times New Roman" w:cs="Times New Roman"/>
          <w:sz w:val="24"/>
          <w:szCs w:val="24"/>
        </w:rPr>
      </w:pPr>
    </w:p>
    <w:p w:rsidR="009B588B" w:rsidRPr="00285E96" w:rsidRDefault="009B588B" w:rsidP="009B588B">
      <w:pPr>
        <w:spacing w:after="0" w:line="240" w:lineRule="auto"/>
        <w:rPr>
          <w:rFonts w:ascii="Times New Roman" w:hAnsi="Times New Roman" w:cs="Times New Roman"/>
          <w:sz w:val="24"/>
          <w:szCs w:val="24"/>
        </w:rPr>
      </w:pPr>
    </w:p>
    <w:p w:rsidR="009B588B" w:rsidRPr="00285E96" w:rsidRDefault="009B588B" w:rsidP="009B588B">
      <w:pPr>
        <w:spacing w:after="0" w:line="240" w:lineRule="auto"/>
        <w:rPr>
          <w:rFonts w:ascii="Times New Roman" w:hAnsi="Times New Roman" w:cs="Times New Roman"/>
          <w:sz w:val="24"/>
          <w:szCs w:val="24"/>
        </w:rPr>
      </w:pPr>
    </w:p>
    <w:p w:rsidR="00833000" w:rsidRDefault="00833000" w:rsidP="009B588B">
      <w:pPr>
        <w:pStyle w:val="a3"/>
        <w:ind w:left="0"/>
        <w:rPr>
          <w:rFonts w:ascii="Times New Roman" w:eastAsia="Calibri" w:hAnsi="Times New Roman" w:cs="Times New Roman"/>
          <w:b/>
          <w:sz w:val="28"/>
          <w:szCs w:val="28"/>
        </w:rPr>
      </w:pPr>
    </w:p>
    <w:p w:rsidR="00833000" w:rsidRDefault="00833000" w:rsidP="00E82A6A">
      <w:pPr>
        <w:pStyle w:val="a3"/>
        <w:ind w:left="0"/>
        <w:jc w:val="center"/>
        <w:rPr>
          <w:rFonts w:ascii="Times New Roman" w:eastAsia="Calibri" w:hAnsi="Times New Roman" w:cs="Times New Roman"/>
          <w:b/>
          <w:sz w:val="28"/>
          <w:szCs w:val="28"/>
        </w:rPr>
      </w:pPr>
    </w:p>
    <w:p w:rsidR="00833000" w:rsidRDefault="00833000" w:rsidP="00E82A6A">
      <w:pPr>
        <w:pStyle w:val="a3"/>
        <w:ind w:left="0"/>
        <w:jc w:val="center"/>
        <w:rPr>
          <w:rFonts w:ascii="Times New Roman" w:eastAsia="Calibri" w:hAnsi="Times New Roman" w:cs="Times New Roman"/>
          <w:b/>
          <w:sz w:val="28"/>
          <w:szCs w:val="28"/>
        </w:rPr>
      </w:pPr>
    </w:p>
    <w:p w:rsidR="00833000" w:rsidRDefault="00833000" w:rsidP="00E82A6A">
      <w:pPr>
        <w:pStyle w:val="a3"/>
        <w:ind w:left="0"/>
        <w:jc w:val="center"/>
        <w:rPr>
          <w:rFonts w:ascii="Times New Roman" w:eastAsia="Calibri" w:hAnsi="Times New Roman" w:cs="Times New Roman"/>
          <w:b/>
          <w:sz w:val="28"/>
          <w:szCs w:val="28"/>
        </w:rPr>
      </w:pPr>
    </w:p>
    <w:p w:rsidR="00833000" w:rsidRDefault="00833000" w:rsidP="00E82A6A">
      <w:pPr>
        <w:pStyle w:val="a3"/>
        <w:ind w:left="0"/>
        <w:jc w:val="center"/>
        <w:rPr>
          <w:rFonts w:ascii="Times New Roman" w:eastAsia="Calibri" w:hAnsi="Times New Roman" w:cs="Times New Roman"/>
          <w:b/>
          <w:sz w:val="28"/>
          <w:szCs w:val="28"/>
        </w:rPr>
      </w:pPr>
    </w:p>
    <w:p w:rsidR="00833000" w:rsidRDefault="00833000" w:rsidP="00E82A6A">
      <w:pPr>
        <w:pStyle w:val="a3"/>
        <w:ind w:left="0"/>
        <w:jc w:val="center"/>
        <w:rPr>
          <w:rFonts w:ascii="Times New Roman" w:eastAsia="Calibri" w:hAnsi="Times New Roman" w:cs="Times New Roman"/>
          <w:b/>
          <w:sz w:val="28"/>
          <w:szCs w:val="28"/>
        </w:rPr>
      </w:pPr>
    </w:p>
    <w:p w:rsidR="00833000" w:rsidRDefault="00833000" w:rsidP="00E82A6A">
      <w:pPr>
        <w:pStyle w:val="a3"/>
        <w:ind w:left="0"/>
        <w:jc w:val="center"/>
        <w:rPr>
          <w:rFonts w:ascii="Times New Roman" w:eastAsia="Calibri" w:hAnsi="Times New Roman" w:cs="Times New Roman"/>
          <w:b/>
          <w:sz w:val="28"/>
          <w:szCs w:val="28"/>
        </w:rPr>
      </w:pPr>
    </w:p>
    <w:p w:rsidR="00833000" w:rsidRDefault="00833000" w:rsidP="00E82A6A">
      <w:pPr>
        <w:pStyle w:val="a3"/>
        <w:ind w:left="0"/>
        <w:jc w:val="center"/>
        <w:rPr>
          <w:rFonts w:ascii="Times New Roman" w:eastAsia="Calibri" w:hAnsi="Times New Roman" w:cs="Times New Roman"/>
          <w:b/>
          <w:sz w:val="28"/>
          <w:szCs w:val="28"/>
        </w:rPr>
      </w:pPr>
    </w:p>
    <w:p w:rsidR="00833000" w:rsidRDefault="00833000" w:rsidP="00E82A6A">
      <w:pPr>
        <w:pStyle w:val="a3"/>
        <w:ind w:left="0"/>
        <w:jc w:val="center"/>
        <w:rPr>
          <w:rFonts w:ascii="Times New Roman" w:eastAsia="Calibri" w:hAnsi="Times New Roman" w:cs="Times New Roman"/>
          <w:b/>
          <w:sz w:val="28"/>
          <w:szCs w:val="28"/>
        </w:rPr>
      </w:pPr>
    </w:p>
    <w:p w:rsidR="00833000" w:rsidRDefault="00833000" w:rsidP="00E82A6A">
      <w:pPr>
        <w:pStyle w:val="a3"/>
        <w:ind w:left="0"/>
        <w:jc w:val="center"/>
        <w:rPr>
          <w:rFonts w:ascii="Times New Roman" w:eastAsia="Calibri" w:hAnsi="Times New Roman" w:cs="Times New Roman"/>
          <w:b/>
          <w:sz w:val="28"/>
          <w:szCs w:val="28"/>
        </w:rPr>
      </w:pPr>
    </w:p>
    <w:p w:rsidR="00833000" w:rsidRDefault="00833000" w:rsidP="00E82A6A">
      <w:pPr>
        <w:pStyle w:val="a3"/>
        <w:ind w:left="0"/>
        <w:jc w:val="center"/>
        <w:rPr>
          <w:rFonts w:ascii="Times New Roman" w:eastAsia="Calibri" w:hAnsi="Times New Roman" w:cs="Times New Roman"/>
          <w:b/>
          <w:sz w:val="28"/>
          <w:szCs w:val="28"/>
        </w:rPr>
      </w:pPr>
    </w:p>
    <w:p w:rsidR="00833000" w:rsidRDefault="00833000" w:rsidP="00E82A6A">
      <w:pPr>
        <w:pStyle w:val="a3"/>
        <w:ind w:left="0"/>
        <w:jc w:val="center"/>
        <w:rPr>
          <w:rFonts w:ascii="Times New Roman" w:eastAsia="Calibri" w:hAnsi="Times New Roman" w:cs="Times New Roman"/>
          <w:b/>
          <w:sz w:val="28"/>
          <w:szCs w:val="28"/>
        </w:rPr>
      </w:pPr>
    </w:p>
    <w:p w:rsidR="00833000" w:rsidRDefault="00833000" w:rsidP="00E82A6A">
      <w:pPr>
        <w:pStyle w:val="a3"/>
        <w:ind w:left="0"/>
        <w:jc w:val="center"/>
        <w:rPr>
          <w:rFonts w:ascii="Times New Roman" w:eastAsia="Calibri" w:hAnsi="Times New Roman" w:cs="Times New Roman"/>
          <w:b/>
          <w:sz w:val="28"/>
          <w:szCs w:val="28"/>
        </w:rPr>
      </w:pPr>
    </w:p>
    <w:p w:rsidR="00833000" w:rsidRDefault="00833000" w:rsidP="00E82A6A">
      <w:pPr>
        <w:pStyle w:val="a3"/>
        <w:ind w:left="0"/>
        <w:jc w:val="center"/>
        <w:rPr>
          <w:rFonts w:ascii="Times New Roman" w:eastAsia="Calibri" w:hAnsi="Times New Roman" w:cs="Times New Roman"/>
          <w:b/>
          <w:sz w:val="28"/>
          <w:szCs w:val="28"/>
        </w:rPr>
      </w:pPr>
    </w:p>
    <w:p w:rsidR="00833000" w:rsidRDefault="00833000" w:rsidP="00E82A6A">
      <w:pPr>
        <w:pStyle w:val="a3"/>
        <w:ind w:left="0"/>
        <w:jc w:val="center"/>
        <w:rPr>
          <w:rFonts w:ascii="Times New Roman" w:eastAsia="Calibri" w:hAnsi="Times New Roman" w:cs="Times New Roman"/>
          <w:b/>
          <w:sz w:val="28"/>
          <w:szCs w:val="28"/>
        </w:rPr>
      </w:pPr>
    </w:p>
    <w:p w:rsidR="00833000" w:rsidRDefault="00833000" w:rsidP="00E82A6A">
      <w:pPr>
        <w:pStyle w:val="a3"/>
        <w:ind w:left="0"/>
        <w:jc w:val="center"/>
        <w:rPr>
          <w:rFonts w:ascii="Times New Roman" w:eastAsia="Calibri" w:hAnsi="Times New Roman" w:cs="Times New Roman"/>
          <w:b/>
          <w:sz w:val="28"/>
          <w:szCs w:val="28"/>
        </w:rPr>
      </w:pPr>
    </w:p>
    <w:p w:rsidR="00833000" w:rsidRDefault="00833000" w:rsidP="00E82A6A">
      <w:pPr>
        <w:pStyle w:val="a3"/>
        <w:ind w:left="0"/>
        <w:jc w:val="center"/>
        <w:rPr>
          <w:rFonts w:ascii="Times New Roman" w:eastAsia="Calibri" w:hAnsi="Times New Roman" w:cs="Times New Roman"/>
          <w:b/>
          <w:sz w:val="28"/>
          <w:szCs w:val="28"/>
        </w:rPr>
      </w:pPr>
    </w:p>
    <w:p w:rsidR="00833000" w:rsidRDefault="00833000" w:rsidP="00E82A6A">
      <w:pPr>
        <w:pStyle w:val="a3"/>
        <w:ind w:left="0"/>
        <w:jc w:val="center"/>
        <w:rPr>
          <w:rFonts w:ascii="Times New Roman" w:eastAsia="Calibri" w:hAnsi="Times New Roman" w:cs="Times New Roman"/>
          <w:b/>
          <w:sz w:val="28"/>
          <w:szCs w:val="28"/>
        </w:rPr>
      </w:pPr>
    </w:p>
    <w:p w:rsidR="00833000" w:rsidRDefault="00833000" w:rsidP="00E82A6A">
      <w:pPr>
        <w:pStyle w:val="a3"/>
        <w:ind w:left="0"/>
        <w:jc w:val="center"/>
        <w:rPr>
          <w:rFonts w:ascii="Times New Roman" w:eastAsia="Calibri" w:hAnsi="Times New Roman" w:cs="Times New Roman"/>
          <w:b/>
          <w:sz w:val="28"/>
          <w:szCs w:val="28"/>
        </w:rPr>
      </w:pPr>
    </w:p>
    <w:p w:rsidR="00833000" w:rsidRDefault="00833000" w:rsidP="00D97067">
      <w:pPr>
        <w:pStyle w:val="a3"/>
        <w:ind w:left="0"/>
        <w:rPr>
          <w:rFonts w:ascii="Times New Roman" w:eastAsia="Calibri" w:hAnsi="Times New Roman" w:cs="Times New Roman"/>
          <w:b/>
          <w:sz w:val="28"/>
          <w:szCs w:val="28"/>
        </w:rPr>
      </w:pPr>
    </w:p>
    <w:p w:rsidR="00833000" w:rsidRDefault="00833000" w:rsidP="00E82A6A">
      <w:pPr>
        <w:pStyle w:val="a3"/>
        <w:ind w:left="0"/>
        <w:jc w:val="center"/>
        <w:rPr>
          <w:rFonts w:ascii="Times New Roman" w:eastAsia="Calibri" w:hAnsi="Times New Roman" w:cs="Times New Roman"/>
          <w:b/>
          <w:sz w:val="28"/>
          <w:szCs w:val="28"/>
        </w:rPr>
      </w:pPr>
    </w:p>
    <w:p w:rsidR="00F76DD5" w:rsidRPr="00F76DD5" w:rsidRDefault="00F76DD5" w:rsidP="00E82A6A">
      <w:pPr>
        <w:pStyle w:val="a3"/>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II</w:t>
      </w:r>
      <w:r w:rsidRPr="001F4290">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СОДЕРЖАТЕЛЬНЫЙ РАЗДЕЛ</w:t>
      </w:r>
    </w:p>
    <w:p w:rsidR="00E25F18" w:rsidRPr="00E52C8E" w:rsidRDefault="005456D9" w:rsidP="00E25F18">
      <w:pPr>
        <w:pStyle w:val="a3"/>
        <w:numPr>
          <w:ilvl w:val="1"/>
          <w:numId w:val="0"/>
        </w:numPr>
        <w:autoSpaceDE w:val="0"/>
        <w:autoSpaceDN w:val="0"/>
        <w:adjustRightInd w:val="0"/>
        <w:spacing w:after="0" w:line="240" w:lineRule="auto"/>
        <w:rPr>
          <w:rFonts w:ascii="Times New Roman" w:hAnsi="Times New Roman" w:cs="Times New Roman"/>
          <w:b/>
          <w:sz w:val="24"/>
          <w:szCs w:val="24"/>
        </w:rPr>
      </w:pPr>
      <w:r w:rsidRPr="00E52C8E">
        <w:rPr>
          <w:rFonts w:ascii="Times New Roman" w:hAnsi="Times New Roman" w:cs="Times New Roman"/>
          <w:b/>
          <w:sz w:val="24"/>
          <w:szCs w:val="24"/>
        </w:rPr>
        <w:t>2.1.</w:t>
      </w:r>
      <w:r>
        <w:rPr>
          <w:rFonts w:ascii="Times New Roman" w:hAnsi="Times New Roman" w:cs="Times New Roman"/>
          <w:sz w:val="28"/>
          <w:szCs w:val="28"/>
        </w:rPr>
        <w:t xml:space="preserve"> </w:t>
      </w:r>
      <w:r w:rsidR="002A2C88">
        <w:rPr>
          <w:rFonts w:ascii="Times New Roman" w:hAnsi="Times New Roman" w:cs="Times New Roman"/>
          <w:sz w:val="28"/>
          <w:szCs w:val="28"/>
        </w:rPr>
        <w:t xml:space="preserve"> </w:t>
      </w:r>
      <w:r w:rsidR="0066167B" w:rsidRPr="00E52C8E">
        <w:rPr>
          <w:rFonts w:ascii="Times New Roman" w:eastAsia="Calibri" w:hAnsi="Times New Roman" w:cs="Times New Roman"/>
          <w:b/>
          <w:sz w:val="24"/>
          <w:szCs w:val="24"/>
        </w:rPr>
        <w:t>Содержание п</w:t>
      </w:r>
      <w:r w:rsidR="00BF0033" w:rsidRPr="00E52C8E">
        <w:rPr>
          <w:rFonts w:ascii="Times New Roman" w:eastAsia="Calibri" w:hAnsi="Times New Roman" w:cs="Times New Roman"/>
          <w:b/>
          <w:sz w:val="24"/>
          <w:szCs w:val="24"/>
        </w:rPr>
        <w:t>сихолого-педагогические работы по образовательным областям</w:t>
      </w:r>
    </w:p>
    <w:p w:rsidR="0022375C" w:rsidRPr="00E52C8E" w:rsidRDefault="0022375C" w:rsidP="001F309E">
      <w:pPr>
        <w:spacing w:after="0" w:line="240" w:lineRule="auto"/>
        <w:jc w:val="both"/>
        <w:rPr>
          <w:rFonts w:ascii="Times New Roman" w:eastAsia="Calibri" w:hAnsi="Times New Roman" w:cs="Times New Roman"/>
          <w:b/>
          <w:sz w:val="24"/>
          <w:szCs w:val="24"/>
        </w:rPr>
      </w:pPr>
    </w:p>
    <w:p w:rsidR="001F309E" w:rsidRPr="001F309E" w:rsidRDefault="001F309E" w:rsidP="00002AD3">
      <w:pPr>
        <w:spacing w:after="0" w:line="240" w:lineRule="auto"/>
        <w:jc w:val="both"/>
        <w:rPr>
          <w:rFonts w:ascii="Times New Roman" w:eastAsia="Calibri" w:hAnsi="Times New Roman" w:cs="Times New Roman"/>
          <w:b/>
          <w:sz w:val="24"/>
          <w:szCs w:val="24"/>
        </w:rPr>
      </w:pPr>
      <w:r w:rsidRPr="001F309E">
        <w:rPr>
          <w:rFonts w:ascii="Times New Roman" w:eastAsia="Calibri" w:hAnsi="Times New Roman" w:cs="Times New Roman"/>
          <w:sz w:val="24"/>
          <w:szCs w:val="24"/>
        </w:rPr>
        <w:t>Основная образовательная программа ДОУ является образовательная программа дошкольного образования «Детский сад 2100», под</w:t>
      </w:r>
      <w:r w:rsidRPr="001F309E">
        <w:rPr>
          <w:rFonts w:ascii="Times New Roman" w:eastAsia="Calibri" w:hAnsi="Times New Roman" w:cs="Times New Roman"/>
          <w:bCs/>
          <w:iCs/>
          <w:sz w:val="24"/>
          <w:szCs w:val="24"/>
        </w:rPr>
        <w:t xml:space="preserve"> научной редакцией</w:t>
      </w:r>
      <w:r w:rsidRPr="001F309E">
        <w:rPr>
          <w:rFonts w:ascii="Times New Roman" w:eastAsia="Calibri" w:hAnsi="Times New Roman" w:cs="Times New Roman"/>
          <w:sz w:val="24"/>
          <w:szCs w:val="24"/>
        </w:rPr>
        <w:t xml:space="preserve"> О.В. Чиндиловой.</w:t>
      </w:r>
      <w:r w:rsidRPr="001F309E">
        <w:rPr>
          <w:rFonts w:ascii="Times New Roman" w:eastAsia="Calibri" w:hAnsi="Times New Roman" w:cs="Times New Roman"/>
          <w:b/>
          <w:sz w:val="24"/>
          <w:szCs w:val="24"/>
        </w:rPr>
        <w:t xml:space="preserve"> </w:t>
      </w:r>
      <w:r w:rsidRPr="001F309E">
        <w:rPr>
          <w:rFonts w:ascii="Times New Roman" w:eastAsia="Calibri"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1F309E" w:rsidRPr="001F309E" w:rsidRDefault="001F309E" w:rsidP="00002AD3">
      <w:pPr>
        <w:spacing w:after="0" w:line="240" w:lineRule="auto"/>
        <w:jc w:val="both"/>
        <w:rPr>
          <w:rFonts w:ascii="Times New Roman" w:eastAsia="Calibri" w:hAnsi="Times New Roman" w:cs="Times New Roman"/>
          <w:sz w:val="24"/>
          <w:szCs w:val="24"/>
        </w:rPr>
      </w:pPr>
      <w:r w:rsidRPr="001F309E">
        <w:rPr>
          <w:rFonts w:ascii="Times New Roman" w:eastAsia="Calibri" w:hAnsi="Times New Roman" w:cs="Times New Roman"/>
          <w:sz w:val="24"/>
          <w:szCs w:val="24"/>
        </w:rPr>
        <w:t>● соц</w:t>
      </w:r>
      <w:r w:rsidR="00002AD3">
        <w:rPr>
          <w:rFonts w:ascii="Times New Roman" w:eastAsia="Calibri" w:hAnsi="Times New Roman" w:cs="Times New Roman"/>
          <w:sz w:val="24"/>
          <w:szCs w:val="24"/>
        </w:rPr>
        <w:t>иально-коммуникативное развитие</w:t>
      </w:r>
    </w:p>
    <w:p w:rsidR="001F309E" w:rsidRPr="001F309E" w:rsidRDefault="00002AD3" w:rsidP="00002A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познавательное развитие</w:t>
      </w:r>
    </w:p>
    <w:p w:rsidR="001F309E" w:rsidRPr="001F309E" w:rsidRDefault="00002AD3" w:rsidP="00002A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речевое развитие</w:t>
      </w:r>
    </w:p>
    <w:p w:rsidR="001F309E" w:rsidRPr="001F309E" w:rsidRDefault="001F309E" w:rsidP="00002AD3">
      <w:pPr>
        <w:spacing w:after="0" w:line="240" w:lineRule="auto"/>
        <w:jc w:val="both"/>
        <w:rPr>
          <w:rFonts w:ascii="Times New Roman" w:eastAsia="Calibri" w:hAnsi="Times New Roman" w:cs="Times New Roman"/>
          <w:sz w:val="24"/>
          <w:szCs w:val="24"/>
        </w:rPr>
      </w:pPr>
      <w:r w:rsidRPr="001F309E">
        <w:rPr>
          <w:rFonts w:ascii="Times New Roman" w:eastAsia="Calibri" w:hAnsi="Times New Roman" w:cs="Times New Roman"/>
          <w:sz w:val="24"/>
          <w:szCs w:val="24"/>
        </w:rPr>
        <w:t>● худо</w:t>
      </w:r>
      <w:r w:rsidR="00002AD3">
        <w:rPr>
          <w:rFonts w:ascii="Times New Roman" w:eastAsia="Calibri" w:hAnsi="Times New Roman" w:cs="Times New Roman"/>
          <w:sz w:val="24"/>
          <w:szCs w:val="24"/>
        </w:rPr>
        <w:t>жественно</w:t>
      </w:r>
      <w:r w:rsidR="00002AD3">
        <w:rPr>
          <w:rFonts w:ascii="Times New Roman" w:eastAsia="Calibri" w:hAnsi="Times New Roman" w:cs="Times New Roman"/>
          <w:sz w:val="24"/>
          <w:szCs w:val="24"/>
        </w:rPr>
        <w:noBreakHyphen/>
        <w:t>эстетическое развитие</w:t>
      </w:r>
    </w:p>
    <w:p w:rsidR="001F309E" w:rsidRPr="001F309E" w:rsidRDefault="00002AD3" w:rsidP="00002A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физическое развитие</w:t>
      </w:r>
      <w:r w:rsidR="001F309E" w:rsidRPr="001F309E">
        <w:rPr>
          <w:rFonts w:ascii="Times New Roman" w:eastAsia="Calibri" w:hAnsi="Times New Roman" w:cs="Times New Roman"/>
          <w:sz w:val="24"/>
          <w:szCs w:val="24"/>
        </w:rPr>
        <w:t xml:space="preserve"> </w:t>
      </w:r>
    </w:p>
    <w:p w:rsidR="001F309E" w:rsidRPr="001F309E" w:rsidRDefault="001F309E" w:rsidP="00002AD3">
      <w:pPr>
        <w:spacing w:after="0" w:line="240" w:lineRule="auto"/>
        <w:jc w:val="both"/>
        <w:rPr>
          <w:rFonts w:ascii="Times New Roman" w:eastAsia="Calibri" w:hAnsi="Times New Roman" w:cs="Times New Roman"/>
          <w:sz w:val="24"/>
          <w:szCs w:val="24"/>
          <w:lang w:bidi="ru-RU"/>
        </w:rPr>
      </w:pPr>
      <w:r w:rsidRPr="001F309E">
        <w:rPr>
          <w:rFonts w:ascii="Times New Roman" w:eastAsia="Calibri" w:hAnsi="Times New Roman" w:cs="Times New Roman"/>
          <w:sz w:val="24"/>
          <w:szCs w:val="24"/>
          <w:lang w:bidi="ru-RU"/>
        </w:rPr>
        <w:t>Решение программных образовательных задач предусматривается не только в рамках непосредственно образовательной деятельности,</w:t>
      </w:r>
      <w:r w:rsidR="00002AD3">
        <w:rPr>
          <w:rFonts w:ascii="Times New Roman" w:eastAsia="Calibri" w:hAnsi="Times New Roman" w:cs="Times New Roman"/>
          <w:sz w:val="24"/>
          <w:szCs w:val="24"/>
          <w:lang w:bidi="ru-RU"/>
        </w:rPr>
        <w:t xml:space="preserve"> но и в ходе режимных моментов -</w:t>
      </w:r>
      <w:r w:rsidRPr="001F309E">
        <w:rPr>
          <w:rFonts w:ascii="Times New Roman" w:eastAsia="Calibri" w:hAnsi="Times New Roman" w:cs="Times New Roman"/>
          <w:sz w:val="24"/>
          <w:szCs w:val="24"/>
          <w:lang w:bidi="ru-RU"/>
        </w:rPr>
        <w:t xml:space="preserve"> как в совместной деятельности взрослого и детей, так и в самостоятельной деятельности дошкольников.</w:t>
      </w:r>
    </w:p>
    <w:p w:rsidR="001F309E" w:rsidRPr="001F309E" w:rsidRDefault="001F309E" w:rsidP="00002AD3">
      <w:pPr>
        <w:spacing w:after="0" w:line="240" w:lineRule="auto"/>
        <w:ind w:firstLine="708"/>
        <w:jc w:val="both"/>
        <w:rPr>
          <w:rFonts w:ascii="Times New Roman" w:eastAsia="Calibri" w:hAnsi="Times New Roman" w:cs="Times New Roman"/>
          <w:sz w:val="24"/>
          <w:szCs w:val="24"/>
          <w:lang w:bidi="ru-RU"/>
        </w:rPr>
      </w:pPr>
    </w:p>
    <w:p w:rsidR="001F309E" w:rsidRPr="001F309E" w:rsidRDefault="001F309E" w:rsidP="00002AD3">
      <w:pPr>
        <w:spacing w:after="0" w:line="240" w:lineRule="auto"/>
        <w:jc w:val="both"/>
        <w:rPr>
          <w:rFonts w:ascii="Times New Roman" w:eastAsia="Calibri" w:hAnsi="Times New Roman" w:cs="Times New Roman"/>
          <w:b/>
          <w:sz w:val="24"/>
          <w:szCs w:val="24"/>
        </w:rPr>
      </w:pPr>
      <w:r w:rsidRPr="001F309E">
        <w:rPr>
          <w:rFonts w:ascii="Times New Roman" w:eastAsia="Calibri" w:hAnsi="Times New Roman" w:cs="Times New Roman"/>
          <w:b/>
          <w:sz w:val="24"/>
          <w:szCs w:val="24"/>
        </w:rPr>
        <w:t xml:space="preserve"> Образовательная область «Социально – коммуникативное развитие»</w:t>
      </w:r>
    </w:p>
    <w:p w:rsidR="001F309E" w:rsidRDefault="001F309E" w:rsidP="00002AD3">
      <w:pPr>
        <w:autoSpaceDE w:val="0"/>
        <w:autoSpaceDN w:val="0"/>
        <w:adjustRightInd w:val="0"/>
        <w:spacing w:after="0" w:line="240" w:lineRule="auto"/>
        <w:jc w:val="both"/>
        <w:rPr>
          <w:rFonts w:ascii="Times New Roman" w:hAnsi="Times New Roman" w:cs="Times New Roman"/>
          <w:sz w:val="28"/>
          <w:szCs w:val="28"/>
        </w:rPr>
      </w:pPr>
      <w:r w:rsidRPr="001F309E">
        <w:rPr>
          <w:rFonts w:ascii="Times New Roman" w:eastAsia="Times New Roman" w:hAnsi="Times New Roman" w:cs="Times New Roman"/>
          <w:sz w:val="24"/>
          <w:szCs w:val="24"/>
          <w:lang w:bidi="ru-RU"/>
        </w:rPr>
        <w:t>«Социально-коммуникативное развитие направлено на усвоение норм и ценностей, принятых в обществе, включая моральные и нравственные цен</w:t>
      </w:r>
      <w:r w:rsidRPr="001F309E">
        <w:rPr>
          <w:rFonts w:ascii="Times New Roman" w:eastAsia="Times New Roman" w:hAnsi="Times New Roman" w:cs="Times New Roman"/>
          <w:sz w:val="24"/>
          <w:szCs w:val="24"/>
          <w:lang w:bidi="ru-RU"/>
        </w:rPr>
        <w:softHyphen/>
        <w:t>ности; развитие общения и взаимодействия ребенка со взрослыми и сверс</w:t>
      </w:r>
      <w:r w:rsidRPr="001F309E">
        <w:rPr>
          <w:rFonts w:ascii="Times New Roman" w:eastAsia="Times New Roman" w:hAnsi="Times New Roman" w:cs="Times New Roman"/>
          <w:sz w:val="24"/>
          <w:szCs w:val="24"/>
          <w:lang w:bidi="ru-RU"/>
        </w:rPr>
        <w:softHyphen/>
        <w:t>тниками; становление самостоятельности, целенаправленности и саморе</w:t>
      </w:r>
      <w:r w:rsidRPr="001F309E">
        <w:rPr>
          <w:rFonts w:ascii="Times New Roman" w:eastAsia="Times New Roman" w:hAnsi="Times New Roman" w:cs="Times New Roman"/>
          <w:sz w:val="24"/>
          <w:szCs w:val="24"/>
          <w:lang w:bidi="ru-RU"/>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1F309E">
        <w:rPr>
          <w:rFonts w:ascii="Times New Roman" w:eastAsia="Times New Roman" w:hAnsi="Times New Roman" w:cs="Times New Roman"/>
          <w:sz w:val="24"/>
          <w:szCs w:val="24"/>
          <w:lang w:bidi="ru-RU"/>
        </w:rPr>
        <w:softHyphen/>
        <w:t>обществу детей и взрослых в Организации; формирование позитивных ус</w:t>
      </w:r>
      <w:r w:rsidRPr="001F309E">
        <w:rPr>
          <w:rFonts w:ascii="Times New Roman" w:eastAsia="Times New Roman" w:hAnsi="Times New Roman" w:cs="Times New Roman"/>
          <w:sz w:val="24"/>
          <w:szCs w:val="24"/>
          <w:lang w:bidi="ru-RU"/>
        </w:rPr>
        <w:softHyphen/>
        <w:t>тановок к различным видам труда и творчества; формирование основ безо</w:t>
      </w:r>
      <w:r w:rsidRPr="001F309E">
        <w:rPr>
          <w:rFonts w:ascii="Times New Roman" w:eastAsia="Times New Roman" w:hAnsi="Times New Roman" w:cs="Times New Roman"/>
          <w:sz w:val="24"/>
          <w:szCs w:val="24"/>
          <w:lang w:bidi="ru-RU"/>
        </w:rPr>
        <w:softHyphen/>
        <w:t>пасного поведения в быту, социуме, природе</w:t>
      </w:r>
      <w:r>
        <w:rPr>
          <w:rFonts w:ascii="Times New Roman" w:eastAsia="Times New Roman" w:hAnsi="Times New Roman" w:cs="Times New Roman"/>
          <w:sz w:val="24"/>
          <w:szCs w:val="24"/>
          <w:lang w:bidi="ru-RU"/>
        </w:rPr>
        <w:t>»</w:t>
      </w:r>
    </w:p>
    <w:p w:rsidR="001F309E" w:rsidRPr="001F309E" w:rsidRDefault="001F309E" w:rsidP="00002AD3">
      <w:pPr>
        <w:spacing w:after="0" w:line="240" w:lineRule="auto"/>
        <w:jc w:val="both"/>
        <w:rPr>
          <w:rFonts w:ascii="Times New Roman" w:eastAsia="Calibri" w:hAnsi="Times New Roman" w:cs="Times New Roman"/>
          <w:bCs/>
          <w:sz w:val="24"/>
          <w:szCs w:val="24"/>
          <w:lang w:bidi="ru-RU"/>
        </w:rPr>
      </w:pPr>
      <w:r w:rsidRPr="001F309E">
        <w:rPr>
          <w:rFonts w:ascii="Times New Roman" w:eastAsia="Calibri" w:hAnsi="Times New Roman" w:cs="Times New Roman"/>
          <w:bCs/>
          <w:sz w:val="24"/>
          <w:szCs w:val="24"/>
          <w:lang w:bidi="ru-RU"/>
        </w:rPr>
        <w:t>Основные цели и задачи</w:t>
      </w:r>
    </w:p>
    <w:p w:rsidR="001F309E" w:rsidRPr="00054662" w:rsidRDefault="001F309E" w:rsidP="00657BD4">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1F309E">
        <w:rPr>
          <w:rFonts w:ascii="Times New Roman" w:eastAsia="Calibri" w:hAnsi="Times New Roman" w:cs="Times New Roman"/>
          <w:bCs/>
          <w:sz w:val="24"/>
          <w:szCs w:val="24"/>
          <w:lang w:bidi="ru-RU"/>
        </w:rPr>
        <w:t xml:space="preserve">Социализация, развитие общения, нравственное воспитание. </w:t>
      </w:r>
      <w:r w:rsidRPr="001F309E">
        <w:rPr>
          <w:rFonts w:ascii="Times New Roman" w:eastAsia="Calibri" w:hAnsi="Times New Roman" w:cs="Times New Roman"/>
          <w:sz w:val="24"/>
          <w:szCs w:val="24"/>
          <w:lang w:bidi="ru-RU"/>
        </w:rPr>
        <w:t>Усвоение норм и ценностей, принятых в обществе, воспитание моральных и нравственных качеств ребенка, формирование умения правильно оце</w:t>
      </w:r>
      <w:r w:rsidRPr="001F309E">
        <w:rPr>
          <w:rFonts w:ascii="Times New Roman" w:eastAsia="Calibri" w:hAnsi="Times New Roman" w:cs="Times New Roman"/>
          <w:sz w:val="24"/>
          <w:szCs w:val="24"/>
          <w:lang w:bidi="ru-RU"/>
        </w:rPr>
        <w:softHyphen/>
        <w:t>нивать свои поступки и поступки сверстников. Развитие общения и взаимодействия ребенка с взрослыми и сверстни</w:t>
      </w:r>
      <w:r w:rsidRPr="001F309E">
        <w:rPr>
          <w:rFonts w:ascii="Times New Roman" w:eastAsia="Calibri" w:hAnsi="Times New Roman" w:cs="Times New Roman"/>
          <w:sz w:val="24"/>
          <w:szCs w:val="24"/>
          <w:lang w:bidi="ru-RU"/>
        </w:rPr>
        <w:softHyphen/>
        <w:t>ками, развитие социального и эмоционального интеллекта, эмоциональ</w:t>
      </w:r>
      <w:r w:rsidRPr="001F309E">
        <w:rPr>
          <w:rFonts w:ascii="Times New Roman" w:eastAsia="Calibri" w:hAnsi="Times New Roman" w:cs="Times New Roman"/>
          <w:sz w:val="24"/>
          <w:szCs w:val="24"/>
          <w:lang w:bidi="ru-RU"/>
        </w:rPr>
        <w:softHyphen/>
        <w:t>ной отзывчивости, сопереживания, уважительного и доброжелательного отношения к окружающим. Формирование готовности детей</w:t>
      </w:r>
    </w:p>
    <w:p w:rsidR="001F309E" w:rsidRPr="00054662" w:rsidRDefault="00054662" w:rsidP="00657BD4">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054662">
        <w:rPr>
          <w:rFonts w:ascii="Times New Roman" w:eastAsia="Calibri" w:hAnsi="Times New Roman" w:cs="Times New Roman"/>
          <w:sz w:val="24"/>
          <w:szCs w:val="24"/>
          <w:lang w:bidi="ru-RU"/>
        </w:rPr>
        <w:t>К</w:t>
      </w:r>
      <w:r w:rsidR="001F309E" w:rsidRPr="00054662">
        <w:rPr>
          <w:rFonts w:ascii="Times New Roman" w:eastAsia="Calibri" w:hAnsi="Times New Roman" w:cs="Times New Roman"/>
          <w:sz w:val="24"/>
          <w:szCs w:val="24"/>
          <w:lang w:bidi="ru-RU"/>
        </w:rPr>
        <w:t xml:space="preserve"> совместной деятельности, развитие умения договариваться, самостоятельно разрешать конфликты со сверс</w:t>
      </w:r>
      <w:r w:rsidR="001F309E" w:rsidRPr="00054662">
        <w:rPr>
          <w:rFonts w:ascii="Times New Roman" w:eastAsia="Calibri" w:hAnsi="Times New Roman" w:cs="Times New Roman"/>
          <w:sz w:val="24"/>
          <w:szCs w:val="24"/>
          <w:lang w:bidi="ru-RU"/>
        </w:rPr>
        <w:softHyphen/>
        <w:t>тниками.</w:t>
      </w:r>
    </w:p>
    <w:p w:rsidR="001F309E" w:rsidRPr="00054662" w:rsidRDefault="001F309E" w:rsidP="00657BD4">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054662">
        <w:rPr>
          <w:rFonts w:ascii="Times New Roman" w:eastAsia="Calibri" w:hAnsi="Times New Roman" w:cs="Times New Roman"/>
          <w:bCs/>
          <w:sz w:val="24"/>
          <w:szCs w:val="24"/>
          <w:lang w:bidi="ru-RU"/>
        </w:rPr>
        <w:t xml:space="preserve">Ребенок в семье и сообществе. </w:t>
      </w:r>
      <w:r w:rsidRPr="00054662">
        <w:rPr>
          <w:rFonts w:ascii="Times New Roman" w:eastAsia="Calibri" w:hAnsi="Times New Roman" w:cs="Times New Roman"/>
          <w:sz w:val="24"/>
          <w:szCs w:val="24"/>
          <w:lang w:bidi="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054662" w:rsidRPr="00054662" w:rsidRDefault="001F309E" w:rsidP="00657BD4">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054662">
        <w:rPr>
          <w:rFonts w:ascii="Times New Roman" w:eastAsia="Calibri" w:hAnsi="Times New Roman" w:cs="Times New Roman"/>
          <w:bCs/>
          <w:sz w:val="24"/>
          <w:szCs w:val="24"/>
          <w:lang w:bidi="ru-RU"/>
        </w:rPr>
        <w:t xml:space="preserve">Самообслуживание, самостоятельность, трудовое воспитание. </w:t>
      </w:r>
      <w:r w:rsidRPr="00054662">
        <w:rPr>
          <w:rFonts w:ascii="Times New Roman" w:eastAsia="Calibri" w:hAnsi="Times New Roman" w:cs="Times New Roman"/>
          <w:sz w:val="24"/>
          <w:szCs w:val="24"/>
          <w:lang w:bidi="ru-RU"/>
        </w:rPr>
        <w:t>Развитие навыков самообслуживания; становление самостоятельности, целе</w:t>
      </w:r>
      <w:r w:rsidRPr="00054662">
        <w:rPr>
          <w:rFonts w:ascii="Times New Roman" w:eastAsia="Calibri" w:hAnsi="Times New Roman" w:cs="Times New Roman"/>
          <w:sz w:val="24"/>
          <w:szCs w:val="24"/>
          <w:lang w:bidi="ru-RU"/>
        </w:rPr>
        <w:softHyphen/>
        <w:t>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w:t>
      </w:r>
      <w:r w:rsidRPr="00054662">
        <w:rPr>
          <w:rFonts w:ascii="Times New Roman" w:eastAsia="Calibri" w:hAnsi="Times New Roman" w:cs="Times New Roman"/>
          <w:sz w:val="24"/>
          <w:szCs w:val="24"/>
          <w:lang w:bidi="ru-RU"/>
        </w:rPr>
        <w:softHyphen/>
        <w:t>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1F309E" w:rsidRPr="00054662" w:rsidRDefault="001F309E" w:rsidP="00657BD4">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054662">
        <w:rPr>
          <w:rFonts w:ascii="Times New Roman" w:eastAsia="Calibri" w:hAnsi="Times New Roman" w:cs="Times New Roman"/>
          <w:bCs/>
          <w:sz w:val="24"/>
          <w:szCs w:val="24"/>
          <w:lang w:bidi="ru-RU"/>
        </w:rPr>
        <w:t xml:space="preserve">Формирование основ безопасности. </w:t>
      </w:r>
      <w:r w:rsidRPr="00054662">
        <w:rPr>
          <w:rFonts w:ascii="Times New Roman" w:eastAsia="Calibri" w:hAnsi="Times New Roman" w:cs="Times New Roman"/>
          <w:sz w:val="24"/>
          <w:szCs w:val="24"/>
          <w:lang w:bidi="ru-RU"/>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w:t>
      </w:r>
      <w:r w:rsidRPr="00054662">
        <w:rPr>
          <w:rFonts w:ascii="Times New Roman" w:eastAsia="Calibri" w:hAnsi="Times New Roman" w:cs="Times New Roman"/>
          <w:sz w:val="24"/>
          <w:szCs w:val="24"/>
          <w:lang w:bidi="ru-RU"/>
        </w:rPr>
        <w:lastRenderedPageBreak/>
        <w:t>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F309E" w:rsidRDefault="001F309E" w:rsidP="00002AD3">
      <w:pPr>
        <w:autoSpaceDE w:val="0"/>
        <w:autoSpaceDN w:val="0"/>
        <w:adjustRightInd w:val="0"/>
        <w:spacing w:after="0" w:line="240" w:lineRule="auto"/>
        <w:jc w:val="both"/>
        <w:rPr>
          <w:rFonts w:ascii="Times New Roman" w:hAnsi="Times New Roman" w:cs="Times New Roman"/>
          <w:sz w:val="28"/>
          <w:szCs w:val="28"/>
        </w:rPr>
      </w:pPr>
    </w:p>
    <w:p w:rsidR="00054662" w:rsidRPr="00054662" w:rsidRDefault="00054662" w:rsidP="00002AD3">
      <w:pPr>
        <w:spacing w:after="0" w:line="240" w:lineRule="auto"/>
        <w:jc w:val="both"/>
        <w:rPr>
          <w:rFonts w:ascii="Times New Roman" w:eastAsia="Calibri" w:hAnsi="Times New Roman" w:cs="Times New Roman"/>
          <w:sz w:val="24"/>
          <w:szCs w:val="24"/>
          <w:lang w:bidi="ru-RU"/>
        </w:rPr>
      </w:pPr>
      <w:r w:rsidRPr="00054662">
        <w:rPr>
          <w:rFonts w:ascii="Times New Roman" w:eastAsia="Calibri" w:hAnsi="Times New Roman" w:cs="Times New Roman"/>
          <w:b/>
          <w:sz w:val="24"/>
          <w:szCs w:val="24"/>
        </w:rPr>
        <w:t>Образовательная область «Познавательное развитие»</w:t>
      </w:r>
    </w:p>
    <w:p w:rsidR="001F309E" w:rsidRDefault="00054662" w:rsidP="00002AD3">
      <w:pPr>
        <w:autoSpaceDE w:val="0"/>
        <w:autoSpaceDN w:val="0"/>
        <w:adjustRightInd w:val="0"/>
        <w:spacing w:after="0" w:line="240" w:lineRule="auto"/>
        <w:jc w:val="both"/>
        <w:rPr>
          <w:rFonts w:ascii="Times New Roman" w:eastAsia="Verdana" w:hAnsi="Times New Roman" w:cs="Times New Roman"/>
          <w:sz w:val="24"/>
          <w:szCs w:val="24"/>
        </w:rPr>
      </w:pPr>
      <w:r w:rsidRPr="00054662">
        <w:rPr>
          <w:rFonts w:ascii="Times New Roman" w:eastAsia="Verdana"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054662">
        <w:rPr>
          <w:rFonts w:ascii="Times New Roman" w:eastAsia="Verdana" w:hAnsi="Times New Roman" w:cs="Times New Roman"/>
          <w:sz w:val="24"/>
          <w:szCs w:val="24"/>
        </w:rPr>
        <w:softHyphen/>
        <w:t>тельных действий, становление сознания; развитие воображения и твор</w:t>
      </w:r>
      <w:r w:rsidRPr="00054662">
        <w:rPr>
          <w:rFonts w:ascii="Times New Roman" w:eastAsia="Verdana" w:hAnsi="Times New Roman" w:cs="Times New Roman"/>
          <w:sz w:val="24"/>
          <w:szCs w:val="24"/>
        </w:rPr>
        <w:softHyphen/>
        <w:t>ческой активности; формирование первичных представлений о себе, дру</w:t>
      </w:r>
      <w:r w:rsidRPr="00054662">
        <w:rPr>
          <w:rFonts w:ascii="Times New Roman" w:eastAsia="Verdana" w:hAnsi="Times New Roman" w:cs="Times New Roman"/>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054662">
        <w:rPr>
          <w:rFonts w:ascii="Times New Roman" w:eastAsia="Verdana" w:hAnsi="Times New Roman" w:cs="Times New Roman"/>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054662">
        <w:rPr>
          <w:rFonts w:ascii="Times New Roman" w:eastAsia="Verdana" w:hAnsi="Times New Roman" w:cs="Times New Roman"/>
          <w:sz w:val="24"/>
          <w:szCs w:val="24"/>
        </w:rPr>
        <w:softHyphen/>
        <w:t>венных традициях и праздниках, о планете Земля как общем доме людей, об особенностях ее природы, многообразии стран и народов мира</w:t>
      </w:r>
      <w:r>
        <w:rPr>
          <w:rFonts w:ascii="Times New Roman" w:eastAsia="Verdana" w:hAnsi="Times New Roman" w:cs="Times New Roman"/>
          <w:sz w:val="24"/>
          <w:szCs w:val="24"/>
        </w:rPr>
        <w:t>»</w:t>
      </w:r>
    </w:p>
    <w:p w:rsidR="00054662" w:rsidRPr="00054662" w:rsidRDefault="00054662" w:rsidP="00002AD3">
      <w:pPr>
        <w:spacing w:after="0" w:line="240" w:lineRule="auto"/>
        <w:jc w:val="both"/>
        <w:rPr>
          <w:rFonts w:ascii="Times New Roman" w:eastAsia="Calibri" w:hAnsi="Times New Roman" w:cs="Times New Roman"/>
          <w:bCs/>
          <w:sz w:val="24"/>
          <w:szCs w:val="24"/>
        </w:rPr>
      </w:pPr>
      <w:r w:rsidRPr="00054662">
        <w:rPr>
          <w:rFonts w:ascii="Times New Roman" w:eastAsia="Calibri" w:hAnsi="Times New Roman" w:cs="Times New Roman"/>
          <w:bCs/>
          <w:sz w:val="24"/>
          <w:szCs w:val="24"/>
        </w:rPr>
        <w:t>Основные цели и задачи</w:t>
      </w:r>
    </w:p>
    <w:p w:rsidR="00054662" w:rsidRDefault="00054662" w:rsidP="00657BD4">
      <w:pPr>
        <w:pStyle w:val="a3"/>
        <w:numPr>
          <w:ilvl w:val="0"/>
          <w:numId w:val="14"/>
        </w:numPr>
        <w:spacing w:after="0" w:line="240" w:lineRule="auto"/>
        <w:jc w:val="both"/>
        <w:rPr>
          <w:rFonts w:ascii="Times New Roman" w:eastAsia="Calibri" w:hAnsi="Times New Roman" w:cs="Times New Roman"/>
          <w:sz w:val="24"/>
          <w:szCs w:val="24"/>
          <w:lang w:bidi="ru-RU"/>
        </w:rPr>
      </w:pPr>
      <w:r w:rsidRPr="00054662">
        <w:rPr>
          <w:rFonts w:ascii="Times New Roman" w:eastAsia="Calibri" w:hAnsi="Times New Roman" w:cs="Times New Roman"/>
          <w:bCs/>
          <w:sz w:val="24"/>
          <w:szCs w:val="24"/>
          <w:lang w:bidi="ru-RU"/>
        </w:rPr>
        <w:t>Формирование элементарных математических представлений.</w:t>
      </w:r>
      <w:r w:rsidRPr="00054662">
        <w:rPr>
          <w:rFonts w:ascii="Times New Roman" w:eastAsia="Calibri" w:hAnsi="Times New Roman" w:cs="Times New Roman"/>
          <w:b/>
          <w:bCs/>
          <w:sz w:val="24"/>
          <w:szCs w:val="24"/>
          <w:lang w:bidi="ru-RU"/>
        </w:rPr>
        <w:t xml:space="preserve"> </w:t>
      </w:r>
      <w:r w:rsidRPr="00054662">
        <w:rPr>
          <w:rFonts w:ascii="Times New Roman" w:eastAsia="Calibri" w:hAnsi="Times New Roman" w:cs="Times New Roman"/>
          <w:sz w:val="24"/>
          <w:szCs w:val="24"/>
          <w:lang w:bidi="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54662" w:rsidRDefault="00054662" w:rsidP="00657BD4">
      <w:pPr>
        <w:pStyle w:val="a3"/>
        <w:numPr>
          <w:ilvl w:val="0"/>
          <w:numId w:val="14"/>
        </w:numPr>
        <w:spacing w:after="0" w:line="240" w:lineRule="auto"/>
        <w:jc w:val="both"/>
        <w:rPr>
          <w:rFonts w:ascii="Times New Roman" w:eastAsia="Calibri" w:hAnsi="Times New Roman" w:cs="Times New Roman"/>
          <w:sz w:val="24"/>
          <w:szCs w:val="24"/>
          <w:lang w:bidi="ru-RU"/>
        </w:rPr>
      </w:pPr>
      <w:r w:rsidRPr="00054662">
        <w:rPr>
          <w:rFonts w:ascii="Times New Roman" w:eastAsia="Calibri" w:hAnsi="Times New Roman" w:cs="Times New Roman"/>
          <w:bCs/>
          <w:sz w:val="24"/>
          <w:szCs w:val="24"/>
          <w:lang w:bidi="ru-RU"/>
        </w:rPr>
        <w:t>Развитие познавательно-исследовательской деятельности.</w:t>
      </w:r>
      <w:r w:rsidRPr="00054662">
        <w:rPr>
          <w:rFonts w:ascii="Times New Roman" w:eastAsia="Calibri" w:hAnsi="Times New Roman" w:cs="Times New Roman"/>
          <w:b/>
          <w:bCs/>
          <w:sz w:val="24"/>
          <w:szCs w:val="24"/>
          <w:lang w:bidi="ru-RU"/>
        </w:rPr>
        <w:t xml:space="preserve"> </w:t>
      </w:r>
      <w:r w:rsidRPr="00054662">
        <w:rPr>
          <w:rFonts w:ascii="Times New Roman" w:eastAsia="Calibri" w:hAnsi="Times New Roman" w:cs="Times New Roman"/>
          <w:sz w:val="24"/>
          <w:szCs w:val="24"/>
          <w:lang w:bidi="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w:t>
      </w:r>
      <w:r w:rsidRPr="00054662">
        <w:rPr>
          <w:rFonts w:ascii="Times New Roman" w:eastAsia="Calibri" w:hAnsi="Times New Roman" w:cs="Times New Roman"/>
          <w:sz w:val="24"/>
          <w:szCs w:val="24"/>
          <w:lang w:bidi="ru-RU"/>
        </w:rPr>
        <w:softHyphen/>
        <w:t>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54662" w:rsidRDefault="00054662" w:rsidP="00657BD4">
      <w:pPr>
        <w:pStyle w:val="a3"/>
        <w:numPr>
          <w:ilvl w:val="0"/>
          <w:numId w:val="14"/>
        </w:numPr>
        <w:spacing w:after="0" w:line="240" w:lineRule="auto"/>
        <w:jc w:val="both"/>
        <w:rPr>
          <w:rFonts w:ascii="Times New Roman" w:eastAsia="Calibri" w:hAnsi="Times New Roman" w:cs="Times New Roman"/>
          <w:sz w:val="24"/>
          <w:szCs w:val="24"/>
          <w:lang w:bidi="ru-RU"/>
        </w:rPr>
      </w:pPr>
      <w:r w:rsidRPr="00054662">
        <w:rPr>
          <w:rFonts w:ascii="Times New Roman" w:eastAsia="Calibri" w:hAnsi="Times New Roman" w:cs="Times New Roman"/>
          <w:bCs/>
          <w:sz w:val="24"/>
          <w:szCs w:val="24"/>
          <w:lang w:bidi="ru-RU"/>
        </w:rPr>
        <w:t xml:space="preserve">Ознакомление с предметным окружением. </w:t>
      </w:r>
      <w:r w:rsidRPr="00054662">
        <w:rPr>
          <w:rFonts w:ascii="Times New Roman" w:eastAsia="Calibri" w:hAnsi="Times New Roman" w:cs="Times New Roman"/>
          <w:sz w:val="24"/>
          <w:szCs w:val="24"/>
          <w:lang w:bidi="ru-RU"/>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w:t>
      </w:r>
      <w:r w:rsidRPr="00054662">
        <w:rPr>
          <w:rFonts w:ascii="Times New Roman" w:eastAsia="Calibri" w:hAnsi="Times New Roman" w:cs="Times New Roman"/>
          <w:sz w:val="24"/>
          <w:szCs w:val="24"/>
          <w:lang w:bidi="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054662" w:rsidRDefault="00054662" w:rsidP="00657BD4">
      <w:pPr>
        <w:pStyle w:val="a3"/>
        <w:numPr>
          <w:ilvl w:val="0"/>
          <w:numId w:val="14"/>
        </w:numPr>
        <w:spacing w:after="0" w:line="240" w:lineRule="auto"/>
        <w:jc w:val="both"/>
        <w:rPr>
          <w:rFonts w:ascii="Times New Roman" w:eastAsia="Calibri" w:hAnsi="Times New Roman" w:cs="Times New Roman"/>
          <w:sz w:val="24"/>
          <w:szCs w:val="24"/>
          <w:lang w:bidi="ru-RU"/>
        </w:rPr>
      </w:pPr>
      <w:r w:rsidRPr="00054662">
        <w:rPr>
          <w:rFonts w:ascii="Times New Roman" w:eastAsia="Calibri" w:hAnsi="Times New Roman" w:cs="Times New Roman"/>
          <w:bCs/>
          <w:sz w:val="24"/>
          <w:szCs w:val="24"/>
          <w:lang w:bidi="ru-RU"/>
        </w:rPr>
        <w:t xml:space="preserve">Ознакомление с социальным миром. </w:t>
      </w:r>
      <w:r w:rsidRPr="00054662">
        <w:rPr>
          <w:rFonts w:ascii="Times New Roman" w:eastAsia="Calibri" w:hAnsi="Times New Roman" w:cs="Times New Roman"/>
          <w:sz w:val="24"/>
          <w:szCs w:val="24"/>
          <w:lang w:bidi="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054662" w:rsidRPr="00054662" w:rsidRDefault="00054662" w:rsidP="00657BD4">
      <w:pPr>
        <w:pStyle w:val="a3"/>
        <w:numPr>
          <w:ilvl w:val="0"/>
          <w:numId w:val="14"/>
        </w:numPr>
        <w:spacing w:after="0" w:line="240" w:lineRule="auto"/>
        <w:jc w:val="both"/>
        <w:rPr>
          <w:rFonts w:ascii="Times New Roman" w:eastAsia="Calibri" w:hAnsi="Times New Roman" w:cs="Times New Roman"/>
          <w:sz w:val="24"/>
          <w:szCs w:val="24"/>
          <w:lang w:bidi="ru-RU"/>
        </w:rPr>
      </w:pPr>
      <w:r w:rsidRPr="00054662">
        <w:rPr>
          <w:rFonts w:ascii="Times New Roman" w:eastAsia="Calibri" w:hAnsi="Times New Roman" w:cs="Times New Roman"/>
          <w:bCs/>
          <w:sz w:val="24"/>
          <w:szCs w:val="24"/>
          <w:lang w:bidi="ru-RU"/>
        </w:rPr>
        <w:t xml:space="preserve">Ознакомление с миром природы. </w:t>
      </w:r>
      <w:r w:rsidRPr="00054662">
        <w:rPr>
          <w:rFonts w:ascii="Times New Roman" w:eastAsia="Calibri" w:hAnsi="Times New Roman" w:cs="Times New Roman"/>
          <w:sz w:val="24"/>
          <w:szCs w:val="24"/>
          <w:lang w:bidi="ru-RU"/>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054662" w:rsidRDefault="00054662" w:rsidP="00002AD3">
      <w:pPr>
        <w:spacing w:after="0" w:line="240" w:lineRule="auto"/>
        <w:ind w:left="740"/>
        <w:jc w:val="both"/>
        <w:rPr>
          <w:rFonts w:ascii="Times New Roman" w:eastAsia="Calibri" w:hAnsi="Times New Roman" w:cs="Times New Roman"/>
          <w:sz w:val="24"/>
          <w:szCs w:val="24"/>
          <w:lang w:bidi="ru-RU"/>
        </w:rPr>
      </w:pPr>
    </w:p>
    <w:p w:rsidR="00054662" w:rsidRPr="00054662" w:rsidRDefault="00054662" w:rsidP="00002AD3">
      <w:pPr>
        <w:spacing w:after="0" w:line="240" w:lineRule="auto"/>
        <w:jc w:val="both"/>
        <w:rPr>
          <w:rFonts w:ascii="Times New Roman" w:eastAsia="Calibri" w:hAnsi="Times New Roman" w:cs="Times New Roman"/>
          <w:b/>
          <w:sz w:val="24"/>
          <w:szCs w:val="24"/>
          <w:lang w:bidi="ru-RU"/>
        </w:rPr>
      </w:pPr>
      <w:r w:rsidRPr="00054662">
        <w:rPr>
          <w:rFonts w:ascii="Times New Roman" w:eastAsia="Calibri" w:hAnsi="Times New Roman" w:cs="Times New Roman"/>
          <w:b/>
          <w:sz w:val="24"/>
          <w:szCs w:val="24"/>
          <w:lang w:bidi="ru-RU"/>
        </w:rPr>
        <w:t>Образовательная область «Речевое развитие»</w:t>
      </w:r>
    </w:p>
    <w:p w:rsidR="00054662" w:rsidRDefault="00054662" w:rsidP="00002AD3">
      <w:pPr>
        <w:spacing w:after="0" w:line="240" w:lineRule="auto"/>
        <w:jc w:val="both"/>
        <w:rPr>
          <w:rFonts w:ascii="Times New Roman" w:eastAsia="Calibri" w:hAnsi="Times New Roman" w:cs="Times New Roman"/>
          <w:sz w:val="24"/>
          <w:szCs w:val="24"/>
          <w:lang w:bidi="ru-RU"/>
        </w:rPr>
      </w:pPr>
      <w:r w:rsidRPr="00054662">
        <w:rPr>
          <w:rFonts w:ascii="Times New Roman" w:eastAsia="Calibri" w:hAnsi="Times New Roman" w:cs="Times New Roman"/>
          <w:sz w:val="24"/>
          <w:szCs w:val="24"/>
          <w:lang w:bidi="ru-RU"/>
        </w:rPr>
        <w:t>«Речевое развитие включает владение речью как средством общения и культуры; обогащение активного слов</w:t>
      </w:r>
      <w:r>
        <w:rPr>
          <w:rFonts w:ascii="Times New Roman" w:eastAsia="Calibri" w:hAnsi="Times New Roman" w:cs="Times New Roman"/>
          <w:sz w:val="24"/>
          <w:szCs w:val="24"/>
          <w:lang w:bidi="ru-RU"/>
        </w:rPr>
        <w:t>аря; развитие связной, граммати</w:t>
      </w:r>
      <w:r w:rsidRPr="00054662">
        <w:rPr>
          <w:rFonts w:ascii="Times New Roman" w:eastAsia="Calibri" w:hAnsi="Times New Roman" w:cs="Times New Roman"/>
          <w:sz w:val="24"/>
          <w:szCs w:val="24"/>
          <w:lang w:bidi="ru-RU"/>
        </w:rPr>
        <w:t>чески правильной диалогической и монол</w:t>
      </w:r>
      <w:r>
        <w:rPr>
          <w:rFonts w:ascii="Times New Roman" w:eastAsia="Calibri" w:hAnsi="Times New Roman" w:cs="Times New Roman"/>
          <w:sz w:val="24"/>
          <w:szCs w:val="24"/>
          <w:lang w:bidi="ru-RU"/>
        </w:rPr>
        <w:t>огической речи; развитие речево</w:t>
      </w:r>
      <w:r w:rsidRPr="00054662">
        <w:rPr>
          <w:rFonts w:ascii="Times New Roman" w:eastAsia="Calibri" w:hAnsi="Times New Roman" w:cs="Times New Roman"/>
          <w:sz w:val="24"/>
          <w:szCs w:val="24"/>
          <w:lang w:bidi="ru-RU"/>
        </w:rPr>
        <w:t>го творчества; развитие звуковой и инто</w:t>
      </w:r>
      <w:r>
        <w:rPr>
          <w:rFonts w:ascii="Times New Roman" w:eastAsia="Calibri" w:hAnsi="Times New Roman" w:cs="Times New Roman"/>
          <w:sz w:val="24"/>
          <w:szCs w:val="24"/>
          <w:lang w:bidi="ru-RU"/>
        </w:rPr>
        <w:t>национной культуры речи, фонема</w:t>
      </w:r>
      <w:r w:rsidRPr="00054662">
        <w:rPr>
          <w:rFonts w:ascii="Times New Roman" w:eastAsia="Calibri" w:hAnsi="Times New Roman" w:cs="Times New Roman"/>
          <w:sz w:val="24"/>
          <w:szCs w:val="24"/>
          <w:lang w:bidi="ru-RU"/>
        </w:rPr>
        <w:t>тического слуха; знакомство с книжной культурой, детской литературой, понимание на слух текстов различных ж</w:t>
      </w:r>
      <w:r>
        <w:rPr>
          <w:rFonts w:ascii="Times New Roman" w:eastAsia="Calibri" w:hAnsi="Times New Roman" w:cs="Times New Roman"/>
          <w:sz w:val="24"/>
          <w:szCs w:val="24"/>
          <w:lang w:bidi="ru-RU"/>
        </w:rPr>
        <w:t>анров детской литературы; форми</w:t>
      </w:r>
      <w:r w:rsidRPr="00054662">
        <w:rPr>
          <w:rFonts w:ascii="Times New Roman" w:eastAsia="Calibri" w:hAnsi="Times New Roman" w:cs="Times New Roman"/>
          <w:sz w:val="24"/>
          <w:szCs w:val="24"/>
          <w:lang w:bidi="ru-RU"/>
        </w:rPr>
        <w:t>рование звуковой аналитико-синтетической активности как предпосылки обучения грамоте</w:t>
      </w:r>
      <w:r>
        <w:rPr>
          <w:rFonts w:ascii="Times New Roman" w:eastAsia="Calibri" w:hAnsi="Times New Roman" w:cs="Times New Roman"/>
          <w:sz w:val="24"/>
          <w:szCs w:val="24"/>
          <w:lang w:bidi="ru-RU"/>
        </w:rPr>
        <w:t>»</w:t>
      </w:r>
    </w:p>
    <w:p w:rsidR="0022375C" w:rsidRPr="0022375C" w:rsidRDefault="0022375C" w:rsidP="00002AD3">
      <w:pPr>
        <w:spacing w:after="0" w:line="240" w:lineRule="auto"/>
        <w:ind w:firstLine="360"/>
        <w:jc w:val="both"/>
        <w:rPr>
          <w:rFonts w:ascii="Times New Roman" w:eastAsia="Calibri" w:hAnsi="Times New Roman" w:cs="Times New Roman"/>
          <w:sz w:val="24"/>
          <w:szCs w:val="24"/>
        </w:rPr>
      </w:pPr>
      <w:r w:rsidRPr="0022375C">
        <w:rPr>
          <w:rFonts w:ascii="Times New Roman" w:eastAsia="Calibri" w:hAnsi="Times New Roman" w:cs="Times New Roman"/>
          <w:bCs/>
          <w:sz w:val="24"/>
          <w:szCs w:val="24"/>
        </w:rPr>
        <w:t>Основные цели и задачи</w:t>
      </w:r>
    </w:p>
    <w:p w:rsidR="0022375C" w:rsidRPr="0022375C" w:rsidRDefault="0022375C" w:rsidP="00657BD4">
      <w:pPr>
        <w:numPr>
          <w:ilvl w:val="0"/>
          <w:numId w:val="15"/>
        </w:numPr>
        <w:spacing w:after="0" w:line="240" w:lineRule="auto"/>
        <w:jc w:val="both"/>
        <w:rPr>
          <w:rFonts w:ascii="Times New Roman" w:eastAsia="Calibri" w:hAnsi="Times New Roman" w:cs="Times New Roman"/>
          <w:sz w:val="24"/>
          <w:szCs w:val="24"/>
          <w:lang w:bidi="ru-RU"/>
        </w:rPr>
      </w:pPr>
      <w:r w:rsidRPr="0022375C">
        <w:rPr>
          <w:rFonts w:ascii="Times New Roman" w:eastAsia="Calibri" w:hAnsi="Times New Roman" w:cs="Times New Roman"/>
          <w:bCs/>
          <w:sz w:val="24"/>
          <w:szCs w:val="24"/>
          <w:lang w:bidi="ru-RU"/>
        </w:rPr>
        <w:t xml:space="preserve">Развитие речи. </w:t>
      </w:r>
      <w:r w:rsidRPr="0022375C">
        <w:rPr>
          <w:rFonts w:ascii="Times New Roman" w:eastAsia="Calibri" w:hAnsi="Times New Roman" w:cs="Times New Roman"/>
          <w:sz w:val="24"/>
          <w:szCs w:val="24"/>
          <w:lang w:bidi="ru-RU"/>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w:t>
      </w:r>
      <w:r>
        <w:rPr>
          <w:rFonts w:ascii="Times New Roman" w:eastAsia="Calibri" w:hAnsi="Times New Roman" w:cs="Times New Roman"/>
          <w:sz w:val="24"/>
          <w:szCs w:val="24"/>
          <w:lang w:bidi="ru-RU"/>
        </w:rPr>
        <w:t>ского строя речи, связной речи -</w:t>
      </w:r>
      <w:r w:rsidRPr="0022375C">
        <w:rPr>
          <w:rFonts w:ascii="Times New Roman" w:eastAsia="Calibri" w:hAnsi="Times New Roman" w:cs="Times New Roman"/>
          <w:sz w:val="24"/>
          <w:szCs w:val="24"/>
          <w:lang w:bidi="ru-RU"/>
        </w:rPr>
        <w:t xml:space="preserve">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22375C" w:rsidRDefault="0022375C" w:rsidP="00657BD4">
      <w:pPr>
        <w:numPr>
          <w:ilvl w:val="0"/>
          <w:numId w:val="15"/>
        </w:numPr>
        <w:spacing w:after="0" w:line="240" w:lineRule="auto"/>
        <w:jc w:val="both"/>
        <w:rPr>
          <w:rFonts w:ascii="Times New Roman" w:eastAsia="Calibri" w:hAnsi="Times New Roman" w:cs="Times New Roman"/>
          <w:sz w:val="24"/>
          <w:szCs w:val="24"/>
          <w:lang w:bidi="ru-RU"/>
        </w:rPr>
      </w:pPr>
      <w:r w:rsidRPr="0022375C">
        <w:rPr>
          <w:rFonts w:ascii="Times New Roman" w:eastAsia="Calibri" w:hAnsi="Times New Roman" w:cs="Times New Roman"/>
          <w:bCs/>
          <w:sz w:val="24"/>
          <w:szCs w:val="24"/>
          <w:lang w:bidi="ru-RU"/>
        </w:rPr>
        <w:t xml:space="preserve">Художественная литература. </w:t>
      </w:r>
      <w:r w:rsidRPr="0022375C">
        <w:rPr>
          <w:rFonts w:ascii="Times New Roman" w:eastAsia="Calibri" w:hAnsi="Times New Roman" w:cs="Times New Roman"/>
          <w:sz w:val="24"/>
          <w:szCs w:val="24"/>
          <w:lang w:bidi="ru-RU"/>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22375C" w:rsidRPr="0022375C" w:rsidRDefault="0022375C" w:rsidP="00002AD3">
      <w:pPr>
        <w:spacing w:after="0" w:line="240" w:lineRule="auto"/>
        <w:ind w:left="720"/>
        <w:jc w:val="both"/>
        <w:rPr>
          <w:rFonts w:ascii="Times New Roman" w:eastAsia="Calibri" w:hAnsi="Times New Roman" w:cs="Times New Roman"/>
          <w:sz w:val="24"/>
          <w:szCs w:val="24"/>
          <w:lang w:bidi="ru-RU"/>
        </w:rPr>
      </w:pPr>
    </w:p>
    <w:p w:rsidR="0022375C" w:rsidRPr="0022375C" w:rsidRDefault="0022375C" w:rsidP="00002AD3">
      <w:pPr>
        <w:spacing w:after="0" w:line="240" w:lineRule="auto"/>
        <w:jc w:val="both"/>
        <w:rPr>
          <w:rFonts w:ascii="Times New Roman" w:eastAsia="Calibri" w:hAnsi="Times New Roman" w:cs="Times New Roman"/>
          <w:b/>
          <w:sz w:val="24"/>
          <w:szCs w:val="24"/>
          <w:lang w:bidi="ru-RU"/>
        </w:rPr>
      </w:pPr>
      <w:r w:rsidRPr="0022375C">
        <w:rPr>
          <w:rFonts w:ascii="Times New Roman" w:eastAsia="Calibri" w:hAnsi="Times New Roman" w:cs="Times New Roman"/>
          <w:b/>
          <w:sz w:val="24"/>
          <w:szCs w:val="24"/>
          <w:lang w:bidi="ru-RU"/>
        </w:rPr>
        <w:t>Образовательная область «Художественно - эстетическое развитие»</w:t>
      </w:r>
    </w:p>
    <w:p w:rsidR="00054662" w:rsidRDefault="0022375C" w:rsidP="00002AD3">
      <w:pPr>
        <w:spacing w:after="0" w:line="240" w:lineRule="auto"/>
        <w:jc w:val="both"/>
        <w:rPr>
          <w:rFonts w:ascii="Times New Roman" w:eastAsia="Verdana" w:hAnsi="Times New Roman" w:cs="Times New Roman"/>
          <w:sz w:val="24"/>
          <w:szCs w:val="24"/>
        </w:rPr>
      </w:pPr>
      <w:r w:rsidRPr="0022375C">
        <w:rPr>
          <w:rFonts w:ascii="Times New Roman" w:eastAsia="Calibri" w:hAnsi="Times New Roman" w:cs="Times New Roman"/>
          <w:sz w:val="24"/>
          <w:szCs w:val="24"/>
          <w:lang w:bidi="ru-RU"/>
        </w:rPr>
        <w:t>«Художественно-эстетическое разв</w:t>
      </w:r>
      <w:r>
        <w:rPr>
          <w:rFonts w:ascii="Times New Roman" w:eastAsia="Calibri" w:hAnsi="Times New Roman" w:cs="Times New Roman"/>
          <w:sz w:val="24"/>
          <w:szCs w:val="24"/>
          <w:lang w:bidi="ru-RU"/>
        </w:rPr>
        <w:t>итие предполагает развитие пред</w:t>
      </w:r>
      <w:r w:rsidRPr="0022375C">
        <w:rPr>
          <w:rFonts w:ascii="Times New Roman" w:eastAsia="Calibri" w:hAnsi="Times New Roman" w:cs="Times New Roman"/>
          <w:sz w:val="24"/>
          <w:szCs w:val="24"/>
          <w:lang w:bidi="ru-RU"/>
        </w:rPr>
        <w:t>посылок</w:t>
      </w:r>
      <w:r w:rsidRPr="0022375C">
        <w:rPr>
          <w:rFonts w:ascii="Times New Roman" w:eastAsia="Verdana" w:hAnsi="Times New Roman" w:cs="Times New Roman"/>
          <w:sz w:val="24"/>
          <w:szCs w:val="24"/>
        </w:rPr>
        <w:t xml:space="preserve">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22375C">
        <w:rPr>
          <w:rFonts w:ascii="Times New Roman" w:eastAsia="Verdana"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22375C">
        <w:rPr>
          <w:rFonts w:ascii="Times New Roman" w:eastAsia="Verdana" w:hAnsi="Times New Roman" w:cs="Times New Roman"/>
          <w:sz w:val="24"/>
          <w:szCs w:val="24"/>
        </w:rPr>
        <w:softHyphen/>
        <w:t>ной, музыкальной и др.)</w:t>
      </w:r>
      <w:r>
        <w:rPr>
          <w:rFonts w:ascii="Times New Roman" w:eastAsia="Verdana" w:hAnsi="Times New Roman" w:cs="Times New Roman"/>
          <w:sz w:val="24"/>
          <w:szCs w:val="24"/>
        </w:rPr>
        <w:t>»</w:t>
      </w:r>
    </w:p>
    <w:p w:rsidR="0022375C" w:rsidRPr="0022375C" w:rsidRDefault="0022375C" w:rsidP="00002AD3">
      <w:pPr>
        <w:spacing w:after="0" w:line="240" w:lineRule="auto"/>
        <w:ind w:firstLine="360"/>
        <w:jc w:val="both"/>
        <w:rPr>
          <w:rFonts w:ascii="Times New Roman" w:eastAsia="Calibri" w:hAnsi="Times New Roman" w:cs="Times New Roman"/>
          <w:sz w:val="24"/>
          <w:szCs w:val="24"/>
        </w:rPr>
      </w:pPr>
      <w:r w:rsidRPr="0022375C">
        <w:rPr>
          <w:rFonts w:ascii="Times New Roman" w:eastAsia="Calibri" w:hAnsi="Times New Roman" w:cs="Times New Roman"/>
          <w:bCs/>
          <w:sz w:val="24"/>
          <w:szCs w:val="24"/>
        </w:rPr>
        <w:t>Основные цели и задачи</w:t>
      </w:r>
    </w:p>
    <w:p w:rsidR="0022375C" w:rsidRPr="0022375C" w:rsidRDefault="0022375C" w:rsidP="00657BD4">
      <w:pPr>
        <w:numPr>
          <w:ilvl w:val="0"/>
          <w:numId w:val="16"/>
        </w:numPr>
        <w:spacing w:after="0" w:line="240" w:lineRule="auto"/>
        <w:jc w:val="both"/>
        <w:rPr>
          <w:rFonts w:ascii="Times New Roman" w:eastAsia="Calibri" w:hAnsi="Times New Roman" w:cs="Times New Roman"/>
          <w:sz w:val="24"/>
          <w:szCs w:val="24"/>
          <w:lang w:bidi="ru-RU"/>
        </w:rPr>
      </w:pPr>
      <w:r w:rsidRPr="0022375C">
        <w:rPr>
          <w:rFonts w:ascii="Times New Roman" w:eastAsia="Calibri" w:hAnsi="Times New Roman" w:cs="Times New Roman"/>
          <w:sz w:val="24"/>
          <w:szCs w:val="24"/>
          <w:lang w:bidi="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22375C" w:rsidRPr="0022375C" w:rsidRDefault="0022375C" w:rsidP="00657BD4">
      <w:pPr>
        <w:numPr>
          <w:ilvl w:val="0"/>
          <w:numId w:val="16"/>
        </w:numPr>
        <w:spacing w:after="0" w:line="240" w:lineRule="auto"/>
        <w:jc w:val="both"/>
        <w:rPr>
          <w:rFonts w:ascii="Times New Roman" w:eastAsia="Calibri" w:hAnsi="Times New Roman" w:cs="Times New Roman"/>
          <w:sz w:val="24"/>
          <w:szCs w:val="24"/>
          <w:lang w:bidi="ru-RU"/>
        </w:rPr>
      </w:pPr>
      <w:r w:rsidRPr="0022375C">
        <w:rPr>
          <w:rFonts w:ascii="Times New Roman" w:eastAsia="Calibri" w:hAnsi="Times New Roman" w:cs="Times New Roman"/>
          <w:sz w:val="24"/>
          <w:szCs w:val="24"/>
          <w:lang w:bidi="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2375C" w:rsidRPr="0022375C" w:rsidRDefault="0022375C" w:rsidP="00657BD4">
      <w:pPr>
        <w:numPr>
          <w:ilvl w:val="0"/>
          <w:numId w:val="16"/>
        </w:numPr>
        <w:spacing w:after="0" w:line="240" w:lineRule="auto"/>
        <w:jc w:val="both"/>
        <w:rPr>
          <w:rFonts w:ascii="Times New Roman" w:eastAsia="Calibri" w:hAnsi="Times New Roman" w:cs="Times New Roman"/>
          <w:sz w:val="24"/>
          <w:szCs w:val="24"/>
          <w:lang w:bidi="ru-RU"/>
        </w:rPr>
      </w:pPr>
      <w:r w:rsidRPr="0022375C">
        <w:rPr>
          <w:rFonts w:ascii="Times New Roman" w:eastAsia="Calibri" w:hAnsi="Times New Roman" w:cs="Times New Roman"/>
          <w:sz w:val="24"/>
          <w:szCs w:val="24"/>
          <w:lang w:bidi="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22375C" w:rsidRPr="0022375C" w:rsidRDefault="0022375C" w:rsidP="00657BD4">
      <w:pPr>
        <w:numPr>
          <w:ilvl w:val="0"/>
          <w:numId w:val="16"/>
        </w:numPr>
        <w:spacing w:after="0" w:line="240" w:lineRule="auto"/>
        <w:jc w:val="both"/>
        <w:rPr>
          <w:rFonts w:ascii="Times New Roman" w:eastAsia="Calibri" w:hAnsi="Times New Roman" w:cs="Times New Roman"/>
          <w:sz w:val="24"/>
          <w:szCs w:val="24"/>
          <w:lang w:bidi="ru-RU"/>
        </w:rPr>
      </w:pPr>
      <w:r w:rsidRPr="0022375C">
        <w:rPr>
          <w:rFonts w:ascii="Times New Roman" w:eastAsia="Calibri" w:hAnsi="Times New Roman" w:cs="Times New Roman"/>
          <w:bCs/>
          <w:sz w:val="24"/>
          <w:szCs w:val="24"/>
          <w:lang w:bidi="ru-RU"/>
        </w:rPr>
        <w:t xml:space="preserve">Приобщение к искусству. </w:t>
      </w:r>
      <w:r w:rsidRPr="0022375C">
        <w:rPr>
          <w:rFonts w:ascii="Times New Roman" w:eastAsia="Calibri" w:hAnsi="Times New Roman" w:cs="Times New Roman"/>
          <w:sz w:val="24"/>
          <w:szCs w:val="24"/>
          <w:lang w:bidi="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22375C" w:rsidRPr="0022375C" w:rsidRDefault="0022375C" w:rsidP="00657BD4">
      <w:pPr>
        <w:numPr>
          <w:ilvl w:val="0"/>
          <w:numId w:val="16"/>
        </w:numPr>
        <w:spacing w:after="0" w:line="240" w:lineRule="auto"/>
        <w:jc w:val="both"/>
        <w:rPr>
          <w:rFonts w:ascii="Times New Roman" w:eastAsia="Calibri" w:hAnsi="Times New Roman" w:cs="Times New Roman"/>
          <w:sz w:val="24"/>
          <w:szCs w:val="24"/>
          <w:lang w:bidi="ru-RU"/>
        </w:rPr>
      </w:pPr>
      <w:r w:rsidRPr="0022375C">
        <w:rPr>
          <w:rFonts w:ascii="Times New Roman" w:eastAsia="Calibri" w:hAnsi="Times New Roman" w:cs="Times New Roman"/>
          <w:bCs/>
          <w:sz w:val="24"/>
          <w:szCs w:val="24"/>
          <w:lang w:bidi="ru-RU"/>
        </w:rPr>
        <w:t xml:space="preserve">Изобразительная деятельность. </w:t>
      </w:r>
      <w:r w:rsidRPr="0022375C">
        <w:rPr>
          <w:rFonts w:ascii="Times New Roman" w:eastAsia="Calibri" w:hAnsi="Times New Roman" w:cs="Times New Roman"/>
          <w:sz w:val="24"/>
          <w:szCs w:val="24"/>
          <w:lang w:bidi="ru-RU"/>
        </w:rPr>
        <w:t>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22375C" w:rsidRPr="0022375C" w:rsidRDefault="0022375C" w:rsidP="00657BD4">
      <w:pPr>
        <w:numPr>
          <w:ilvl w:val="0"/>
          <w:numId w:val="16"/>
        </w:numPr>
        <w:spacing w:after="0" w:line="240" w:lineRule="auto"/>
        <w:jc w:val="both"/>
        <w:rPr>
          <w:rFonts w:ascii="Times New Roman" w:eastAsia="Calibri" w:hAnsi="Times New Roman" w:cs="Times New Roman"/>
          <w:sz w:val="24"/>
          <w:szCs w:val="24"/>
          <w:lang w:bidi="ru-RU"/>
        </w:rPr>
      </w:pPr>
      <w:r w:rsidRPr="0022375C">
        <w:rPr>
          <w:rFonts w:ascii="Times New Roman" w:eastAsia="Calibri" w:hAnsi="Times New Roman" w:cs="Times New Roman"/>
          <w:bCs/>
          <w:sz w:val="24"/>
          <w:szCs w:val="24"/>
          <w:lang w:bidi="ru-RU"/>
        </w:rPr>
        <w:t xml:space="preserve">Конструктивно-модельная деятельность. </w:t>
      </w:r>
      <w:r w:rsidRPr="0022375C">
        <w:rPr>
          <w:rFonts w:ascii="Times New Roman" w:eastAsia="Calibri" w:hAnsi="Times New Roman" w:cs="Times New Roman"/>
          <w:sz w:val="24"/>
          <w:szCs w:val="24"/>
          <w:lang w:bidi="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2375C" w:rsidRPr="0022375C" w:rsidRDefault="0022375C" w:rsidP="00657BD4">
      <w:pPr>
        <w:numPr>
          <w:ilvl w:val="0"/>
          <w:numId w:val="16"/>
        </w:numPr>
        <w:spacing w:after="0" w:line="240" w:lineRule="auto"/>
        <w:jc w:val="both"/>
        <w:rPr>
          <w:rFonts w:ascii="Times New Roman" w:eastAsia="Calibri" w:hAnsi="Times New Roman" w:cs="Times New Roman"/>
          <w:sz w:val="24"/>
          <w:szCs w:val="24"/>
          <w:lang w:bidi="ru-RU"/>
        </w:rPr>
      </w:pPr>
      <w:r w:rsidRPr="0022375C">
        <w:rPr>
          <w:rFonts w:ascii="Times New Roman" w:eastAsia="Calibri" w:hAnsi="Times New Roman" w:cs="Times New Roman"/>
          <w:bCs/>
          <w:sz w:val="24"/>
          <w:szCs w:val="24"/>
          <w:lang w:bidi="ru-RU"/>
        </w:rPr>
        <w:lastRenderedPageBreak/>
        <w:t xml:space="preserve">Музыкальная деятельность. </w:t>
      </w:r>
      <w:r w:rsidRPr="0022375C">
        <w:rPr>
          <w:rFonts w:ascii="Times New Roman" w:eastAsia="Calibri" w:hAnsi="Times New Roman" w:cs="Times New Roman"/>
          <w:sz w:val="24"/>
          <w:szCs w:val="24"/>
          <w:lang w:bidi="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w:t>
      </w:r>
      <w:r w:rsidRPr="0022375C">
        <w:rPr>
          <w:rFonts w:ascii="Times New Roman" w:eastAsia="Calibri" w:hAnsi="Times New Roman" w:cs="Times New Roman"/>
          <w:sz w:val="24"/>
          <w:szCs w:val="24"/>
          <w:lang w:bidi="ru-RU"/>
        </w:rPr>
        <w:softHyphen/>
        <w:t>зация самостоятельной творческой деятельности детей; удовлетворение потребности в самовыражении.</w:t>
      </w:r>
    </w:p>
    <w:p w:rsidR="0022375C" w:rsidRPr="0022375C" w:rsidRDefault="0022375C" w:rsidP="00002AD3">
      <w:pPr>
        <w:spacing w:after="0" w:line="240" w:lineRule="auto"/>
        <w:ind w:left="720"/>
        <w:jc w:val="both"/>
        <w:rPr>
          <w:rFonts w:ascii="Times New Roman" w:eastAsia="Calibri" w:hAnsi="Times New Roman" w:cs="Times New Roman"/>
          <w:sz w:val="24"/>
          <w:szCs w:val="24"/>
          <w:lang w:bidi="ru-RU"/>
        </w:rPr>
      </w:pPr>
    </w:p>
    <w:p w:rsidR="0022375C" w:rsidRPr="0022375C" w:rsidRDefault="0022375C" w:rsidP="00002AD3">
      <w:pPr>
        <w:spacing w:after="0" w:line="240" w:lineRule="auto"/>
        <w:jc w:val="both"/>
        <w:rPr>
          <w:rFonts w:ascii="Times New Roman" w:eastAsia="Calibri" w:hAnsi="Times New Roman" w:cs="Times New Roman"/>
          <w:b/>
          <w:sz w:val="24"/>
          <w:szCs w:val="24"/>
        </w:rPr>
      </w:pPr>
      <w:r w:rsidRPr="0022375C">
        <w:rPr>
          <w:rFonts w:ascii="Times New Roman" w:eastAsia="Calibri" w:hAnsi="Times New Roman" w:cs="Times New Roman"/>
          <w:b/>
          <w:sz w:val="24"/>
          <w:szCs w:val="24"/>
        </w:rPr>
        <w:t>Образовательная область «Физическое развитие»</w:t>
      </w:r>
    </w:p>
    <w:p w:rsidR="0022375C" w:rsidRDefault="0022375C" w:rsidP="00002AD3">
      <w:pPr>
        <w:spacing w:after="0" w:line="240" w:lineRule="auto"/>
        <w:jc w:val="both"/>
        <w:rPr>
          <w:rFonts w:ascii="Times New Roman" w:eastAsia="Verdana" w:hAnsi="Times New Roman" w:cs="Times New Roman"/>
          <w:sz w:val="24"/>
          <w:szCs w:val="24"/>
        </w:rPr>
      </w:pPr>
      <w:r w:rsidRPr="0022375C">
        <w:rPr>
          <w:rFonts w:ascii="Times New Roman" w:eastAsia="Verdana"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22375C">
        <w:rPr>
          <w:rFonts w:ascii="Times New Roman" w:eastAsia="Verdana" w:hAnsi="Times New Roman" w:cs="Times New Roman"/>
          <w:sz w:val="24"/>
          <w:szCs w:val="24"/>
        </w:rPr>
        <w:softHyphen/>
        <w:t>ражнений, направленных на развитие таких физических качеств, как координа</w:t>
      </w:r>
      <w:r w:rsidRPr="0022375C">
        <w:rPr>
          <w:rFonts w:ascii="Times New Roman" w:eastAsia="Verdana" w:hAnsi="Times New Roman" w:cs="Times New Roman"/>
          <w:sz w:val="24"/>
          <w:szCs w:val="24"/>
        </w:rPr>
        <w:softHyphen/>
        <w:t>ция и гибкость; способствующих правильному формированию опорно-двига</w:t>
      </w:r>
      <w:r w:rsidRPr="0022375C">
        <w:rPr>
          <w:rFonts w:ascii="Times New Roman" w:eastAsia="Verdana" w:hAnsi="Times New Roman" w:cs="Times New Roman"/>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22375C">
        <w:rPr>
          <w:rFonts w:ascii="Times New Roman" w:eastAsia="Verdana" w:hAnsi="Times New Roman" w:cs="Times New Roman"/>
          <w:sz w:val="24"/>
          <w:szCs w:val="24"/>
        </w:rPr>
        <w:softHyphen/>
        <w:t>ление целенаправленности и саморегуляции в двигательной сфере; становле</w:t>
      </w:r>
      <w:r w:rsidRPr="0022375C">
        <w:rPr>
          <w:rFonts w:ascii="Times New Roman" w:eastAsia="Verdana" w:hAnsi="Times New Roman" w:cs="Times New Roman"/>
          <w:sz w:val="24"/>
          <w:szCs w:val="24"/>
        </w:rPr>
        <w:softHyphen/>
        <w:t>ние ценностей здорового образа жизни, овладение его элементарными нор</w:t>
      </w:r>
      <w:r w:rsidRPr="0022375C">
        <w:rPr>
          <w:rFonts w:ascii="Times New Roman" w:eastAsia="Verdana" w:hAnsi="Times New Roman" w:cs="Times New Roman"/>
          <w:sz w:val="24"/>
          <w:szCs w:val="24"/>
        </w:rPr>
        <w:softHyphen/>
        <w:t>мами и правилами (в питании, двигательном режиме, закаливании, при формировании полезных привычек и др.)»</w:t>
      </w:r>
    </w:p>
    <w:p w:rsidR="0022375C" w:rsidRPr="0022375C" w:rsidRDefault="0022375C" w:rsidP="00002AD3">
      <w:pPr>
        <w:spacing w:after="0" w:line="240" w:lineRule="auto"/>
        <w:ind w:firstLine="360"/>
        <w:jc w:val="both"/>
        <w:rPr>
          <w:rFonts w:ascii="Times New Roman" w:eastAsia="Calibri" w:hAnsi="Times New Roman" w:cs="Times New Roman"/>
          <w:bCs/>
          <w:sz w:val="24"/>
          <w:szCs w:val="24"/>
        </w:rPr>
      </w:pPr>
      <w:r w:rsidRPr="0022375C">
        <w:rPr>
          <w:rFonts w:ascii="Times New Roman" w:eastAsia="Calibri" w:hAnsi="Times New Roman" w:cs="Times New Roman"/>
          <w:bCs/>
          <w:sz w:val="24"/>
          <w:szCs w:val="24"/>
        </w:rPr>
        <w:t>Основные цели и задачи</w:t>
      </w:r>
    </w:p>
    <w:p w:rsidR="0022375C" w:rsidRPr="0022375C" w:rsidRDefault="0022375C" w:rsidP="00657BD4">
      <w:pPr>
        <w:numPr>
          <w:ilvl w:val="0"/>
          <w:numId w:val="17"/>
        </w:numPr>
        <w:spacing w:after="0" w:line="240" w:lineRule="auto"/>
        <w:jc w:val="both"/>
        <w:rPr>
          <w:rFonts w:ascii="Times New Roman" w:eastAsia="Calibri" w:hAnsi="Times New Roman" w:cs="Times New Roman"/>
          <w:bCs/>
          <w:sz w:val="24"/>
          <w:szCs w:val="24"/>
        </w:rPr>
      </w:pPr>
      <w:r w:rsidRPr="0022375C">
        <w:rPr>
          <w:rFonts w:ascii="Times New Roman" w:eastAsia="Calibri" w:hAnsi="Times New Roman" w:cs="Times New Roman"/>
          <w:bCs/>
          <w:sz w:val="24"/>
          <w:szCs w:val="24"/>
        </w:rPr>
        <w:t xml:space="preserve">Формирование начальных представлений о здоровом образе жизни. </w:t>
      </w:r>
      <w:r w:rsidRPr="0022375C">
        <w:rPr>
          <w:rFonts w:ascii="Times New Roman" w:eastAsia="Calibri" w:hAnsi="Times New Roman" w:cs="Times New Roman"/>
          <w:sz w:val="24"/>
          <w:szCs w:val="24"/>
          <w:lang w:bidi="ru-RU"/>
        </w:rPr>
        <w:t xml:space="preserve"> Формирование у детей начальных представлений о здоровом образе жизни.</w:t>
      </w:r>
    </w:p>
    <w:p w:rsidR="0022375C" w:rsidRPr="0022375C" w:rsidRDefault="0022375C" w:rsidP="00657BD4">
      <w:pPr>
        <w:numPr>
          <w:ilvl w:val="0"/>
          <w:numId w:val="17"/>
        </w:numPr>
        <w:spacing w:after="0" w:line="240" w:lineRule="auto"/>
        <w:jc w:val="both"/>
        <w:rPr>
          <w:rFonts w:ascii="Times New Roman" w:eastAsia="Calibri" w:hAnsi="Times New Roman" w:cs="Times New Roman"/>
          <w:bCs/>
          <w:sz w:val="24"/>
          <w:szCs w:val="24"/>
        </w:rPr>
      </w:pPr>
      <w:r w:rsidRPr="0022375C">
        <w:rPr>
          <w:rFonts w:ascii="Times New Roman" w:eastAsia="Calibri" w:hAnsi="Times New Roman" w:cs="Times New Roman"/>
          <w:bCs/>
          <w:sz w:val="24"/>
          <w:szCs w:val="24"/>
          <w:lang w:bidi="ru-RU"/>
        </w:rPr>
        <w:t xml:space="preserve">Физическая культура. </w:t>
      </w:r>
      <w:r w:rsidRPr="0022375C">
        <w:rPr>
          <w:rFonts w:ascii="Times New Roman" w:eastAsia="Calibri" w:hAnsi="Times New Roman" w:cs="Times New Roman"/>
          <w:sz w:val="24"/>
          <w:szCs w:val="24"/>
          <w:lang w:bidi="ru-RU"/>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w:t>
      </w:r>
      <w:r w:rsidRPr="0022375C">
        <w:rPr>
          <w:rFonts w:ascii="Times New Roman" w:eastAsia="Calibri" w:hAnsi="Times New Roman" w:cs="Times New Roman"/>
          <w:sz w:val="24"/>
          <w:szCs w:val="24"/>
          <w:lang w:bidi="ru-RU"/>
        </w:rPr>
        <w:softHyphen/>
        <w:t>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B66FF" w:rsidRDefault="00EB66FF" w:rsidP="00AB41E1">
      <w:pPr>
        <w:autoSpaceDE w:val="0"/>
        <w:autoSpaceDN w:val="0"/>
        <w:adjustRightInd w:val="0"/>
        <w:spacing w:after="0" w:line="240" w:lineRule="auto"/>
        <w:rPr>
          <w:rFonts w:ascii="Times New Roman" w:hAnsi="Times New Roman" w:cs="Times New Roman"/>
          <w:sz w:val="28"/>
          <w:szCs w:val="28"/>
        </w:rPr>
      </w:pPr>
    </w:p>
    <w:p w:rsidR="00395DA9" w:rsidRDefault="00395DA9" w:rsidP="00395DA9">
      <w:pPr>
        <w:pStyle w:val="a3"/>
        <w:numPr>
          <w:ilvl w:val="1"/>
          <w:numId w:val="0"/>
        </w:numPr>
        <w:jc w:val="both"/>
        <w:rPr>
          <w:rFonts w:ascii="Times New Roman" w:hAnsi="Times New Roman" w:cs="Times New Roman"/>
          <w:sz w:val="28"/>
          <w:szCs w:val="28"/>
        </w:rPr>
      </w:pPr>
    </w:p>
    <w:p w:rsidR="00395DA9" w:rsidRDefault="00395DA9" w:rsidP="00395DA9">
      <w:pPr>
        <w:pStyle w:val="a3"/>
        <w:numPr>
          <w:ilvl w:val="1"/>
          <w:numId w:val="0"/>
        </w:numPr>
        <w:jc w:val="both"/>
        <w:rPr>
          <w:rFonts w:ascii="Times New Roman" w:hAnsi="Times New Roman" w:cs="Times New Roman"/>
          <w:sz w:val="28"/>
          <w:szCs w:val="28"/>
        </w:rPr>
      </w:pPr>
    </w:p>
    <w:p w:rsidR="00395DA9" w:rsidRDefault="00395DA9" w:rsidP="00395DA9">
      <w:pPr>
        <w:pStyle w:val="a3"/>
        <w:numPr>
          <w:ilvl w:val="1"/>
          <w:numId w:val="0"/>
        </w:numPr>
        <w:jc w:val="both"/>
        <w:rPr>
          <w:rFonts w:ascii="Times New Roman" w:hAnsi="Times New Roman" w:cs="Times New Roman"/>
          <w:sz w:val="28"/>
          <w:szCs w:val="28"/>
        </w:rPr>
      </w:pPr>
    </w:p>
    <w:p w:rsidR="00395DA9" w:rsidRDefault="00395DA9" w:rsidP="00395DA9">
      <w:pPr>
        <w:pStyle w:val="a3"/>
        <w:numPr>
          <w:ilvl w:val="1"/>
          <w:numId w:val="0"/>
        </w:numPr>
        <w:jc w:val="both"/>
        <w:rPr>
          <w:rFonts w:ascii="Times New Roman" w:hAnsi="Times New Roman" w:cs="Times New Roman"/>
          <w:sz w:val="28"/>
          <w:szCs w:val="28"/>
        </w:rPr>
      </w:pPr>
    </w:p>
    <w:p w:rsidR="00395DA9" w:rsidRDefault="00395DA9" w:rsidP="00395DA9">
      <w:pPr>
        <w:pStyle w:val="a3"/>
        <w:numPr>
          <w:ilvl w:val="1"/>
          <w:numId w:val="0"/>
        </w:numPr>
        <w:jc w:val="both"/>
        <w:rPr>
          <w:rFonts w:ascii="Times New Roman" w:hAnsi="Times New Roman" w:cs="Times New Roman"/>
          <w:sz w:val="28"/>
          <w:szCs w:val="28"/>
        </w:rPr>
      </w:pPr>
    </w:p>
    <w:p w:rsidR="00395DA9" w:rsidRDefault="00395DA9" w:rsidP="00395DA9">
      <w:pPr>
        <w:pStyle w:val="a3"/>
        <w:numPr>
          <w:ilvl w:val="1"/>
          <w:numId w:val="0"/>
        </w:numPr>
        <w:jc w:val="both"/>
        <w:rPr>
          <w:rFonts w:ascii="Times New Roman" w:hAnsi="Times New Roman" w:cs="Times New Roman"/>
          <w:sz w:val="28"/>
          <w:szCs w:val="28"/>
        </w:rPr>
      </w:pPr>
    </w:p>
    <w:p w:rsidR="00395DA9" w:rsidRDefault="00395DA9" w:rsidP="00395DA9">
      <w:pPr>
        <w:pStyle w:val="a3"/>
        <w:numPr>
          <w:ilvl w:val="1"/>
          <w:numId w:val="0"/>
        </w:numPr>
        <w:jc w:val="both"/>
        <w:rPr>
          <w:rFonts w:ascii="Times New Roman" w:hAnsi="Times New Roman" w:cs="Times New Roman"/>
          <w:sz w:val="28"/>
          <w:szCs w:val="28"/>
        </w:rPr>
        <w:sectPr w:rsidR="00395DA9" w:rsidSect="007B26EE">
          <w:footerReference w:type="default" r:id="rId9"/>
          <w:pgSz w:w="11906" w:h="16838"/>
          <w:pgMar w:top="851" w:right="707" w:bottom="1134" w:left="993" w:header="510" w:footer="567" w:gutter="0"/>
          <w:cols w:space="708"/>
          <w:titlePg/>
          <w:docGrid w:linePitch="360"/>
        </w:sectPr>
      </w:pPr>
    </w:p>
    <w:p w:rsidR="00395DA9" w:rsidRDefault="00395DA9" w:rsidP="00395DA9">
      <w:pPr>
        <w:pStyle w:val="a3"/>
        <w:numPr>
          <w:ilvl w:val="1"/>
          <w:numId w:val="0"/>
        </w:numPr>
        <w:jc w:val="both"/>
        <w:rPr>
          <w:rFonts w:ascii="Times New Roman" w:hAnsi="Times New Roman" w:cs="Times New Roman"/>
          <w:sz w:val="28"/>
          <w:szCs w:val="28"/>
        </w:rPr>
      </w:pPr>
      <w:r w:rsidRPr="00E52C8E">
        <w:rPr>
          <w:rFonts w:ascii="Times New Roman" w:hAnsi="Times New Roman" w:cs="Times New Roman"/>
          <w:b/>
          <w:sz w:val="24"/>
          <w:szCs w:val="24"/>
        </w:rPr>
        <w:lastRenderedPageBreak/>
        <w:t>2.2.</w:t>
      </w:r>
      <w:r w:rsidR="005F661D">
        <w:rPr>
          <w:rFonts w:ascii="Times New Roman" w:hAnsi="Times New Roman" w:cs="Times New Roman"/>
          <w:b/>
          <w:sz w:val="24"/>
          <w:szCs w:val="24"/>
        </w:rPr>
        <w:t xml:space="preserve"> </w:t>
      </w:r>
      <w:r>
        <w:rPr>
          <w:rFonts w:ascii="Times New Roman" w:hAnsi="Times New Roman" w:cs="Times New Roman"/>
          <w:sz w:val="28"/>
          <w:szCs w:val="28"/>
        </w:rPr>
        <w:t xml:space="preserve"> </w:t>
      </w:r>
      <w:r w:rsidRPr="00E52C8E">
        <w:rPr>
          <w:rFonts w:ascii="Times New Roman" w:hAnsi="Times New Roman" w:cs="Times New Roman"/>
          <w:b/>
          <w:sz w:val="24"/>
          <w:szCs w:val="24"/>
        </w:rPr>
        <w:t>Перспективно – тематическое планирование по пяти образовательным областям</w:t>
      </w:r>
    </w:p>
    <w:p w:rsidR="00395DA9" w:rsidRDefault="00395DA9" w:rsidP="00395DA9">
      <w:pPr>
        <w:pStyle w:val="a3"/>
        <w:numPr>
          <w:ilvl w:val="1"/>
          <w:numId w:val="0"/>
        </w:numPr>
        <w:jc w:val="both"/>
        <w:rPr>
          <w:rFonts w:ascii="Times New Roman" w:hAnsi="Times New Roman" w:cs="Times New Roman"/>
          <w:sz w:val="28"/>
          <w:szCs w:val="28"/>
        </w:rPr>
      </w:pPr>
    </w:p>
    <w:p w:rsidR="00395DA9" w:rsidRPr="00E52C8E" w:rsidRDefault="00395DA9" w:rsidP="00E52C8E">
      <w:pPr>
        <w:shd w:val="clear" w:color="auto" w:fill="FFFFFF"/>
        <w:spacing w:after="0" w:line="240" w:lineRule="auto"/>
        <w:jc w:val="center"/>
        <w:rPr>
          <w:rFonts w:ascii="Times New Roman" w:eastAsia="Times New Roman" w:hAnsi="Times New Roman" w:cs="Times New Roman"/>
          <w:b/>
          <w:sz w:val="24"/>
          <w:szCs w:val="24"/>
        </w:rPr>
      </w:pPr>
      <w:r w:rsidRPr="00E52C8E">
        <w:rPr>
          <w:rFonts w:ascii="Times New Roman" w:eastAsia="Times New Roman" w:hAnsi="Times New Roman" w:cs="Times New Roman"/>
          <w:b/>
          <w:sz w:val="24"/>
          <w:szCs w:val="24"/>
        </w:rPr>
        <w:t>Перспективно – тематическое планирование в</w:t>
      </w:r>
      <w:r w:rsidRPr="00E52C8E">
        <w:rPr>
          <w:rFonts w:ascii="Times New Roman" w:eastAsia="Calibri" w:hAnsi="Times New Roman" w:cs="Times New Roman"/>
          <w:b/>
          <w:sz w:val="24"/>
          <w:szCs w:val="24"/>
          <w:lang w:bidi="ru-RU"/>
        </w:rPr>
        <w:t xml:space="preserve"> старшей группе </w:t>
      </w:r>
      <w:r w:rsidRPr="00E52C8E">
        <w:rPr>
          <w:rFonts w:ascii="Times New Roman" w:eastAsia="Times New Roman" w:hAnsi="Times New Roman" w:cs="Times New Roman"/>
          <w:b/>
          <w:sz w:val="24"/>
          <w:szCs w:val="24"/>
        </w:rPr>
        <w:t>по образовательной области «Познавательное развитие»</w:t>
      </w:r>
    </w:p>
    <w:p w:rsidR="00395DA9" w:rsidRPr="00395DA9" w:rsidRDefault="00395DA9" w:rsidP="00395DA9">
      <w:pPr>
        <w:shd w:val="clear" w:color="auto" w:fill="FFFFFF"/>
        <w:spacing w:after="0" w:line="240" w:lineRule="auto"/>
        <w:rPr>
          <w:rFonts w:ascii="Times New Roman" w:eastAsia="Times New Roman" w:hAnsi="Times New Roman" w:cs="Times New Roman"/>
          <w:sz w:val="24"/>
          <w:szCs w:val="24"/>
        </w:rPr>
      </w:pPr>
    </w:p>
    <w:tbl>
      <w:tblPr>
        <w:tblStyle w:val="12"/>
        <w:tblW w:w="15622" w:type="dxa"/>
        <w:tblInd w:w="-459" w:type="dxa"/>
        <w:tblLayout w:type="fixed"/>
        <w:tblLook w:val="04A0" w:firstRow="1" w:lastRow="0" w:firstColumn="1" w:lastColumn="0" w:noHBand="0" w:noVBand="1"/>
      </w:tblPr>
      <w:tblGrid>
        <w:gridCol w:w="425"/>
        <w:gridCol w:w="1589"/>
        <w:gridCol w:w="3543"/>
        <w:gridCol w:w="1843"/>
        <w:gridCol w:w="3686"/>
        <w:gridCol w:w="1701"/>
        <w:gridCol w:w="2835"/>
      </w:tblGrid>
      <w:tr w:rsidR="00395DA9" w:rsidRPr="00395DA9" w:rsidTr="00395DA9">
        <w:trPr>
          <w:trHeight w:val="762"/>
        </w:trPr>
        <w:tc>
          <w:tcPr>
            <w:tcW w:w="425" w:type="dxa"/>
            <w:textDirection w:val="btLr"/>
          </w:tcPr>
          <w:p w:rsidR="00395DA9" w:rsidRPr="00E52C8E" w:rsidRDefault="00395DA9" w:rsidP="00395DA9">
            <w:pPr>
              <w:jc w:val="center"/>
              <w:rPr>
                <w:rFonts w:ascii="Times New Roman" w:eastAsia="Times New Roman" w:hAnsi="Times New Roman" w:cs="Times New Roman"/>
                <w:b/>
                <w:sz w:val="20"/>
                <w:szCs w:val="20"/>
              </w:rPr>
            </w:pPr>
            <w:r w:rsidRPr="00E52C8E">
              <w:rPr>
                <w:rFonts w:ascii="Times New Roman" w:eastAsia="Times New Roman" w:hAnsi="Times New Roman" w:cs="Times New Roman"/>
                <w:b/>
                <w:sz w:val="20"/>
                <w:szCs w:val="20"/>
              </w:rPr>
              <w:t>Месяц</w:t>
            </w:r>
          </w:p>
        </w:tc>
        <w:tc>
          <w:tcPr>
            <w:tcW w:w="5132" w:type="dxa"/>
            <w:gridSpan w:val="2"/>
          </w:tcPr>
          <w:p w:rsidR="00395DA9" w:rsidRPr="00E52C8E" w:rsidRDefault="00395DA9" w:rsidP="00395DA9">
            <w:pPr>
              <w:jc w:val="center"/>
              <w:rPr>
                <w:rFonts w:ascii="Times New Roman" w:eastAsia="Times New Roman" w:hAnsi="Times New Roman" w:cs="Times New Roman"/>
                <w:b/>
                <w:sz w:val="20"/>
                <w:szCs w:val="20"/>
              </w:rPr>
            </w:pPr>
            <w:r w:rsidRPr="00E52C8E">
              <w:rPr>
                <w:rFonts w:ascii="Times New Roman" w:eastAsia="Times New Roman" w:hAnsi="Times New Roman" w:cs="Times New Roman"/>
                <w:b/>
                <w:sz w:val="20"/>
                <w:szCs w:val="20"/>
              </w:rPr>
              <w:t>Окружающий мир</w:t>
            </w:r>
          </w:p>
          <w:p w:rsidR="00395DA9" w:rsidRPr="00E52C8E" w:rsidRDefault="00395DA9" w:rsidP="00395DA9">
            <w:pPr>
              <w:jc w:val="center"/>
              <w:rPr>
                <w:rFonts w:ascii="Times New Roman" w:eastAsia="Times New Roman" w:hAnsi="Times New Roman" w:cs="Times New Roman"/>
                <w:b/>
                <w:sz w:val="20"/>
                <w:szCs w:val="20"/>
              </w:rPr>
            </w:pPr>
          </w:p>
        </w:tc>
        <w:tc>
          <w:tcPr>
            <w:tcW w:w="5529" w:type="dxa"/>
            <w:gridSpan w:val="2"/>
          </w:tcPr>
          <w:p w:rsidR="00395DA9" w:rsidRPr="00E52C8E" w:rsidRDefault="00395DA9" w:rsidP="00395DA9">
            <w:pPr>
              <w:jc w:val="center"/>
              <w:rPr>
                <w:rFonts w:ascii="Times New Roman" w:eastAsia="Times New Roman" w:hAnsi="Times New Roman" w:cs="Times New Roman"/>
                <w:b/>
                <w:sz w:val="20"/>
                <w:szCs w:val="20"/>
              </w:rPr>
            </w:pPr>
            <w:r w:rsidRPr="00E52C8E">
              <w:rPr>
                <w:rFonts w:ascii="Times New Roman" w:eastAsia="Times New Roman" w:hAnsi="Times New Roman" w:cs="Times New Roman"/>
                <w:b/>
                <w:sz w:val="20"/>
                <w:szCs w:val="20"/>
              </w:rPr>
              <w:t>ФЭМП</w:t>
            </w:r>
          </w:p>
          <w:p w:rsidR="00395DA9" w:rsidRPr="00E52C8E" w:rsidRDefault="00395DA9" w:rsidP="00395DA9">
            <w:pPr>
              <w:jc w:val="center"/>
              <w:rPr>
                <w:rFonts w:ascii="Times New Roman" w:eastAsia="Times New Roman" w:hAnsi="Times New Roman" w:cs="Times New Roman"/>
                <w:b/>
                <w:sz w:val="20"/>
                <w:szCs w:val="20"/>
              </w:rPr>
            </w:pPr>
            <w:r w:rsidRPr="00E52C8E">
              <w:rPr>
                <w:rFonts w:ascii="Times New Roman" w:eastAsia="Times New Roman" w:hAnsi="Times New Roman" w:cs="Times New Roman"/>
                <w:b/>
                <w:sz w:val="20"/>
                <w:szCs w:val="20"/>
              </w:rPr>
              <w:t>Формирование элементарных математических знаний</w:t>
            </w:r>
          </w:p>
        </w:tc>
        <w:tc>
          <w:tcPr>
            <w:tcW w:w="4536" w:type="dxa"/>
            <w:gridSpan w:val="2"/>
            <w:tcBorders>
              <w:top w:val="single" w:sz="4" w:space="0" w:color="auto"/>
            </w:tcBorders>
            <w:shd w:val="clear" w:color="auto" w:fill="auto"/>
          </w:tcPr>
          <w:p w:rsidR="00395DA9" w:rsidRPr="00E52C8E" w:rsidRDefault="00395DA9" w:rsidP="00395DA9">
            <w:pPr>
              <w:jc w:val="center"/>
              <w:rPr>
                <w:rFonts w:ascii="Times New Roman" w:eastAsia="Calibri" w:hAnsi="Times New Roman" w:cs="Times New Roman"/>
                <w:b/>
                <w:sz w:val="20"/>
                <w:szCs w:val="20"/>
              </w:rPr>
            </w:pPr>
            <w:r w:rsidRPr="00E52C8E">
              <w:rPr>
                <w:rFonts w:ascii="Times New Roman" w:eastAsia="Times New Roman" w:hAnsi="Times New Roman" w:cs="Times New Roman"/>
                <w:b/>
                <w:sz w:val="20"/>
                <w:szCs w:val="20"/>
              </w:rPr>
              <w:t>Познаю себя</w:t>
            </w:r>
          </w:p>
        </w:tc>
      </w:tr>
      <w:tr w:rsidR="00395DA9" w:rsidRPr="00395DA9" w:rsidTr="00395DA9">
        <w:trPr>
          <w:trHeight w:val="547"/>
        </w:trPr>
        <w:tc>
          <w:tcPr>
            <w:tcW w:w="425" w:type="dxa"/>
            <w:textDirection w:val="btLr"/>
          </w:tcPr>
          <w:p w:rsidR="00395DA9" w:rsidRPr="00E52C8E" w:rsidRDefault="00395DA9" w:rsidP="00395DA9">
            <w:pPr>
              <w:jc w:val="center"/>
              <w:rPr>
                <w:rFonts w:ascii="Times New Roman" w:eastAsia="Calibri" w:hAnsi="Times New Roman" w:cs="Times New Roman"/>
                <w:b/>
                <w:sz w:val="20"/>
                <w:szCs w:val="20"/>
              </w:rPr>
            </w:pPr>
          </w:p>
        </w:tc>
        <w:tc>
          <w:tcPr>
            <w:tcW w:w="1589" w:type="dxa"/>
          </w:tcPr>
          <w:p w:rsidR="00395DA9" w:rsidRPr="00E52C8E" w:rsidRDefault="00395DA9" w:rsidP="00395DA9">
            <w:pPr>
              <w:jc w:val="center"/>
              <w:rPr>
                <w:rFonts w:ascii="Times New Roman" w:eastAsia="Times New Roman" w:hAnsi="Times New Roman" w:cs="Times New Roman"/>
                <w:b/>
                <w:sz w:val="20"/>
                <w:szCs w:val="20"/>
              </w:rPr>
            </w:pPr>
            <w:r w:rsidRPr="00E52C8E">
              <w:rPr>
                <w:rFonts w:ascii="Times New Roman" w:eastAsia="Times New Roman" w:hAnsi="Times New Roman" w:cs="Times New Roman"/>
                <w:b/>
                <w:sz w:val="20"/>
                <w:szCs w:val="20"/>
              </w:rPr>
              <w:t>Тема</w:t>
            </w:r>
          </w:p>
        </w:tc>
        <w:tc>
          <w:tcPr>
            <w:tcW w:w="3543" w:type="dxa"/>
          </w:tcPr>
          <w:p w:rsidR="00395DA9" w:rsidRPr="00E52C8E" w:rsidRDefault="00395DA9" w:rsidP="00395DA9">
            <w:pPr>
              <w:jc w:val="center"/>
              <w:rPr>
                <w:rFonts w:ascii="Times New Roman" w:eastAsia="Times New Roman" w:hAnsi="Times New Roman" w:cs="Times New Roman"/>
                <w:b/>
                <w:sz w:val="20"/>
                <w:szCs w:val="20"/>
              </w:rPr>
            </w:pPr>
            <w:r w:rsidRPr="00E52C8E">
              <w:rPr>
                <w:rFonts w:ascii="Times New Roman" w:eastAsia="Times New Roman" w:hAnsi="Times New Roman" w:cs="Times New Roman"/>
                <w:b/>
                <w:sz w:val="20"/>
                <w:szCs w:val="20"/>
              </w:rPr>
              <w:t>Задачи</w:t>
            </w:r>
          </w:p>
        </w:tc>
        <w:tc>
          <w:tcPr>
            <w:tcW w:w="1843" w:type="dxa"/>
          </w:tcPr>
          <w:p w:rsidR="00395DA9" w:rsidRPr="00E52C8E" w:rsidRDefault="00395DA9" w:rsidP="00395DA9">
            <w:pPr>
              <w:jc w:val="center"/>
              <w:rPr>
                <w:rFonts w:ascii="Times New Roman" w:eastAsia="Times New Roman" w:hAnsi="Times New Roman" w:cs="Times New Roman"/>
                <w:b/>
                <w:sz w:val="20"/>
                <w:szCs w:val="20"/>
              </w:rPr>
            </w:pPr>
            <w:r w:rsidRPr="00E52C8E">
              <w:rPr>
                <w:rFonts w:ascii="Times New Roman" w:eastAsia="Times New Roman" w:hAnsi="Times New Roman" w:cs="Times New Roman"/>
                <w:b/>
                <w:sz w:val="20"/>
                <w:szCs w:val="20"/>
              </w:rPr>
              <w:t>Тема</w:t>
            </w:r>
          </w:p>
        </w:tc>
        <w:tc>
          <w:tcPr>
            <w:tcW w:w="3686" w:type="dxa"/>
          </w:tcPr>
          <w:p w:rsidR="00395DA9" w:rsidRPr="00E52C8E" w:rsidRDefault="00395DA9" w:rsidP="00395DA9">
            <w:pPr>
              <w:jc w:val="center"/>
              <w:rPr>
                <w:rFonts w:ascii="Times New Roman" w:eastAsia="Times New Roman" w:hAnsi="Times New Roman" w:cs="Times New Roman"/>
                <w:b/>
                <w:sz w:val="20"/>
                <w:szCs w:val="20"/>
              </w:rPr>
            </w:pPr>
            <w:r w:rsidRPr="00E52C8E">
              <w:rPr>
                <w:rFonts w:ascii="Times New Roman" w:eastAsia="Times New Roman" w:hAnsi="Times New Roman" w:cs="Times New Roman"/>
                <w:b/>
                <w:sz w:val="20"/>
                <w:szCs w:val="20"/>
              </w:rPr>
              <w:t>Задачи</w:t>
            </w:r>
          </w:p>
        </w:tc>
        <w:tc>
          <w:tcPr>
            <w:tcW w:w="1701" w:type="dxa"/>
          </w:tcPr>
          <w:p w:rsidR="00395DA9" w:rsidRPr="00E52C8E" w:rsidRDefault="00395DA9" w:rsidP="00395DA9">
            <w:pPr>
              <w:jc w:val="center"/>
              <w:rPr>
                <w:rFonts w:ascii="Times New Roman" w:eastAsia="Times New Roman" w:hAnsi="Times New Roman" w:cs="Times New Roman"/>
                <w:b/>
                <w:sz w:val="20"/>
                <w:szCs w:val="20"/>
              </w:rPr>
            </w:pPr>
            <w:r w:rsidRPr="00E52C8E">
              <w:rPr>
                <w:rFonts w:ascii="Times New Roman" w:eastAsia="Times New Roman" w:hAnsi="Times New Roman" w:cs="Times New Roman"/>
                <w:b/>
                <w:sz w:val="20"/>
                <w:szCs w:val="20"/>
              </w:rPr>
              <w:t>Тема</w:t>
            </w:r>
          </w:p>
        </w:tc>
        <w:tc>
          <w:tcPr>
            <w:tcW w:w="2835" w:type="dxa"/>
          </w:tcPr>
          <w:p w:rsidR="00395DA9" w:rsidRPr="00E52C8E" w:rsidRDefault="00395DA9" w:rsidP="00395DA9">
            <w:pPr>
              <w:jc w:val="center"/>
              <w:rPr>
                <w:rFonts w:ascii="Times New Roman" w:eastAsia="Times New Roman" w:hAnsi="Times New Roman" w:cs="Times New Roman"/>
                <w:b/>
                <w:sz w:val="20"/>
                <w:szCs w:val="20"/>
              </w:rPr>
            </w:pPr>
            <w:r w:rsidRPr="00E52C8E">
              <w:rPr>
                <w:rFonts w:ascii="Times New Roman" w:eastAsia="Times New Roman" w:hAnsi="Times New Roman" w:cs="Times New Roman"/>
                <w:b/>
                <w:sz w:val="20"/>
                <w:szCs w:val="20"/>
              </w:rPr>
              <w:t>Задачи</w:t>
            </w:r>
          </w:p>
        </w:tc>
      </w:tr>
      <w:tr w:rsidR="00395DA9" w:rsidRPr="00395DA9" w:rsidTr="00395DA9">
        <w:trPr>
          <w:trHeight w:val="426"/>
        </w:trPr>
        <w:tc>
          <w:tcPr>
            <w:tcW w:w="425" w:type="dxa"/>
            <w:vMerge w:val="restart"/>
            <w:textDirection w:val="btLr"/>
          </w:tcPr>
          <w:p w:rsidR="00395DA9" w:rsidRPr="00395DA9" w:rsidRDefault="00395DA9" w:rsidP="00395DA9">
            <w:pPr>
              <w:jc w:val="cente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Сентябрь</w:t>
            </w:r>
          </w:p>
        </w:tc>
        <w:tc>
          <w:tcPr>
            <w:tcW w:w="15197" w:type="dxa"/>
            <w:gridSpan w:val="6"/>
          </w:tcPr>
          <w:p w:rsidR="00395DA9" w:rsidRPr="00395DA9" w:rsidRDefault="00395DA9" w:rsidP="00395DA9">
            <w:pPr>
              <w:jc w:val="center"/>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FFFFF"/>
              </w:rPr>
              <w:t>Проведение мониторинга</w:t>
            </w:r>
          </w:p>
        </w:tc>
      </w:tr>
      <w:tr w:rsidR="00395DA9" w:rsidRPr="00395DA9" w:rsidTr="00395DA9">
        <w:trPr>
          <w:trHeight w:val="1301"/>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9FAFA"/>
              </w:rPr>
              <w:t>Приглашение к путешествию</w:t>
            </w:r>
          </w:p>
        </w:tc>
        <w:tc>
          <w:tcPr>
            <w:tcW w:w="3543" w:type="dxa"/>
          </w:tcPr>
          <w:p w:rsidR="00395DA9" w:rsidRPr="00395DA9" w:rsidRDefault="00395DA9" w:rsidP="00395DA9">
            <w:pPr>
              <w:rPr>
                <w:rFonts w:ascii="Times New Roman" w:eastAsia="Times New Roman" w:hAnsi="Times New Roman" w:cs="Times New Roman"/>
                <w:color w:val="000000"/>
                <w:sz w:val="20"/>
                <w:szCs w:val="20"/>
                <w:shd w:val="clear" w:color="auto" w:fill="FFFFFF"/>
              </w:rPr>
            </w:pPr>
            <w:r w:rsidRPr="00395DA9">
              <w:rPr>
                <w:rFonts w:ascii="Times New Roman" w:eastAsia="Times New Roman" w:hAnsi="Times New Roman" w:cs="Times New Roman"/>
                <w:sz w:val="20"/>
                <w:szCs w:val="20"/>
              </w:rPr>
              <w:t>Содействовать:</w:t>
            </w:r>
            <w:r w:rsidRPr="00395DA9">
              <w:rPr>
                <w:rFonts w:ascii="Times New Roman" w:eastAsia="Times New Roman" w:hAnsi="Times New Roman" w:cs="Times New Roman"/>
                <w:color w:val="000000"/>
                <w:sz w:val="20"/>
                <w:szCs w:val="20"/>
                <w:shd w:val="clear" w:color="auto" w:fill="F9FAFA"/>
              </w:rPr>
              <w:t xml:space="preserve"> обобщению представление детей о некоторых правилах и нормах поведения в разных ситуациях, закреплению умение соблюдать правила безопасности</w:t>
            </w:r>
          </w:p>
        </w:tc>
        <w:tc>
          <w:tcPr>
            <w:tcW w:w="1843" w:type="dxa"/>
          </w:tcPr>
          <w:p w:rsidR="00395DA9" w:rsidRPr="00395DA9" w:rsidRDefault="00395DA9" w:rsidP="00395DA9">
            <w:pPr>
              <w:rPr>
                <w:rFonts w:ascii="Times New Roman" w:eastAsia="Times New Roman" w:hAnsi="Times New Roman" w:cs="Times New Roman"/>
                <w:color w:val="000000"/>
                <w:sz w:val="20"/>
                <w:szCs w:val="20"/>
                <w:shd w:val="clear" w:color="auto" w:fill="FFFFFF"/>
              </w:rPr>
            </w:pPr>
            <w:r w:rsidRPr="00395DA9">
              <w:rPr>
                <w:rFonts w:ascii="Times New Roman" w:eastAsia="Times New Roman" w:hAnsi="Times New Roman" w:cs="Times New Roman"/>
                <w:color w:val="000000"/>
                <w:sz w:val="20"/>
                <w:szCs w:val="20"/>
                <w:shd w:val="clear" w:color="auto" w:fill="FFFFFF"/>
              </w:rPr>
              <w:t xml:space="preserve">Повторение </w:t>
            </w:r>
          </w:p>
        </w:tc>
        <w:tc>
          <w:tcPr>
            <w:tcW w:w="3686" w:type="dxa"/>
          </w:tcPr>
          <w:p w:rsidR="00395DA9" w:rsidRPr="00395DA9" w:rsidRDefault="00395DA9" w:rsidP="00395DA9">
            <w:pPr>
              <w:rPr>
                <w:rFonts w:ascii="Times New Roman" w:eastAsia="Times New Roman" w:hAnsi="Times New Roman" w:cs="Times New Roman"/>
                <w:color w:val="000000"/>
                <w:sz w:val="20"/>
                <w:szCs w:val="20"/>
                <w:shd w:val="clear" w:color="auto" w:fill="FFFFFF"/>
              </w:rPr>
            </w:pPr>
            <w:r w:rsidRPr="00395DA9">
              <w:rPr>
                <w:rFonts w:ascii="Times New Roman" w:eastAsia="Times New Roman" w:hAnsi="Times New Roman" w:cs="Times New Roman"/>
                <w:color w:val="000000"/>
                <w:sz w:val="20"/>
                <w:szCs w:val="20"/>
                <w:shd w:val="clear" w:color="auto" w:fill="FFFFFF"/>
              </w:rPr>
              <w:t>Содействовать повторению порядкового счета до 8, числа 1 - 8, актуализировать умению соотносить цифру с количеством предметов.</w:t>
            </w:r>
          </w:p>
        </w:tc>
        <w:tc>
          <w:tcPr>
            <w:tcW w:w="1701" w:type="dxa"/>
          </w:tcPr>
          <w:p w:rsidR="00395DA9" w:rsidRPr="00395DA9" w:rsidRDefault="00395DA9" w:rsidP="00395DA9">
            <w:pPr>
              <w:rPr>
                <w:rFonts w:ascii="Times New Roman" w:eastAsia="Times New Roman" w:hAnsi="Times New Roman" w:cs="Times New Roman"/>
                <w:color w:val="000000"/>
                <w:sz w:val="20"/>
                <w:szCs w:val="20"/>
                <w:shd w:val="clear" w:color="auto" w:fill="FFFFFF"/>
              </w:rPr>
            </w:pPr>
          </w:p>
        </w:tc>
        <w:tc>
          <w:tcPr>
            <w:tcW w:w="2835" w:type="dxa"/>
          </w:tcPr>
          <w:p w:rsidR="00395DA9" w:rsidRPr="00395DA9" w:rsidRDefault="00395DA9" w:rsidP="00395DA9">
            <w:pPr>
              <w:rPr>
                <w:rFonts w:ascii="Times New Roman" w:eastAsia="Times New Roman" w:hAnsi="Times New Roman" w:cs="Times New Roman"/>
                <w:color w:val="000000"/>
                <w:sz w:val="20"/>
                <w:szCs w:val="20"/>
                <w:shd w:val="clear" w:color="auto" w:fill="FFFFFF"/>
              </w:rPr>
            </w:pPr>
          </w:p>
        </w:tc>
      </w:tr>
      <w:tr w:rsidR="00395DA9" w:rsidRPr="00395DA9" w:rsidTr="00395DA9">
        <w:trPr>
          <w:trHeight w:val="70"/>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9FAFA"/>
              </w:rPr>
              <w:t>Береги себя!</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w:t>
            </w:r>
            <w:r w:rsidRPr="00395DA9">
              <w:rPr>
                <w:rFonts w:ascii="Times New Roman" w:eastAsia="Times New Roman" w:hAnsi="Times New Roman" w:cs="Times New Roman"/>
                <w:color w:val="000000"/>
                <w:sz w:val="20"/>
                <w:szCs w:val="20"/>
                <w:shd w:val="clear" w:color="auto" w:fill="F9FAFA"/>
              </w:rPr>
              <w:t xml:space="preserve"> уточнению и расширению представления детей о доме – жилище человека, обучать видеть приметы времени, расширять представления о том, какое поведение опасно, соблюдать меры предосторожности; обучению пользоваться телефонами службы спасения</w:t>
            </w:r>
          </w:p>
        </w:tc>
        <w:tc>
          <w:tcPr>
            <w:tcW w:w="18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color w:val="000000"/>
                <w:sz w:val="20"/>
                <w:szCs w:val="20"/>
                <w:shd w:val="clear" w:color="auto" w:fill="FFFFFF"/>
              </w:rPr>
              <w:t>Повторение</w:t>
            </w:r>
          </w:p>
        </w:tc>
        <w:tc>
          <w:tcPr>
            <w:tcW w:w="3686" w:type="dxa"/>
          </w:tcPr>
          <w:p w:rsidR="00395DA9" w:rsidRPr="00395DA9" w:rsidRDefault="00395DA9" w:rsidP="00395DA9">
            <w:pPr>
              <w:spacing w:before="100" w:beforeAutospacing="1" w:afterAutospacing="1"/>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 повторению количественного и порядкового счета до 8 и обратно, числа и цифры 1 – 8; повторению свойства предметов, формы геометрических фигур, закреплению умение определять форму предметов окружающей обстановки, выражать свойства предметов в речи</w:t>
            </w:r>
          </w:p>
        </w:tc>
        <w:tc>
          <w:tcPr>
            <w:tcW w:w="1701"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color w:val="000000"/>
                <w:sz w:val="20"/>
                <w:szCs w:val="20"/>
                <w:shd w:val="clear" w:color="auto" w:fill="FFFFFF"/>
              </w:rPr>
              <w:t>Кто я? Какой я?</w:t>
            </w:r>
          </w:p>
        </w:tc>
        <w:tc>
          <w:tcPr>
            <w:tcW w:w="2835" w:type="dxa"/>
          </w:tcPr>
          <w:p w:rsidR="00395DA9" w:rsidRPr="00395DA9" w:rsidRDefault="00395DA9" w:rsidP="00395DA9">
            <w:pPr>
              <w:spacing w:before="100" w:beforeAutospacing="1" w:afterAutospacing="1"/>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 созданию комфортной обстановки, вызывать у детей интерес друг к другу, способствовать их сближению</w:t>
            </w:r>
          </w:p>
        </w:tc>
      </w:tr>
      <w:tr w:rsidR="00395DA9" w:rsidRPr="00395DA9" w:rsidTr="00395DA9">
        <w:trPr>
          <w:trHeight w:val="273"/>
        </w:trPr>
        <w:tc>
          <w:tcPr>
            <w:tcW w:w="425" w:type="dxa"/>
            <w:vMerge w:val="restart"/>
            <w:textDirection w:val="btLr"/>
          </w:tcPr>
          <w:p w:rsidR="00395DA9" w:rsidRPr="00395DA9" w:rsidRDefault="00395DA9" w:rsidP="00395DA9">
            <w:pPr>
              <w:jc w:val="cente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Октябрь</w:t>
            </w:r>
          </w:p>
        </w:tc>
        <w:tc>
          <w:tcPr>
            <w:tcW w:w="1589" w:type="dxa"/>
          </w:tcPr>
          <w:p w:rsidR="00395DA9" w:rsidRPr="00395DA9" w:rsidRDefault="00395DA9" w:rsidP="00395DA9">
            <w:pPr>
              <w:tabs>
                <w:tab w:val="left" w:pos="6090"/>
              </w:tabs>
              <w:rPr>
                <w:rFonts w:ascii="Times New Roman" w:eastAsia="Calibri" w:hAnsi="Times New Roman" w:cs="Times New Roman"/>
                <w:b/>
                <w:sz w:val="20"/>
                <w:szCs w:val="20"/>
              </w:rPr>
            </w:pPr>
            <w:r w:rsidRPr="00395DA9">
              <w:rPr>
                <w:rFonts w:ascii="Times New Roman" w:eastAsia="Calibri" w:hAnsi="Times New Roman" w:cs="Times New Roman"/>
                <w:color w:val="000000"/>
                <w:sz w:val="20"/>
                <w:szCs w:val="20"/>
                <w:shd w:val="clear" w:color="auto" w:fill="F9FAFA"/>
              </w:rPr>
              <w:t>Если хочешь быть здоров</w:t>
            </w:r>
          </w:p>
          <w:p w:rsidR="00395DA9" w:rsidRPr="00395DA9" w:rsidRDefault="00395DA9" w:rsidP="00395DA9">
            <w:pPr>
              <w:tabs>
                <w:tab w:val="left" w:pos="6090"/>
              </w:tabs>
              <w:rPr>
                <w:rFonts w:ascii="Times New Roman" w:eastAsia="Calibri" w:hAnsi="Times New Roman" w:cs="Times New Roman"/>
                <w:b/>
                <w:sz w:val="20"/>
                <w:szCs w:val="20"/>
              </w:rPr>
            </w:pP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w:t>
            </w:r>
            <w:r w:rsidRPr="00395DA9">
              <w:rPr>
                <w:rFonts w:ascii="Times New Roman" w:eastAsia="Times New Roman" w:hAnsi="Times New Roman" w:cs="Times New Roman"/>
                <w:color w:val="000000"/>
                <w:sz w:val="20"/>
                <w:szCs w:val="20"/>
                <w:shd w:val="clear" w:color="auto" w:fill="F9FAFA"/>
              </w:rPr>
              <w:t xml:space="preserve"> расширению представления детей о правилах поведения в общественных местах на примере поликлиники, дать представление об устройстве и функционировании человеческого организма</w:t>
            </w:r>
          </w:p>
        </w:tc>
        <w:tc>
          <w:tcPr>
            <w:tcW w:w="1843" w:type="dxa"/>
          </w:tcPr>
          <w:p w:rsidR="00395DA9" w:rsidRPr="00395DA9" w:rsidRDefault="006E7B00" w:rsidP="00395DA9">
            <w:pPr>
              <w:rPr>
                <w:rFonts w:ascii="Times New Roman" w:eastAsia="Times New Roman" w:hAnsi="Times New Roman" w:cs="Times New Roman"/>
                <w:color w:val="000000"/>
                <w:sz w:val="20"/>
                <w:szCs w:val="20"/>
                <w:shd w:val="clear" w:color="auto" w:fill="FFFFFF"/>
              </w:rPr>
            </w:pPr>
            <w:r>
              <w:rPr>
                <w:rFonts w:ascii="Times New Roman" w:eastAsia="Calibri" w:hAnsi="Times New Roman" w:cs="Times New Roman"/>
                <w:sz w:val="20"/>
                <w:szCs w:val="20"/>
              </w:rPr>
              <w:t>Упражнение</w:t>
            </w:r>
            <w:r w:rsidR="00AB6DF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1 </w:t>
            </w:r>
            <w:r w:rsidR="00AB6DF1">
              <w:rPr>
                <w:rFonts w:ascii="Times New Roman" w:eastAsia="Calibri" w:hAnsi="Times New Roman" w:cs="Times New Roman"/>
                <w:sz w:val="20"/>
                <w:szCs w:val="20"/>
              </w:rPr>
              <w:t>«Найди и раскрась»</w:t>
            </w:r>
          </w:p>
        </w:tc>
        <w:tc>
          <w:tcPr>
            <w:tcW w:w="3686"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FFFFF"/>
              </w:rPr>
              <w:t xml:space="preserve">Содействовать: </w:t>
            </w:r>
            <w:r w:rsidR="006E7B00">
              <w:rPr>
                <w:rFonts w:ascii="Times New Roman" w:eastAsia="Calibri" w:hAnsi="Times New Roman" w:cs="Times New Roman"/>
                <w:sz w:val="20"/>
                <w:szCs w:val="20"/>
              </w:rPr>
              <w:t xml:space="preserve">умение узнавать и различать плоские геометрические фигуры (круг, овал, квадрат, треугольник), узнавать их форму в предметах ближайшего окружения  </w:t>
            </w:r>
          </w:p>
        </w:tc>
        <w:tc>
          <w:tcPr>
            <w:tcW w:w="1701" w:type="dxa"/>
          </w:tcPr>
          <w:p w:rsidR="00395DA9" w:rsidRPr="00395DA9" w:rsidRDefault="00395DA9" w:rsidP="00395DA9">
            <w:pPr>
              <w:rPr>
                <w:rFonts w:ascii="Times New Roman" w:eastAsia="Times New Roman" w:hAnsi="Times New Roman" w:cs="Times New Roman"/>
                <w:color w:val="000000"/>
                <w:sz w:val="20"/>
                <w:szCs w:val="20"/>
                <w:shd w:val="clear" w:color="auto" w:fill="FFFFFF"/>
              </w:rPr>
            </w:pPr>
          </w:p>
        </w:tc>
        <w:tc>
          <w:tcPr>
            <w:tcW w:w="2835" w:type="dxa"/>
          </w:tcPr>
          <w:p w:rsidR="00395DA9" w:rsidRPr="00395DA9" w:rsidRDefault="00395DA9" w:rsidP="00395DA9">
            <w:pPr>
              <w:rPr>
                <w:rFonts w:ascii="Times New Roman" w:eastAsia="Calibri" w:hAnsi="Times New Roman" w:cs="Times New Roman"/>
                <w:sz w:val="20"/>
                <w:szCs w:val="20"/>
              </w:rPr>
            </w:pPr>
          </w:p>
        </w:tc>
      </w:tr>
      <w:tr w:rsidR="00395DA9" w:rsidRPr="00395DA9" w:rsidTr="00395DA9">
        <w:trPr>
          <w:trHeight w:val="70"/>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9FAFA"/>
              </w:rPr>
              <w:t>Книги в дорогу</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w:t>
            </w:r>
            <w:r w:rsidRPr="00395DA9">
              <w:rPr>
                <w:rFonts w:ascii="Times New Roman" w:eastAsia="Times New Roman" w:hAnsi="Times New Roman" w:cs="Times New Roman"/>
                <w:color w:val="000000"/>
                <w:sz w:val="20"/>
                <w:szCs w:val="20"/>
                <w:shd w:val="clear" w:color="auto" w:fill="F9FAFA"/>
              </w:rPr>
              <w:t xml:space="preserve"> продолжению знакомства детей с правилами поведения в общественных местах; уточнению представление детей о библиотеке, развитию интерес к печатному слову</w:t>
            </w:r>
          </w:p>
        </w:tc>
        <w:tc>
          <w:tcPr>
            <w:tcW w:w="18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Свойство предметов и символов</w:t>
            </w:r>
          </w:p>
        </w:tc>
        <w:tc>
          <w:tcPr>
            <w:tcW w:w="3686" w:type="dxa"/>
          </w:tcPr>
          <w:p w:rsidR="00395DA9" w:rsidRPr="00395DA9" w:rsidRDefault="00395DA9" w:rsidP="00395DA9">
            <w:pPr>
              <w:spacing w:before="100" w:beforeAutospacing="1" w:afterAutospacing="1"/>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 xml:space="preserve">Содействовать: умению понимать и использовать символы, формированию представлений о том, как обозначить отрицание «не» с помощью зачеркивания; повторению счета до 8, форму плоских геометрических фигур </w:t>
            </w:r>
          </w:p>
        </w:tc>
        <w:tc>
          <w:tcPr>
            <w:tcW w:w="1701"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Чем мы отличаемся друг от друга.</w:t>
            </w:r>
          </w:p>
          <w:p w:rsidR="00395DA9" w:rsidRPr="00395DA9" w:rsidRDefault="00D71FD0" w:rsidP="00395DA9">
            <w:pPr>
              <w:rPr>
                <w:rFonts w:ascii="Times New Roman" w:eastAsia="Times New Roman" w:hAnsi="Times New Roman" w:cs="Times New Roman"/>
                <w:sz w:val="20"/>
                <w:szCs w:val="20"/>
              </w:rPr>
            </w:pPr>
            <w:r>
              <w:rPr>
                <w:rFonts w:ascii="Times New Roman" w:eastAsia="Times New Roman" w:hAnsi="Times New Roman" w:cs="Times New Roman"/>
                <w:sz w:val="20"/>
                <w:szCs w:val="20"/>
              </w:rPr>
              <w:t>Мы все разные</w:t>
            </w:r>
          </w:p>
        </w:tc>
        <w:tc>
          <w:tcPr>
            <w:tcW w:w="2835" w:type="dxa"/>
          </w:tcPr>
          <w:p w:rsidR="00395DA9" w:rsidRPr="00395DA9" w:rsidRDefault="00395DA9" w:rsidP="00395DA9">
            <w:pPr>
              <w:spacing w:before="100" w:beforeAutospacing="1" w:afterAutospacing="1"/>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 развитию интереса к сверстникам; обучению детей видеть друг в друге сходные черты и различия; помощь ребенку определить свое место в обществе сверстников.</w:t>
            </w:r>
          </w:p>
        </w:tc>
      </w:tr>
      <w:tr w:rsidR="00395DA9" w:rsidRPr="00395DA9" w:rsidTr="00395DA9">
        <w:trPr>
          <w:trHeight w:val="70"/>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9FAFA"/>
              </w:rPr>
              <w:t>«Уж небо осенью дышало…»</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 xml:space="preserve">Содействовать: </w:t>
            </w:r>
            <w:r w:rsidRPr="00395DA9">
              <w:rPr>
                <w:rFonts w:ascii="Times New Roman" w:eastAsia="Times New Roman" w:hAnsi="Times New Roman" w:cs="Times New Roman"/>
                <w:color w:val="000000"/>
                <w:sz w:val="20"/>
                <w:szCs w:val="20"/>
                <w:shd w:val="clear" w:color="auto" w:fill="F9FAFA"/>
              </w:rPr>
              <w:t>обобщению и систематизированию представления детей о характерных признаках осени, продолжать учить находить их</w:t>
            </w:r>
          </w:p>
        </w:tc>
        <w:tc>
          <w:tcPr>
            <w:tcW w:w="18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Таблицы</w:t>
            </w:r>
          </w:p>
        </w:tc>
        <w:tc>
          <w:tcPr>
            <w:tcW w:w="3686" w:type="dxa"/>
          </w:tcPr>
          <w:p w:rsidR="00395DA9" w:rsidRPr="00395DA9" w:rsidRDefault="00395DA9" w:rsidP="00395DA9">
            <w:pPr>
              <w:spacing w:before="100" w:beforeAutospacing="1" w:afterAutospacing="1"/>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 тренировки мыслительные операции - анализ, сравнение, обобщение, классификацию, синтез, развивать внимание, память, речь, воображение, логическое мышление, творческие и коммуникативные способности, инициативность</w:t>
            </w:r>
          </w:p>
        </w:tc>
        <w:tc>
          <w:tcPr>
            <w:tcW w:w="1701" w:type="dxa"/>
          </w:tcPr>
          <w:p w:rsidR="00395DA9" w:rsidRPr="00395DA9" w:rsidRDefault="00395DA9" w:rsidP="00395DA9">
            <w:pPr>
              <w:rPr>
                <w:rFonts w:ascii="Times New Roman" w:eastAsia="Times New Roman" w:hAnsi="Times New Roman" w:cs="Times New Roman"/>
                <w:sz w:val="20"/>
                <w:szCs w:val="20"/>
              </w:rPr>
            </w:pPr>
          </w:p>
        </w:tc>
        <w:tc>
          <w:tcPr>
            <w:tcW w:w="2835" w:type="dxa"/>
          </w:tcPr>
          <w:p w:rsidR="00395DA9" w:rsidRPr="00395DA9" w:rsidRDefault="00395DA9" w:rsidP="00395DA9">
            <w:pPr>
              <w:spacing w:before="100" w:beforeAutospacing="1" w:afterAutospacing="1"/>
              <w:rPr>
                <w:rFonts w:ascii="Times New Roman" w:eastAsia="Times New Roman" w:hAnsi="Times New Roman" w:cs="Times New Roman"/>
                <w:sz w:val="20"/>
                <w:szCs w:val="20"/>
              </w:rPr>
            </w:pPr>
          </w:p>
        </w:tc>
      </w:tr>
      <w:tr w:rsidR="00395DA9" w:rsidRPr="00395DA9" w:rsidTr="00395DA9">
        <w:trPr>
          <w:trHeight w:val="70"/>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sz w:val="20"/>
                <w:szCs w:val="20"/>
                <w:shd w:val="clear" w:color="auto" w:fill="F9FAFA"/>
              </w:rPr>
              <w:t>Район, в котором ты живешь</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w:t>
            </w:r>
            <w:r w:rsidRPr="00395DA9">
              <w:rPr>
                <w:rFonts w:ascii="Times New Roman" w:eastAsia="Times New Roman" w:hAnsi="Times New Roman" w:cs="Times New Roman"/>
                <w:sz w:val="20"/>
                <w:szCs w:val="20"/>
                <w:shd w:val="clear" w:color="auto" w:fill="F9FAFA"/>
              </w:rPr>
              <w:t xml:space="preserve"> продолжению знакомства детей с историей и культурой родного города, района, улицы</w:t>
            </w:r>
          </w:p>
        </w:tc>
        <w:tc>
          <w:tcPr>
            <w:tcW w:w="18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Число 9. Цифра 9</w:t>
            </w:r>
          </w:p>
        </w:tc>
        <w:tc>
          <w:tcPr>
            <w:tcW w:w="3686" w:type="dxa"/>
          </w:tcPr>
          <w:p w:rsidR="00395DA9" w:rsidRPr="00395DA9" w:rsidRDefault="00395DA9" w:rsidP="00395DA9">
            <w:pPr>
              <w:spacing w:before="100" w:beforeAutospacing="1" w:afterAutospacing="1"/>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 знакомству с цифрой 9, порядковым счетом до 9, формированию умение соотносить цифру 9 с количеством</w:t>
            </w:r>
          </w:p>
        </w:tc>
        <w:tc>
          <w:tcPr>
            <w:tcW w:w="1701" w:type="dxa"/>
          </w:tcPr>
          <w:p w:rsidR="00395DA9" w:rsidRPr="00395DA9" w:rsidRDefault="00395DA9" w:rsidP="00D71FD0">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Мое настроение</w:t>
            </w:r>
          </w:p>
        </w:tc>
        <w:tc>
          <w:tcPr>
            <w:tcW w:w="2835" w:type="dxa"/>
          </w:tcPr>
          <w:p w:rsidR="00395DA9" w:rsidRPr="00395DA9" w:rsidRDefault="00395DA9" w:rsidP="00395DA9">
            <w:pPr>
              <w:spacing w:before="100" w:beforeAutospacing="1" w:afterAutospacing="1"/>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 обучению детей описывать свое настроение, учить понимать настроение других; воспитанию эмпатии</w:t>
            </w:r>
          </w:p>
        </w:tc>
      </w:tr>
      <w:tr w:rsidR="00395DA9" w:rsidRPr="00395DA9" w:rsidTr="00395DA9">
        <w:trPr>
          <w:trHeight w:val="109"/>
        </w:trPr>
        <w:tc>
          <w:tcPr>
            <w:tcW w:w="425" w:type="dxa"/>
            <w:vMerge w:val="restart"/>
            <w:textDirection w:val="btLr"/>
          </w:tcPr>
          <w:p w:rsidR="00395DA9" w:rsidRPr="00395DA9" w:rsidRDefault="00395DA9" w:rsidP="00395DA9">
            <w:pPr>
              <w:jc w:val="cente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Ноябрь</w:t>
            </w: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9FAFA"/>
              </w:rPr>
              <w:t>Помощники в путешествии: глобус и карта</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w:t>
            </w:r>
            <w:r w:rsidRPr="00395DA9">
              <w:rPr>
                <w:rFonts w:ascii="Times New Roman" w:eastAsia="Times New Roman" w:hAnsi="Times New Roman" w:cs="Times New Roman"/>
                <w:color w:val="000000"/>
                <w:sz w:val="20"/>
                <w:szCs w:val="20"/>
                <w:shd w:val="clear" w:color="auto" w:fill="F9FAFA"/>
              </w:rPr>
              <w:t xml:space="preserve"> знакомству детей с глобусом – моделью земного шара, дать детям элементарные представления о том, что существуют разные области земли</w:t>
            </w:r>
          </w:p>
        </w:tc>
        <w:tc>
          <w:tcPr>
            <w:tcW w:w="1843"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Число 0. Цифра 0</w:t>
            </w:r>
          </w:p>
        </w:tc>
        <w:tc>
          <w:tcPr>
            <w:tcW w:w="3686"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Содействовать: формированию представлений о числе 0, знакомству с цифрой 0, формированию умений соотносить цифру 0 с ситуацией отсутствия предметов;</w:t>
            </w:r>
          </w:p>
        </w:tc>
        <w:tc>
          <w:tcPr>
            <w:tcW w:w="1701" w:type="dxa"/>
          </w:tcPr>
          <w:p w:rsidR="00395DA9" w:rsidRPr="00395DA9" w:rsidRDefault="00395DA9" w:rsidP="00395DA9">
            <w:pPr>
              <w:rPr>
                <w:rFonts w:ascii="Times New Roman" w:eastAsia="Times New Roman" w:hAnsi="Times New Roman" w:cs="Times New Roman"/>
                <w:sz w:val="20"/>
                <w:szCs w:val="20"/>
              </w:rPr>
            </w:pPr>
          </w:p>
        </w:tc>
        <w:tc>
          <w:tcPr>
            <w:tcW w:w="2835" w:type="dxa"/>
          </w:tcPr>
          <w:p w:rsidR="00395DA9" w:rsidRPr="00395DA9" w:rsidRDefault="00395DA9" w:rsidP="00395DA9">
            <w:pPr>
              <w:spacing w:before="100" w:beforeAutospacing="1" w:afterAutospacing="1"/>
              <w:rPr>
                <w:rFonts w:ascii="Times New Roman" w:eastAsia="Times New Roman" w:hAnsi="Times New Roman" w:cs="Times New Roman"/>
                <w:sz w:val="20"/>
                <w:szCs w:val="20"/>
              </w:rPr>
            </w:pPr>
          </w:p>
        </w:tc>
      </w:tr>
      <w:tr w:rsidR="00395DA9" w:rsidRPr="00395DA9" w:rsidTr="00395DA9">
        <w:trPr>
          <w:trHeight w:val="114"/>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b/>
                <w:sz w:val="20"/>
                <w:szCs w:val="20"/>
              </w:rPr>
            </w:pPr>
            <w:r w:rsidRPr="00395DA9">
              <w:rPr>
                <w:rFonts w:ascii="Times New Roman" w:eastAsia="Calibri" w:hAnsi="Times New Roman" w:cs="Times New Roman"/>
                <w:color w:val="000000"/>
                <w:sz w:val="20"/>
                <w:szCs w:val="20"/>
                <w:shd w:val="clear" w:color="auto" w:fill="F9FAFA"/>
              </w:rPr>
              <w:t>Выбираем транспорт</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color w:val="000000"/>
                <w:sz w:val="20"/>
                <w:szCs w:val="20"/>
                <w:shd w:val="clear" w:color="auto" w:fill="FFFFFF"/>
              </w:rPr>
              <w:t xml:space="preserve">Содействовать: </w:t>
            </w:r>
            <w:r w:rsidRPr="00395DA9">
              <w:rPr>
                <w:rFonts w:ascii="Times New Roman" w:eastAsia="Times New Roman" w:hAnsi="Times New Roman" w:cs="Times New Roman"/>
                <w:color w:val="000000"/>
                <w:sz w:val="20"/>
                <w:szCs w:val="20"/>
                <w:shd w:val="clear" w:color="auto" w:fill="F9FAFA"/>
              </w:rPr>
              <w:t>обобщению и систематизации представления детей о способах и особенностях передвижения человека в разных средах</w:t>
            </w:r>
          </w:p>
        </w:tc>
        <w:tc>
          <w:tcPr>
            <w:tcW w:w="1843" w:type="dxa"/>
          </w:tcPr>
          <w:p w:rsidR="00395DA9" w:rsidRPr="00395DA9" w:rsidRDefault="00831D14" w:rsidP="00395DA9">
            <w:pPr>
              <w:rPr>
                <w:rFonts w:ascii="Times New Roman" w:eastAsia="Calibri" w:hAnsi="Times New Roman" w:cs="Times New Roman"/>
                <w:sz w:val="20"/>
                <w:szCs w:val="20"/>
              </w:rPr>
            </w:pPr>
            <w:r>
              <w:rPr>
                <w:rFonts w:ascii="Times New Roman" w:eastAsia="Calibri" w:hAnsi="Times New Roman" w:cs="Times New Roman"/>
                <w:sz w:val="20"/>
                <w:szCs w:val="20"/>
              </w:rPr>
              <w:t>Соотнесение числа и цифры 10.</w:t>
            </w:r>
          </w:p>
        </w:tc>
        <w:tc>
          <w:tcPr>
            <w:tcW w:w="3686" w:type="dxa"/>
          </w:tcPr>
          <w:p w:rsidR="00395DA9" w:rsidRPr="00395DA9" w:rsidRDefault="00395DA9" w:rsidP="00831D14">
            <w:pPr>
              <w:rPr>
                <w:rFonts w:ascii="Times New Roman" w:eastAsia="Calibri" w:hAnsi="Times New Roman" w:cs="Times New Roman"/>
                <w:sz w:val="20"/>
                <w:szCs w:val="20"/>
              </w:rPr>
            </w:pPr>
            <w:r w:rsidRPr="00395DA9">
              <w:rPr>
                <w:rFonts w:ascii="Times New Roman" w:eastAsia="Calibri" w:hAnsi="Times New Roman" w:cs="Times New Roman"/>
                <w:sz w:val="20"/>
                <w:szCs w:val="20"/>
              </w:rPr>
              <w:t>Содействовать: форм</w:t>
            </w:r>
            <w:r w:rsidR="00831D14">
              <w:rPr>
                <w:rFonts w:ascii="Times New Roman" w:eastAsia="Calibri" w:hAnsi="Times New Roman" w:cs="Times New Roman"/>
                <w:sz w:val="20"/>
                <w:szCs w:val="20"/>
              </w:rPr>
              <w:t>ированию  умение считать до 10; знакомство с количественной моделью натурального ряда чисел</w:t>
            </w:r>
          </w:p>
        </w:tc>
        <w:tc>
          <w:tcPr>
            <w:tcW w:w="1701"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Я умею. Я не боюсь научиться.</w:t>
            </w:r>
          </w:p>
        </w:tc>
        <w:tc>
          <w:tcPr>
            <w:tcW w:w="2835" w:type="dxa"/>
          </w:tcPr>
          <w:p w:rsidR="00395DA9" w:rsidRPr="00395DA9" w:rsidRDefault="00395DA9" w:rsidP="00395DA9">
            <w:pPr>
              <w:spacing w:before="100" w:beforeAutospacing="1" w:afterAutospacing="1"/>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 развитию умения согласовывать свои действия; развивать внимание и слуховое восприятие.</w:t>
            </w:r>
          </w:p>
        </w:tc>
      </w:tr>
      <w:tr w:rsidR="00395DA9" w:rsidRPr="00395DA9" w:rsidTr="00395DA9">
        <w:trPr>
          <w:trHeight w:val="70"/>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9FAFA"/>
              </w:rPr>
              <w:t>Путешествие на Северный Полюс</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color w:val="000000"/>
                <w:sz w:val="20"/>
                <w:szCs w:val="20"/>
                <w:shd w:val="clear" w:color="auto" w:fill="FFFFFF"/>
              </w:rPr>
              <w:t xml:space="preserve">Содействовать: </w:t>
            </w:r>
            <w:r w:rsidRPr="00395DA9">
              <w:rPr>
                <w:rFonts w:ascii="Times New Roman" w:eastAsia="Times New Roman" w:hAnsi="Times New Roman" w:cs="Times New Roman"/>
                <w:color w:val="000000"/>
                <w:sz w:val="20"/>
                <w:szCs w:val="20"/>
                <w:shd w:val="clear" w:color="auto" w:fill="F9FAFA"/>
              </w:rPr>
              <w:t>знакомству детей с особенностями природных условий Крайнего Севера</w:t>
            </w:r>
          </w:p>
        </w:tc>
        <w:tc>
          <w:tcPr>
            <w:tcW w:w="1843"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Сравнение групп предметов. Знак =</w:t>
            </w:r>
          </w:p>
        </w:tc>
        <w:tc>
          <w:tcPr>
            <w:tcW w:w="3686"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Содействовать: формированию представлений о равных группах предметов, умению устанавливать их равенство путем составления идентичных пар, познакомить со знаком =</w:t>
            </w:r>
          </w:p>
        </w:tc>
        <w:tc>
          <w:tcPr>
            <w:tcW w:w="1701" w:type="dxa"/>
          </w:tcPr>
          <w:p w:rsidR="00395DA9" w:rsidRPr="00395DA9" w:rsidRDefault="00395DA9" w:rsidP="00395DA9">
            <w:pPr>
              <w:rPr>
                <w:rFonts w:ascii="Times New Roman" w:eastAsia="Calibri" w:hAnsi="Times New Roman" w:cs="Times New Roman"/>
                <w:sz w:val="20"/>
                <w:szCs w:val="20"/>
              </w:rPr>
            </w:pPr>
          </w:p>
        </w:tc>
        <w:tc>
          <w:tcPr>
            <w:tcW w:w="2835" w:type="dxa"/>
          </w:tcPr>
          <w:p w:rsidR="00395DA9" w:rsidRPr="00395DA9" w:rsidRDefault="00395DA9" w:rsidP="00395DA9">
            <w:pPr>
              <w:rPr>
                <w:rFonts w:ascii="Times New Roman" w:eastAsia="Calibri" w:hAnsi="Times New Roman" w:cs="Times New Roman"/>
                <w:sz w:val="20"/>
                <w:szCs w:val="20"/>
              </w:rPr>
            </w:pPr>
          </w:p>
        </w:tc>
      </w:tr>
      <w:tr w:rsidR="00395DA9" w:rsidRPr="00395DA9" w:rsidTr="00395DA9">
        <w:trPr>
          <w:trHeight w:val="391"/>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sz w:val="20"/>
                <w:szCs w:val="20"/>
              </w:rPr>
              <w:t>Путешествие в тундру</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 знакомству детей с особенностями природных условий тундры</w:t>
            </w:r>
          </w:p>
        </w:tc>
        <w:tc>
          <w:tcPr>
            <w:tcW w:w="1843"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 xml:space="preserve">Сравнение групп предметов. Знаки = и </w:t>
            </w:r>
            <w:r w:rsidRPr="00395DA9">
              <w:rPr>
                <w:rFonts w:ascii="Times New Roman" w:eastAsia="Calibri" w:hAnsi="Times New Roman" w:cs="Times New Roman"/>
                <w:color w:val="222222"/>
                <w:sz w:val="20"/>
                <w:szCs w:val="20"/>
                <w:shd w:val="clear" w:color="auto" w:fill="FFFFFF"/>
              </w:rPr>
              <w:t>≠ </w:t>
            </w:r>
          </w:p>
        </w:tc>
        <w:tc>
          <w:tcPr>
            <w:tcW w:w="3686"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 xml:space="preserve">Содействовать: формированию представление о равных и неравных группах предметов, умению устанавливать равенство и неравенство групп предметов путем составления идентичных пар и фиксировать результат сравнения с помощью знаков = и </w:t>
            </w:r>
            <w:r w:rsidRPr="00395DA9">
              <w:rPr>
                <w:rFonts w:ascii="Times New Roman" w:eastAsia="Calibri" w:hAnsi="Times New Roman" w:cs="Times New Roman"/>
                <w:color w:val="222222"/>
                <w:sz w:val="20"/>
                <w:szCs w:val="20"/>
                <w:shd w:val="clear" w:color="auto" w:fill="FFFFFF"/>
              </w:rPr>
              <w:t>≠ </w:t>
            </w:r>
          </w:p>
        </w:tc>
        <w:tc>
          <w:tcPr>
            <w:tcW w:w="1701"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Я и моя семья.</w:t>
            </w:r>
          </w:p>
          <w:p w:rsidR="00395DA9" w:rsidRPr="00395DA9" w:rsidRDefault="00395DA9" w:rsidP="00395DA9">
            <w:pPr>
              <w:rPr>
                <w:rFonts w:ascii="Times New Roman" w:eastAsia="Calibri" w:hAnsi="Times New Roman" w:cs="Times New Roman"/>
                <w:sz w:val="20"/>
                <w:szCs w:val="20"/>
              </w:rPr>
            </w:pPr>
          </w:p>
        </w:tc>
        <w:tc>
          <w:tcPr>
            <w:tcW w:w="2835"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Содействовать: развитию эмпатии и толерантности, ассоциативного мышления.</w:t>
            </w:r>
          </w:p>
        </w:tc>
      </w:tr>
      <w:tr w:rsidR="00395DA9" w:rsidRPr="00395DA9" w:rsidTr="00395DA9">
        <w:trPr>
          <w:trHeight w:val="273"/>
        </w:trPr>
        <w:tc>
          <w:tcPr>
            <w:tcW w:w="425" w:type="dxa"/>
            <w:vMerge w:val="restart"/>
            <w:textDirection w:val="btLr"/>
          </w:tcPr>
          <w:p w:rsidR="00395DA9" w:rsidRPr="00395DA9" w:rsidRDefault="00395DA9" w:rsidP="00395DA9">
            <w:pPr>
              <w:jc w:val="cente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Декабрь</w:t>
            </w: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9FAFA"/>
              </w:rPr>
              <w:t>Жители тундры</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color w:val="000000"/>
                <w:sz w:val="20"/>
                <w:szCs w:val="20"/>
                <w:shd w:val="clear" w:color="auto" w:fill="FFFFFF"/>
              </w:rPr>
              <w:t xml:space="preserve">Содействовать: </w:t>
            </w:r>
            <w:r w:rsidRPr="00395DA9">
              <w:rPr>
                <w:rFonts w:ascii="Times New Roman" w:eastAsia="Times New Roman" w:hAnsi="Times New Roman" w:cs="Times New Roman"/>
                <w:color w:val="000000"/>
                <w:sz w:val="20"/>
                <w:szCs w:val="20"/>
                <w:shd w:val="clear" w:color="auto" w:fill="F9FAFA"/>
              </w:rPr>
              <w:t>знакомству детей с образом жизни и бытом коренных жителей тундры</w:t>
            </w:r>
          </w:p>
        </w:tc>
        <w:tc>
          <w:tcPr>
            <w:tcW w:w="1843"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Сложение</w:t>
            </w:r>
          </w:p>
        </w:tc>
        <w:tc>
          <w:tcPr>
            <w:tcW w:w="3686"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Создать условия для формирования представлений о сложении, как объединении групп предметов, о записи сложения с помощью знака +</w:t>
            </w:r>
          </w:p>
        </w:tc>
        <w:tc>
          <w:tcPr>
            <w:tcW w:w="1701" w:type="dxa"/>
          </w:tcPr>
          <w:p w:rsidR="00395DA9" w:rsidRPr="00395DA9" w:rsidRDefault="00395DA9" w:rsidP="00395DA9">
            <w:pPr>
              <w:rPr>
                <w:rFonts w:ascii="Times New Roman" w:eastAsia="Calibri" w:hAnsi="Times New Roman" w:cs="Times New Roman"/>
                <w:sz w:val="20"/>
                <w:szCs w:val="20"/>
              </w:rPr>
            </w:pPr>
          </w:p>
        </w:tc>
        <w:tc>
          <w:tcPr>
            <w:tcW w:w="2835" w:type="dxa"/>
          </w:tcPr>
          <w:p w:rsidR="00395DA9" w:rsidRPr="00395DA9" w:rsidRDefault="00395DA9" w:rsidP="00395DA9">
            <w:pPr>
              <w:rPr>
                <w:rFonts w:ascii="Times New Roman" w:eastAsia="Calibri" w:hAnsi="Times New Roman" w:cs="Times New Roman"/>
                <w:sz w:val="20"/>
                <w:szCs w:val="20"/>
              </w:rPr>
            </w:pPr>
          </w:p>
        </w:tc>
      </w:tr>
      <w:tr w:rsidR="00395DA9" w:rsidRPr="00395DA9" w:rsidTr="00395DA9">
        <w:trPr>
          <w:trHeight w:val="132"/>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9FAFA"/>
              </w:rPr>
              <w:t xml:space="preserve">Обитатели </w:t>
            </w:r>
            <w:r w:rsidRPr="00395DA9">
              <w:rPr>
                <w:rFonts w:ascii="Times New Roman" w:eastAsia="Calibri" w:hAnsi="Times New Roman" w:cs="Times New Roman"/>
                <w:color w:val="000000"/>
                <w:sz w:val="20"/>
                <w:szCs w:val="20"/>
                <w:shd w:val="clear" w:color="auto" w:fill="F9FAFA"/>
              </w:rPr>
              <w:lastRenderedPageBreak/>
              <w:t>тайги</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color w:val="000000"/>
                <w:sz w:val="20"/>
                <w:szCs w:val="20"/>
                <w:shd w:val="clear" w:color="auto" w:fill="FFFFFF"/>
              </w:rPr>
              <w:lastRenderedPageBreak/>
              <w:t xml:space="preserve">Содействовать: </w:t>
            </w:r>
            <w:r w:rsidRPr="00395DA9">
              <w:rPr>
                <w:rFonts w:ascii="Times New Roman" w:eastAsia="Times New Roman" w:hAnsi="Times New Roman" w:cs="Times New Roman"/>
                <w:color w:val="000000"/>
                <w:sz w:val="20"/>
                <w:szCs w:val="20"/>
                <w:shd w:val="clear" w:color="auto" w:fill="F9FAFA"/>
              </w:rPr>
              <w:t xml:space="preserve">знакомству детей с </w:t>
            </w:r>
            <w:r w:rsidRPr="00395DA9">
              <w:rPr>
                <w:rFonts w:ascii="Times New Roman" w:eastAsia="Times New Roman" w:hAnsi="Times New Roman" w:cs="Times New Roman"/>
                <w:color w:val="000000"/>
                <w:sz w:val="20"/>
                <w:szCs w:val="20"/>
                <w:shd w:val="clear" w:color="auto" w:fill="F9FAFA"/>
              </w:rPr>
              <w:lastRenderedPageBreak/>
              <w:t>особенностями природных условий тайги; формированию у детей элементарные представления о взаимосвязях и взаимодействии живых организмов со средой обитания</w:t>
            </w:r>
          </w:p>
        </w:tc>
        <w:tc>
          <w:tcPr>
            <w:tcW w:w="1843" w:type="dxa"/>
          </w:tcPr>
          <w:p w:rsidR="00395DA9" w:rsidRPr="00395DA9" w:rsidRDefault="006A5DBD" w:rsidP="00395DA9">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Переместитель</w:t>
            </w:r>
            <w:r w:rsidR="00395DA9" w:rsidRPr="00395DA9">
              <w:rPr>
                <w:rFonts w:ascii="Times New Roman" w:eastAsia="Calibri" w:hAnsi="Times New Roman" w:cs="Times New Roman"/>
                <w:sz w:val="20"/>
                <w:szCs w:val="20"/>
              </w:rPr>
              <w:t xml:space="preserve">ное </w:t>
            </w:r>
            <w:r w:rsidR="00395DA9" w:rsidRPr="00395DA9">
              <w:rPr>
                <w:rFonts w:ascii="Times New Roman" w:eastAsia="Calibri" w:hAnsi="Times New Roman" w:cs="Times New Roman"/>
                <w:sz w:val="20"/>
                <w:szCs w:val="20"/>
              </w:rPr>
              <w:lastRenderedPageBreak/>
              <w:t>свойство сложения</w:t>
            </w:r>
          </w:p>
        </w:tc>
        <w:tc>
          <w:tcPr>
            <w:tcW w:w="3686"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lastRenderedPageBreak/>
              <w:t xml:space="preserve">Содействовать: формирование </w:t>
            </w:r>
            <w:r w:rsidRPr="00395DA9">
              <w:rPr>
                <w:rFonts w:ascii="Times New Roman" w:eastAsia="Calibri" w:hAnsi="Times New Roman" w:cs="Times New Roman"/>
                <w:sz w:val="20"/>
                <w:szCs w:val="20"/>
              </w:rPr>
              <w:lastRenderedPageBreak/>
              <w:t>представление о переместительном свойстве сложения</w:t>
            </w:r>
          </w:p>
        </w:tc>
        <w:tc>
          <w:tcPr>
            <w:tcW w:w="1701"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lastRenderedPageBreak/>
              <w:t>Я и мои друзья</w:t>
            </w:r>
          </w:p>
        </w:tc>
        <w:tc>
          <w:tcPr>
            <w:tcW w:w="2835"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 xml:space="preserve">Содействовать: развитию </w:t>
            </w:r>
            <w:r w:rsidRPr="00395DA9">
              <w:rPr>
                <w:rFonts w:ascii="Times New Roman" w:eastAsia="Calibri" w:hAnsi="Times New Roman" w:cs="Times New Roman"/>
                <w:sz w:val="20"/>
                <w:szCs w:val="20"/>
              </w:rPr>
              <w:lastRenderedPageBreak/>
              <w:t>навыка сотрудничества в парах; развитию способности к взаимодействию и взаимоприятию</w:t>
            </w:r>
          </w:p>
        </w:tc>
      </w:tr>
      <w:tr w:rsidR="00395DA9" w:rsidRPr="00395DA9" w:rsidTr="00395DA9">
        <w:trPr>
          <w:trHeight w:val="70"/>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7613B0" w:rsidP="007613B0">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9FAFA"/>
              </w:rPr>
              <w:t>«Идет волшебница зима…»</w:t>
            </w:r>
          </w:p>
        </w:tc>
        <w:tc>
          <w:tcPr>
            <w:tcW w:w="3543" w:type="dxa"/>
          </w:tcPr>
          <w:p w:rsidR="00395DA9" w:rsidRPr="00395DA9" w:rsidRDefault="007613B0" w:rsidP="007613B0">
            <w:pPr>
              <w:rPr>
                <w:rFonts w:ascii="Times New Roman" w:eastAsia="Times New Roman" w:hAnsi="Times New Roman" w:cs="Times New Roman"/>
                <w:sz w:val="20"/>
                <w:szCs w:val="20"/>
              </w:rPr>
            </w:pPr>
            <w:r w:rsidRPr="00395DA9">
              <w:rPr>
                <w:rFonts w:ascii="Times New Roman" w:eastAsia="Times New Roman" w:hAnsi="Times New Roman" w:cs="Times New Roman"/>
                <w:color w:val="000000"/>
                <w:sz w:val="20"/>
                <w:szCs w:val="20"/>
                <w:shd w:val="clear" w:color="auto" w:fill="FFFFFF"/>
              </w:rPr>
              <w:t xml:space="preserve">Содействовать: </w:t>
            </w:r>
            <w:r w:rsidRPr="00395DA9">
              <w:rPr>
                <w:rFonts w:ascii="Times New Roman" w:eastAsia="Times New Roman" w:hAnsi="Times New Roman" w:cs="Times New Roman"/>
                <w:color w:val="000000"/>
                <w:sz w:val="20"/>
                <w:szCs w:val="20"/>
                <w:shd w:val="clear" w:color="auto" w:fill="F9FAFA"/>
              </w:rPr>
              <w:t>обобщению и систематизировать представление детей о характерных признаках зимы, продолжать обучению самостоятельно, находить их; знакомству с природными особенностями зимних месяцев</w:t>
            </w:r>
            <w:r w:rsidRPr="00395DA9">
              <w:rPr>
                <w:rFonts w:ascii="Times New Roman" w:eastAsia="Times New Roman" w:hAnsi="Times New Roman" w:cs="Times New Roman"/>
                <w:color w:val="000000"/>
                <w:sz w:val="20"/>
                <w:szCs w:val="20"/>
                <w:shd w:val="clear" w:color="auto" w:fill="FFFFFF"/>
              </w:rPr>
              <w:t xml:space="preserve"> </w:t>
            </w:r>
          </w:p>
        </w:tc>
        <w:tc>
          <w:tcPr>
            <w:tcW w:w="1843"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sz w:val="20"/>
                <w:szCs w:val="20"/>
              </w:rPr>
              <w:t>Сложение</w:t>
            </w:r>
          </w:p>
        </w:tc>
        <w:tc>
          <w:tcPr>
            <w:tcW w:w="3686"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 закреплению представления о смысле сложения групп предметов, записи сложения с помощью знака +, взаимосвязи между частью целым, тренировке умение выполнять действие сложения, счетные умения</w:t>
            </w:r>
          </w:p>
        </w:tc>
        <w:tc>
          <w:tcPr>
            <w:tcW w:w="1701" w:type="dxa"/>
          </w:tcPr>
          <w:p w:rsidR="00395DA9" w:rsidRPr="00395DA9" w:rsidRDefault="00395DA9" w:rsidP="00395DA9">
            <w:pPr>
              <w:rPr>
                <w:rFonts w:ascii="Times New Roman" w:eastAsia="Calibri" w:hAnsi="Times New Roman" w:cs="Times New Roman"/>
                <w:sz w:val="20"/>
                <w:szCs w:val="20"/>
              </w:rPr>
            </w:pPr>
          </w:p>
        </w:tc>
        <w:tc>
          <w:tcPr>
            <w:tcW w:w="2835" w:type="dxa"/>
          </w:tcPr>
          <w:p w:rsidR="00395DA9" w:rsidRPr="00395DA9" w:rsidRDefault="00395DA9" w:rsidP="00395DA9">
            <w:pPr>
              <w:rPr>
                <w:rFonts w:ascii="Times New Roman" w:eastAsia="Calibri" w:hAnsi="Times New Roman" w:cs="Times New Roman"/>
                <w:sz w:val="20"/>
                <w:szCs w:val="20"/>
              </w:rPr>
            </w:pPr>
          </w:p>
        </w:tc>
      </w:tr>
      <w:tr w:rsidR="00395DA9" w:rsidRPr="00395DA9" w:rsidTr="00395DA9">
        <w:trPr>
          <w:trHeight w:val="698"/>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7613B0"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9FAFA"/>
              </w:rPr>
              <w:t>Путешествие в смешанный лес</w:t>
            </w:r>
          </w:p>
        </w:tc>
        <w:tc>
          <w:tcPr>
            <w:tcW w:w="3543" w:type="dxa"/>
          </w:tcPr>
          <w:p w:rsidR="00395DA9" w:rsidRPr="00395DA9" w:rsidRDefault="007613B0" w:rsidP="00395DA9">
            <w:pPr>
              <w:rPr>
                <w:rFonts w:ascii="Times New Roman" w:eastAsia="Times New Roman" w:hAnsi="Times New Roman" w:cs="Times New Roman"/>
                <w:sz w:val="20"/>
                <w:szCs w:val="20"/>
              </w:rPr>
            </w:pPr>
            <w:r w:rsidRPr="00395DA9">
              <w:rPr>
                <w:rFonts w:ascii="Times New Roman" w:eastAsia="Times New Roman" w:hAnsi="Times New Roman" w:cs="Times New Roman"/>
                <w:color w:val="000000"/>
                <w:sz w:val="20"/>
                <w:szCs w:val="20"/>
                <w:shd w:val="clear" w:color="auto" w:fill="FFFFFF"/>
              </w:rPr>
              <w:t xml:space="preserve">Содействовать: </w:t>
            </w:r>
            <w:r w:rsidRPr="00395DA9">
              <w:rPr>
                <w:rFonts w:ascii="Times New Roman" w:eastAsia="Times New Roman" w:hAnsi="Times New Roman" w:cs="Times New Roman"/>
                <w:color w:val="000000"/>
                <w:sz w:val="20"/>
                <w:szCs w:val="20"/>
                <w:shd w:val="clear" w:color="auto" w:fill="F9FAFA"/>
              </w:rPr>
              <w:t>знакомству детей с особенностями природных условий смешанного леса; дать им элементарные представления о лесе как о зелёном доме растений и животных</w:t>
            </w:r>
          </w:p>
        </w:tc>
        <w:tc>
          <w:tcPr>
            <w:tcW w:w="1843"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sz w:val="20"/>
                <w:szCs w:val="20"/>
              </w:rPr>
              <w:t>Вычитание</w:t>
            </w:r>
          </w:p>
        </w:tc>
        <w:tc>
          <w:tcPr>
            <w:tcW w:w="3686"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 формированию представлений о вычитании как об удалении части из целого, о записи вычитания с помощью знака -</w:t>
            </w:r>
          </w:p>
        </w:tc>
        <w:tc>
          <w:tcPr>
            <w:tcW w:w="1701"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Мои мечты.  Мои сказочные сны.</w:t>
            </w:r>
          </w:p>
        </w:tc>
        <w:tc>
          <w:tcPr>
            <w:tcW w:w="2835"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Содействовать: развитию воображения, творческих способностей детей; повышению у детей уверенность в себе, своих силах</w:t>
            </w:r>
          </w:p>
        </w:tc>
      </w:tr>
      <w:tr w:rsidR="00395DA9" w:rsidRPr="00395DA9" w:rsidTr="00395DA9">
        <w:trPr>
          <w:trHeight w:val="1134"/>
        </w:trPr>
        <w:tc>
          <w:tcPr>
            <w:tcW w:w="425" w:type="dxa"/>
            <w:vMerge w:val="restart"/>
            <w:textDirection w:val="btLr"/>
          </w:tcPr>
          <w:p w:rsidR="00395DA9" w:rsidRPr="00395DA9" w:rsidRDefault="00395DA9" w:rsidP="00395DA9">
            <w:pPr>
              <w:jc w:val="cente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Январь</w:t>
            </w:r>
          </w:p>
        </w:tc>
        <w:tc>
          <w:tcPr>
            <w:tcW w:w="1589" w:type="dxa"/>
            <w:tcBorders>
              <w:top w:val="nil"/>
            </w:tcBorders>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9FAFA"/>
              </w:rPr>
              <w:t>В гости к мастерам гжели</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color w:val="000000"/>
                <w:sz w:val="20"/>
                <w:szCs w:val="20"/>
                <w:shd w:val="clear" w:color="auto" w:fill="FFFFFF"/>
              </w:rPr>
              <w:t xml:space="preserve">Создать условия для </w:t>
            </w:r>
            <w:r w:rsidRPr="00395DA9">
              <w:rPr>
                <w:rFonts w:ascii="Times New Roman" w:eastAsia="Times New Roman" w:hAnsi="Times New Roman" w:cs="Times New Roman"/>
                <w:color w:val="000000"/>
                <w:sz w:val="20"/>
                <w:szCs w:val="20"/>
                <w:shd w:val="clear" w:color="auto" w:fill="F9FAFA"/>
              </w:rPr>
              <w:t>знакомства детей с особенностями изделий мастеров Гжели, с историей возникновения этого промысла</w:t>
            </w:r>
          </w:p>
        </w:tc>
        <w:tc>
          <w:tcPr>
            <w:tcW w:w="18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Вычитание</w:t>
            </w:r>
          </w:p>
        </w:tc>
        <w:tc>
          <w:tcPr>
            <w:tcW w:w="3686"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Содействие: формированию представлений о вычитании как об удалении части из целого, о записи вычитания с помощью знака -</w:t>
            </w:r>
          </w:p>
        </w:tc>
        <w:tc>
          <w:tcPr>
            <w:tcW w:w="1701" w:type="dxa"/>
          </w:tcPr>
          <w:p w:rsidR="00395DA9" w:rsidRPr="00395DA9" w:rsidRDefault="00395DA9" w:rsidP="00395DA9">
            <w:pPr>
              <w:rPr>
                <w:rFonts w:ascii="Times New Roman" w:eastAsia="Times New Roman" w:hAnsi="Times New Roman" w:cs="Times New Roman"/>
                <w:sz w:val="20"/>
                <w:szCs w:val="20"/>
              </w:rPr>
            </w:pPr>
          </w:p>
        </w:tc>
        <w:tc>
          <w:tcPr>
            <w:tcW w:w="2835" w:type="dxa"/>
          </w:tcPr>
          <w:p w:rsidR="00395DA9" w:rsidRPr="00395DA9" w:rsidRDefault="00395DA9" w:rsidP="00395DA9">
            <w:pPr>
              <w:rPr>
                <w:rFonts w:ascii="Times New Roman" w:eastAsia="Calibri" w:hAnsi="Times New Roman" w:cs="Times New Roman"/>
                <w:sz w:val="20"/>
                <w:szCs w:val="20"/>
              </w:rPr>
            </w:pPr>
          </w:p>
        </w:tc>
      </w:tr>
      <w:tr w:rsidR="00395DA9" w:rsidRPr="00395DA9" w:rsidTr="00395DA9">
        <w:trPr>
          <w:trHeight w:val="134"/>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9FAFA"/>
              </w:rPr>
              <w:t>В гости к городецким мастерам</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 xml:space="preserve">Создать условия для </w:t>
            </w:r>
            <w:r w:rsidRPr="00395DA9">
              <w:rPr>
                <w:rFonts w:ascii="Times New Roman" w:eastAsia="Times New Roman" w:hAnsi="Times New Roman" w:cs="Times New Roman"/>
                <w:color w:val="000000"/>
                <w:sz w:val="20"/>
                <w:szCs w:val="20"/>
                <w:shd w:val="clear" w:color="auto" w:fill="F9FAFA"/>
              </w:rPr>
              <w:t>знакомства детей с особенностями изделий городецких мастеров, с историей возникновения этого промысла; воспитания эстетическое восприятие предметов искусства</w:t>
            </w:r>
          </w:p>
        </w:tc>
        <w:tc>
          <w:tcPr>
            <w:tcW w:w="1843"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Вычитание</w:t>
            </w:r>
          </w:p>
        </w:tc>
        <w:tc>
          <w:tcPr>
            <w:tcW w:w="3686"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Содействовать: оставлению и решению задачи по картинкам, формированию представлений о взаимосвязи между целым и частью</w:t>
            </w:r>
          </w:p>
        </w:tc>
        <w:tc>
          <w:tcPr>
            <w:tcW w:w="1701"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Город нашей дружбы</w:t>
            </w:r>
          </w:p>
        </w:tc>
        <w:tc>
          <w:tcPr>
            <w:tcW w:w="2835"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Содействовать: развитию чувства коллектива, сплоченности группы.</w:t>
            </w:r>
          </w:p>
        </w:tc>
      </w:tr>
      <w:tr w:rsidR="00395DA9" w:rsidRPr="00395DA9" w:rsidTr="00395DA9">
        <w:trPr>
          <w:trHeight w:val="1550"/>
        </w:trPr>
        <w:tc>
          <w:tcPr>
            <w:tcW w:w="425" w:type="dxa"/>
            <w:vMerge w:val="restart"/>
            <w:textDirection w:val="btLr"/>
          </w:tcPr>
          <w:p w:rsidR="00395DA9" w:rsidRPr="00395DA9" w:rsidRDefault="00395DA9" w:rsidP="00395DA9">
            <w:pPr>
              <w:jc w:val="cente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Февраль</w:t>
            </w:r>
          </w:p>
        </w:tc>
        <w:tc>
          <w:tcPr>
            <w:tcW w:w="1589" w:type="dxa"/>
          </w:tcPr>
          <w:p w:rsidR="00395DA9" w:rsidRPr="00395DA9" w:rsidRDefault="00B06610" w:rsidP="00395DA9">
            <w:pPr>
              <w:tabs>
                <w:tab w:val="left" w:pos="6090"/>
              </w:tabs>
              <w:rPr>
                <w:rFonts w:ascii="Times New Roman" w:eastAsia="Calibri" w:hAnsi="Times New Roman" w:cs="Times New Roman"/>
                <w:sz w:val="20"/>
                <w:szCs w:val="20"/>
              </w:rPr>
            </w:pPr>
            <w:r>
              <w:rPr>
                <w:rFonts w:ascii="Times New Roman" w:eastAsia="Calibri" w:hAnsi="Times New Roman" w:cs="Times New Roman"/>
                <w:color w:val="000000"/>
                <w:sz w:val="20"/>
                <w:szCs w:val="20"/>
                <w:shd w:val="clear" w:color="auto" w:fill="F9FAFA"/>
              </w:rPr>
              <w:t>Путешествие к бурятским мастерам</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color w:val="000000"/>
                <w:sz w:val="20"/>
                <w:szCs w:val="20"/>
                <w:shd w:val="clear" w:color="auto" w:fill="FFFFFF"/>
              </w:rPr>
              <w:t xml:space="preserve">Содействовать: </w:t>
            </w:r>
            <w:r w:rsidRPr="00395DA9">
              <w:rPr>
                <w:rFonts w:ascii="Times New Roman" w:eastAsia="Times New Roman" w:hAnsi="Times New Roman" w:cs="Times New Roman"/>
                <w:color w:val="000000"/>
                <w:sz w:val="20"/>
                <w:szCs w:val="20"/>
                <w:shd w:val="clear" w:color="auto" w:fill="F9FAFA"/>
              </w:rPr>
              <w:t>знакомству детей с особенностям</w:t>
            </w:r>
            <w:r w:rsidR="00B06610">
              <w:rPr>
                <w:rFonts w:ascii="Times New Roman" w:eastAsia="Times New Roman" w:hAnsi="Times New Roman" w:cs="Times New Roman"/>
                <w:color w:val="000000"/>
                <w:sz w:val="20"/>
                <w:szCs w:val="20"/>
                <w:shd w:val="clear" w:color="auto" w:fill="F9FAFA"/>
              </w:rPr>
              <w:t>и и этапами изготовления бурятс</w:t>
            </w:r>
            <w:r w:rsidRPr="00395DA9">
              <w:rPr>
                <w:rFonts w:ascii="Times New Roman" w:eastAsia="Times New Roman" w:hAnsi="Times New Roman" w:cs="Times New Roman"/>
                <w:color w:val="000000"/>
                <w:sz w:val="20"/>
                <w:szCs w:val="20"/>
                <w:shd w:val="clear" w:color="auto" w:fill="F9FAFA"/>
              </w:rPr>
              <w:t>ких изделий, историей возникновения этого промысла, воспитывать эстетическое восприятие предметов искусства</w:t>
            </w:r>
          </w:p>
        </w:tc>
        <w:tc>
          <w:tcPr>
            <w:tcW w:w="1843"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Сложение и вычитание</w:t>
            </w:r>
          </w:p>
        </w:tc>
        <w:tc>
          <w:tcPr>
            <w:tcW w:w="3686"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Содействовать: закреплению представлений о сложении и вычитании, умению их выполнять на основе предметных действий, тренировке умений записывать сложение и вычитание с помощью знаков + и -, формированию представлений о взаимосвязи между сложением и вычитанием</w:t>
            </w:r>
          </w:p>
        </w:tc>
        <w:tc>
          <w:tcPr>
            <w:tcW w:w="1701" w:type="dxa"/>
          </w:tcPr>
          <w:p w:rsidR="00395DA9" w:rsidRPr="00395DA9" w:rsidRDefault="00395DA9" w:rsidP="00395DA9">
            <w:pPr>
              <w:rPr>
                <w:rFonts w:ascii="Times New Roman" w:eastAsia="Calibri" w:hAnsi="Times New Roman" w:cs="Times New Roman"/>
                <w:sz w:val="20"/>
                <w:szCs w:val="20"/>
              </w:rPr>
            </w:pPr>
          </w:p>
        </w:tc>
        <w:tc>
          <w:tcPr>
            <w:tcW w:w="2835" w:type="dxa"/>
          </w:tcPr>
          <w:p w:rsidR="00395DA9" w:rsidRPr="00395DA9" w:rsidRDefault="00395DA9" w:rsidP="00395DA9">
            <w:pPr>
              <w:rPr>
                <w:rFonts w:ascii="Times New Roman" w:eastAsia="Calibri" w:hAnsi="Times New Roman" w:cs="Times New Roman"/>
                <w:sz w:val="20"/>
                <w:szCs w:val="20"/>
              </w:rPr>
            </w:pPr>
          </w:p>
        </w:tc>
      </w:tr>
      <w:tr w:rsidR="00395DA9" w:rsidRPr="00395DA9" w:rsidTr="00395DA9">
        <w:trPr>
          <w:trHeight w:val="132"/>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color w:val="000000"/>
                <w:sz w:val="20"/>
                <w:szCs w:val="20"/>
                <w:shd w:val="clear" w:color="auto" w:fill="F9FAFA"/>
              </w:rPr>
            </w:pPr>
            <w:r w:rsidRPr="00395DA9">
              <w:rPr>
                <w:rFonts w:ascii="Times New Roman" w:eastAsia="Calibri" w:hAnsi="Times New Roman" w:cs="Times New Roman"/>
                <w:color w:val="000000"/>
                <w:sz w:val="20"/>
                <w:szCs w:val="20"/>
                <w:shd w:val="clear" w:color="auto" w:fill="F9FAFA"/>
              </w:rPr>
              <w:t>На каникулы в Москву.</w:t>
            </w:r>
          </w:p>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9FAFA"/>
              </w:rPr>
              <w:t>Улицы Москвы</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 xml:space="preserve">Создать условия для </w:t>
            </w:r>
            <w:r w:rsidRPr="00395DA9">
              <w:rPr>
                <w:rFonts w:ascii="Times New Roman" w:eastAsia="Times New Roman" w:hAnsi="Times New Roman" w:cs="Times New Roman"/>
                <w:color w:val="000000"/>
                <w:sz w:val="20"/>
                <w:szCs w:val="20"/>
                <w:shd w:val="clear" w:color="auto" w:fill="F9FAFA"/>
              </w:rPr>
              <w:t xml:space="preserve">расширения представления детей о Москве, продолжить знакомство с историческим центром Москвы – </w:t>
            </w:r>
            <w:r w:rsidRPr="00395DA9">
              <w:rPr>
                <w:rFonts w:ascii="Times New Roman" w:eastAsia="Times New Roman" w:hAnsi="Times New Roman" w:cs="Times New Roman"/>
                <w:color w:val="000000"/>
                <w:sz w:val="20"/>
                <w:szCs w:val="20"/>
                <w:shd w:val="clear" w:color="auto" w:fill="F9FAFA"/>
              </w:rPr>
              <w:lastRenderedPageBreak/>
              <w:t>Кремлем</w:t>
            </w:r>
          </w:p>
        </w:tc>
        <w:tc>
          <w:tcPr>
            <w:tcW w:w="1843"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lastRenderedPageBreak/>
              <w:t>Сложение и вычитание</w:t>
            </w:r>
          </w:p>
        </w:tc>
        <w:tc>
          <w:tcPr>
            <w:tcW w:w="3686"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 xml:space="preserve">Содействовать: закреплению представлений о сложении и вычитании, умению их выполнять на основе предметных действий, </w:t>
            </w:r>
            <w:r w:rsidRPr="00395DA9">
              <w:rPr>
                <w:rFonts w:ascii="Times New Roman" w:eastAsia="Calibri" w:hAnsi="Times New Roman" w:cs="Times New Roman"/>
                <w:sz w:val="20"/>
                <w:szCs w:val="20"/>
              </w:rPr>
              <w:lastRenderedPageBreak/>
              <w:t>тренировке умений записывать сложение и вычитание с помощью знаков + и -</w:t>
            </w:r>
          </w:p>
        </w:tc>
        <w:tc>
          <w:tcPr>
            <w:tcW w:w="1701"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sz w:val="20"/>
                <w:szCs w:val="20"/>
              </w:rPr>
              <w:lastRenderedPageBreak/>
              <w:t>Вводное.</w:t>
            </w:r>
          </w:p>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sz w:val="20"/>
                <w:szCs w:val="20"/>
              </w:rPr>
              <w:t>Путешествие в страну «Что я могу?»</w:t>
            </w:r>
          </w:p>
        </w:tc>
        <w:tc>
          <w:tcPr>
            <w:tcW w:w="2835"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 xml:space="preserve">Содействовать: формированию у детей представлений о функциях различных органов чувств, </w:t>
            </w:r>
            <w:r w:rsidRPr="00395DA9">
              <w:rPr>
                <w:rFonts w:ascii="Times New Roman" w:eastAsia="Times New Roman" w:hAnsi="Times New Roman" w:cs="Times New Roman"/>
                <w:sz w:val="20"/>
                <w:szCs w:val="20"/>
              </w:rPr>
              <w:lastRenderedPageBreak/>
              <w:t>помогающих человеку в познании мира и себя.</w:t>
            </w:r>
          </w:p>
        </w:tc>
      </w:tr>
      <w:tr w:rsidR="00395DA9" w:rsidRPr="00395DA9" w:rsidTr="00395DA9">
        <w:trPr>
          <w:trHeight w:val="1134"/>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9FAFA"/>
              </w:rPr>
              <w:t>Театры и музеи Москвы</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 xml:space="preserve">Создать условия для </w:t>
            </w:r>
            <w:r w:rsidRPr="00395DA9">
              <w:rPr>
                <w:rFonts w:ascii="Times New Roman" w:eastAsia="Times New Roman" w:hAnsi="Times New Roman" w:cs="Times New Roman"/>
                <w:color w:val="000000"/>
                <w:sz w:val="20"/>
                <w:szCs w:val="20"/>
                <w:shd w:val="clear" w:color="auto" w:fill="F9FAFA"/>
              </w:rPr>
              <w:t>знакомства детей с самым известным в Москве Большим театром и Государственной Третьяковской галереей, с правилами поведения при их посещении</w:t>
            </w:r>
          </w:p>
        </w:tc>
        <w:tc>
          <w:tcPr>
            <w:tcW w:w="1843"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Столько же, больше, меньше</w:t>
            </w:r>
          </w:p>
        </w:tc>
        <w:tc>
          <w:tcPr>
            <w:tcW w:w="3686"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Содействовать: формированию представление о знаках&gt; и &lt;, умению использовать их для записи результата сравнения по количеству групп предметов с помощью в составления пар</w:t>
            </w:r>
          </w:p>
          <w:p w:rsidR="00395DA9" w:rsidRPr="00395DA9" w:rsidRDefault="00395DA9" w:rsidP="00395DA9">
            <w:pPr>
              <w:rPr>
                <w:rFonts w:ascii="Times New Roman" w:eastAsia="Calibri" w:hAnsi="Times New Roman" w:cs="Times New Roman"/>
                <w:sz w:val="20"/>
                <w:szCs w:val="20"/>
              </w:rPr>
            </w:pPr>
          </w:p>
        </w:tc>
        <w:tc>
          <w:tcPr>
            <w:tcW w:w="1701" w:type="dxa"/>
          </w:tcPr>
          <w:p w:rsidR="00395DA9" w:rsidRPr="00395DA9" w:rsidRDefault="00395DA9" w:rsidP="00395DA9">
            <w:pPr>
              <w:tabs>
                <w:tab w:val="left" w:pos="6090"/>
              </w:tabs>
              <w:rPr>
                <w:rFonts w:ascii="Times New Roman" w:eastAsia="Calibri" w:hAnsi="Times New Roman" w:cs="Times New Roman"/>
                <w:sz w:val="20"/>
                <w:szCs w:val="20"/>
              </w:rPr>
            </w:pPr>
          </w:p>
        </w:tc>
        <w:tc>
          <w:tcPr>
            <w:tcW w:w="2835" w:type="dxa"/>
          </w:tcPr>
          <w:p w:rsidR="00395DA9" w:rsidRPr="00395DA9" w:rsidRDefault="00395DA9" w:rsidP="00395DA9">
            <w:pPr>
              <w:rPr>
                <w:rFonts w:ascii="Times New Roman" w:eastAsia="Times New Roman" w:hAnsi="Times New Roman" w:cs="Times New Roman"/>
                <w:sz w:val="20"/>
                <w:szCs w:val="20"/>
              </w:rPr>
            </w:pPr>
          </w:p>
        </w:tc>
      </w:tr>
      <w:tr w:rsidR="00395DA9" w:rsidRPr="00395DA9" w:rsidTr="00395DA9">
        <w:trPr>
          <w:trHeight w:val="416"/>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9FAFA"/>
              </w:rPr>
              <w:t>В гости к дымковским мастерам</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color w:val="000000"/>
                <w:sz w:val="20"/>
                <w:szCs w:val="20"/>
                <w:shd w:val="clear" w:color="auto" w:fill="FFFFFF"/>
              </w:rPr>
              <w:t xml:space="preserve">Содействовать: </w:t>
            </w:r>
            <w:r w:rsidRPr="00395DA9">
              <w:rPr>
                <w:rFonts w:ascii="Times New Roman" w:eastAsia="Times New Roman" w:hAnsi="Times New Roman" w:cs="Times New Roman"/>
                <w:color w:val="000000"/>
                <w:sz w:val="20"/>
                <w:szCs w:val="20"/>
                <w:shd w:val="clear" w:color="auto" w:fill="F9FAFA"/>
              </w:rPr>
              <w:t>знакомству детей с особенностями и этапами изготовления дымковских изделий, и историей возникновения этого промысла</w:t>
            </w:r>
          </w:p>
        </w:tc>
        <w:tc>
          <w:tcPr>
            <w:tcW w:w="1843"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Знаки &gt; и &lt;</w:t>
            </w:r>
          </w:p>
        </w:tc>
        <w:tc>
          <w:tcPr>
            <w:tcW w:w="3686"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Содействовать: формированию представление о знаках&gt; и &lt;, умению использовать их для записи результата сравнения по количеству групп предметов с помощью в составления пар</w:t>
            </w:r>
          </w:p>
        </w:tc>
        <w:tc>
          <w:tcPr>
            <w:tcW w:w="1701"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Путешествие в Синегорье к орлу Зоркий Глаз</w:t>
            </w:r>
          </w:p>
        </w:tc>
        <w:tc>
          <w:tcPr>
            <w:tcW w:w="2835"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Содействовать: формированию у детей представлений о функциях различных органов чувств, помогающих человеку в познании мира и себя.</w:t>
            </w:r>
          </w:p>
        </w:tc>
      </w:tr>
      <w:tr w:rsidR="00395DA9" w:rsidRPr="00395DA9" w:rsidTr="00395DA9">
        <w:trPr>
          <w:trHeight w:val="581"/>
        </w:trPr>
        <w:tc>
          <w:tcPr>
            <w:tcW w:w="425" w:type="dxa"/>
            <w:vMerge w:val="restart"/>
            <w:textDirection w:val="btLr"/>
          </w:tcPr>
          <w:p w:rsidR="00395DA9" w:rsidRPr="00395DA9" w:rsidRDefault="00395DA9" w:rsidP="00395DA9">
            <w:pPr>
              <w:jc w:val="cente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Март</w:t>
            </w: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9FAFA"/>
              </w:rPr>
              <w:t>Филимонов-ская игрушка</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color w:val="000000"/>
                <w:sz w:val="20"/>
                <w:szCs w:val="20"/>
                <w:shd w:val="clear" w:color="auto" w:fill="FFFFFF"/>
              </w:rPr>
              <w:t xml:space="preserve">Содействовать: </w:t>
            </w:r>
            <w:r w:rsidRPr="00395DA9">
              <w:rPr>
                <w:rFonts w:ascii="Times New Roman" w:eastAsia="Times New Roman" w:hAnsi="Times New Roman" w:cs="Times New Roman"/>
                <w:color w:val="000000"/>
                <w:sz w:val="20"/>
                <w:szCs w:val="20"/>
                <w:shd w:val="clear" w:color="auto" w:fill="F9FAFA"/>
              </w:rPr>
              <w:t>знакомству детей с особенностями и этапами изготовления филимоновской игрушки и историей возникновения этого промысла</w:t>
            </w:r>
          </w:p>
        </w:tc>
        <w:tc>
          <w:tcPr>
            <w:tcW w:w="1843"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На сколько больше? На сколько меньше?</w:t>
            </w:r>
          </w:p>
        </w:tc>
        <w:tc>
          <w:tcPr>
            <w:tcW w:w="3686"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Содействовать: формированию представлений о сравнении чисел на основе их расположения в числовом ряду, умению с помощью предметных действий отвечать на вопрос «На сколько одно число больше или меньше другого?»;</w:t>
            </w:r>
          </w:p>
        </w:tc>
        <w:tc>
          <w:tcPr>
            <w:tcW w:w="1701" w:type="dxa"/>
          </w:tcPr>
          <w:p w:rsidR="00395DA9" w:rsidRPr="00395DA9" w:rsidRDefault="00395DA9" w:rsidP="00395DA9">
            <w:pPr>
              <w:rPr>
                <w:rFonts w:ascii="Times New Roman" w:eastAsia="Calibri" w:hAnsi="Times New Roman" w:cs="Times New Roman"/>
                <w:sz w:val="20"/>
                <w:szCs w:val="20"/>
              </w:rPr>
            </w:pPr>
          </w:p>
        </w:tc>
        <w:tc>
          <w:tcPr>
            <w:tcW w:w="2835" w:type="dxa"/>
          </w:tcPr>
          <w:p w:rsidR="00395DA9" w:rsidRPr="00395DA9" w:rsidRDefault="00395DA9" w:rsidP="00395DA9">
            <w:pPr>
              <w:rPr>
                <w:rFonts w:ascii="Times New Roman" w:eastAsia="Calibri" w:hAnsi="Times New Roman" w:cs="Times New Roman"/>
                <w:sz w:val="20"/>
                <w:szCs w:val="20"/>
              </w:rPr>
            </w:pPr>
          </w:p>
        </w:tc>
      </w:tr>
      <w:tr w:rsidR="00395DA9" w:rsidRPr="00395DA9" w:rsidTr="00395DA9">
        <w:trPr>
          <w:trHeight w:val="1134"/>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sz w:val="20"/>
                <w:szCs w:val="20"/>
                <w:shd w:val="clear" w:color="auto" w:fill="F9FAFA"/>
              </w:rPr>
              <w:t>История русского костюма</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shd w:val="clear" w:color="auto" w:fill="FFFFFF"/>
              </w:rPr>
              <w:t xml:space="preserve"> Содействовать: </w:t>
            </w:r>
            <w:r w:rsidRPr="00395DA9">
              <w:rPr>
                <w:rFonts w:ascii="Times New Roman" w:eastAsia="Times New Roman" w:hAnsi="Times New Roman" w:cs="Times New Roman"/>
                <w:sz w:val="20"/>
                <w:szCs w:val="20"/>
                <w:shd w:val="clear" w:color="auto" w:fill="F9FAFA"/>
              </w:rPr>
              <w:t>знакомству с историей русского национального костюма, с особенностями его внешнего вида; воспитанию интерес и уважение к русской культуре</w:t>
            </w:r>
          </w:p>
        </w:tc>
        <w:tc>
          <w:tcPr>
            <w:tcW w:w="1843" w:type="dxa"/>
          </w:tcPr>
          <w:p w:rsidR="006A5DBD" w:rsidRPr="006A5DBD" w:rsidRDefault="006A5DBD" w:rsidP="006A5DBD">
            <w:pPr>
              <w:suppressAutoHyphens/>
              <w:rPr>
                <w:rFonts w:ascii="Times New Roman" w:eastAsia="Calibri" w:hAnsi="Times New Roman" w:cs="Times New Roman"/>
                <w:sz w:val="20"/>
                <w:szCs w:val="20"/>
              </w:rPr>
            </w:pPr>
            <w:r w:rsidRPr="006A5DBD">
              <w:rPr>
                <w:rFonts w:ascii="Times New Roman" w:eastAsia="Times New Roman" w:hAnsi="Times New Roman" w:cs="Times New Roman"/>
                <w:sz w:val="20"/>
                <w:szCs w:val="20"/>
              </w:rPr>
              <w:t>«Шесть, шестеро, шестой»</w:t>
            </w:r>
          </w:p>
          <w:p w:rsidR="006A5DBD" w:rsidRPr="00395DA9" w:rsidRDefault="006A5DBD" w:rsidP="00395DA9">
            <w:pPr>
              <w:rPr>
                <w:rFonts w:ascii="Times New Roman" w:eastAsia="Times New Roman" w:hAnsi="Times New Roman" w:cs="Times New Roman"/>
                <w:sz w:val="20"/>
                <w:szCs w:val="20"/>
              </w:rPr>
            </w:pPr>
          </w:p>
        </w:tc>
        <w:tc>
          <w:tcPr>
            <w:tcW w:w="3686" w:type="dxa"/>
          </w:tcPr>
          <w:p w:rsidR="006A5DBD" w:rsidRPr="006A5DBD" w:rsidRDefault="00395DA9" w:rsidP="005A28DC">
            <w:pPr>
              <w:spacing w:before="100" w:beforeAutospacing="1" w:afterAutospacing="1"/>
              <w:rPr>
                <w:rFonts w:ascii="Times New Roman" w:hAnsi="Times New Roman" w:cs="Times New Roman"/>
                <w:sz w:val="20"/>
                <w:szCs w:val="20"/>
              </w:rPr>
            </w:pPr>
            <w:r w:rsidRPr="00395DA9">
              <w:rPr>
                <w:rFonts w:ascii="Times New Roman" w:eastAsia="Times New Roman" w:hAnsi="Times New Roman" w:cs="Times New Roman"/>
                <w:sz w:val="20"/>
                <w:szCs w:val="20"/>
              </w:rPr>
              <w:t xml:space="preserve">Содействовать: </w:t>
            </w:r>
            <w:r w:rsidR="005A28DC">
              <w:rPr>
                <w:rFonts w:ascii="Times New Roman" w:eastAsia="Times New Roman" w:hAnsi="Times New Roman" w:cs="Times New Roman"/>
                <w:sz w:val="20"/>
                <w:szCs w:val="20"/>
              </w:rPr>
              <w:t>з</w:t>
            </w:r>
            <w:r w:rsidR="006A5DBD" w:rsidRPr="006A5DBD">
              <w:rPr>
                <w:rFonts w:ascii="Times New Roman" w:hAnsi="Times New Roman" w:cs="Times New Roman"/>
                <w:sz w:val="20"/>
                <w:szCs w:val="20"/>
              </w:rPr>
              <w:t>накомить с цифрами, обозначающими числа. Закреплять представления о понятиях «следующее» и «предыдущее» число и правилах получения следующего и предыдущего числа; учить</w:t>
            </w:r>
            <w:r w:rsidR="006A5DBD">
              <w:rPr>
                <w:rFonts w:ascii="Times New Roman" w:hAnsi="Times New Roman" w:cs="Times New Roman"/>
                <w:sz w:val="20"/>
                <w:szCs w:val="20"/>
              </w:rPr>
              <w:t xml:space="preserve"> составлять рассказ по картинке</w:t>
            </w:r>
          </w:p>
        </w:tc>
        <w:tc>
          <w:tcPr>
            <w:tcW w:w="1701"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Путешествие на острова «Загадочные звуки» к слонихе Чуткие Уши</w:t>
            </w:r>
          </w:p>
        </w:tc>
        <w:tc>
          <w:tcPr>
            <w:tcW w:w="2835"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Содействовать: формированию у детей представлений о функциях различных органов чувств, помогающих человеку в познании мира и себя.</w:t>
            </w:r>
          </w:p>
        </w:tc>
      </w:tr>
      <w:tr w:rsidR="00395DA9" w:rsidRPr="00395DA9" w:rsidTr="00395DA9">
        <w:trPr>
          <w:trHeight w:val="273"/>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sz w:val="20"/>
                <w:szCs w:val="20"/>
              </w:rPr>
              <w:t>Ярмарка</w:t>
            </w:r>
          </w:p>
        </w:tc>
        <w:tc>
          <w:tcPr>
            <w:tcW w:w="3543" w:type="dxa"/>
          </w:tcPr>
          <w:p w:rsidR="00395DA9" w:rsidRPr="00395DA9" w:rsidRDefault="00395DA9" w:rsidP="00395DA9">
            <w:pPr>
              <w:rPr>
                <w:rFonts w:ascii="Times New Roman" w:eastAsia="Times New Roman" w:hAnsi="Times New Roman" w:cs="Times New Roman"/>
                <w:color w:val="000000"/>
                <w:sz w:val="20"/>
                <w:szCs w:val="20"/>
                <w:shd w:val="clear" w:color="auto" w:fill="FFFFFF"/>
              </w:rPr>
            </w:pPr>
            <w:r w:rsidRPr="00395DA9">
              <w:rPr>
                <w:rFonts w:ascii="Times New Roman" w:eastAsia="Times New Roman" w:hAnsi="Times New Roman" w:cs="Times New Roman"/>
                <w:color w:val="000000"/>
                <w:sz w:val="20"/>
                <w:szCs w:val="20"/>
                <w:shd w:val="clear" w:color="auto" w:fill="FFFFFF"/>
              </w:rPr>
              <w:t>Содействовать: обобщению и систематизации представлений о народных промыслах; знакомству с русскими народными обычаями и традициями.</w:t>
            </w:r>
          </w:p>
        </w:tc>
        <w:tc>
          <w:tcPr>
            <w:tcW w:w="1843" w:type="dxa"/>
          </w:tcPr>
          <w:p w:rsid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Измерение длины</w:t>
            </w:r>
          </w:p>
          <w:p w:rsidR="006A5DBD" w:rsidRPr="00395DA9" w:rsidRDefault="006A5DBD" w:rsidP="00395DA9">
            <w:pPr>
              <w:rPr>
                <w:rFonts w:ascii="Times New Roman" w:eastAsia="Times New Roman" w:hAnsi="Times New Roman" w:cs="Times New Roman"/>
                <w:sz w:val="20"/>
                <w:szCs w:val="20"/>
              </w:rPr>
            </w:pPr>
            <w:r>
              <w:rPr>
                <w:rFonts w:ascii="Times New Roman" w:eastAsia="Times New Roman" w:hAnsi="Times New Roman" w:cs="Times New Roman"/>
                <w:sz w:val="20"/>
                <w:szCs w:val="20"/>
              </w:rPr>
              <w:t>(длиннее-короче, шире-уже…)</w:t>
            </w:r>
          </w:p>
        </w:tc>
        <w:tc>
          <w:tcPr>
            <w:tcW w:w="3686"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 формированию представлений об измерении длины предметов с помощью мерки</w:t>
            </w:r>
          </w:p>
        </w:tc>
        <w:tc>
          <w:tcPr>
            <w:tcW w:w="1701" w:type="dxa"/>
          </w:tcPr>
          <w:p w:rsidR="00395DA9" w:rsidRPr="00395DA9" w:rsidRDefault="00395DA9" w:rsidP="00395DA9">
            <w:pPr>
              <w:rPr>
                <w:rFonts w:ascii="Times New Roman" w:eastAsia="Calibri" w:hAnsi="Times New Roman" w:cs="Times New Roman"/>
                <w:sz w:val="20"/>
                <w:szCs w:val="20"/>
              </w:rPr>
            </w:pPr>
          </w:p>
        </w:tc>
        <w:tc>
          <w:tcPr>
            <w:tcW w:w="2835" w:type="dxa"/>
          </w:tcPr>
          <w:p w:rsidR="00395DA9" w:rsidRPr="00395DA9" w:rsidRDefault="00395DA9" w:rsidP="00395DA9">
            <w:pPr>
              <w:rPr>
                <w:rFonts w:ascii="Times New Roman" w:eastAsia="Calibri" w:hAnsi="Times New Roman" w:cs="Times New Roman"/>
                <w:sz w:val="20"/>
                <w:szCs w:val="20"/>
              </w:rPr>
            </w:pPr>
          </w:p>
        </w:tc>
      </w:tr>
      <w:tr w:rsidR="00395DA9" w:rsidRPr="00395DA9" w:rsidTr="00F17395">
        <w:trPr>
          <w:trHeight w:val="1266"/>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9FAFA"/>
              </w:rPr>
              <w:t>Весна в степи</w:t>
            </w:r>
          </w:p>
        </w:tc>
        <w:tc>
          <w:tcPr>
            <w:tcW w:w="3543" w:type="dxa"/>
          </w:tcPr>
          <w:p w:rsidR="00395DA9" w:rsidRPr="00395DA9" w:rsidRDefault="00395DA9" w:rsidP="00395DA9">
            <w:pPr>
              <w:rPr>
                <w:rFonts w:ascii="Times New Roman" w:eastAsia="Times New Roman" w:hAnsi="Times New Roman" w:cs="Times New Roman"/>
                <w:color w:val="000000"/>
                <w:sz w:val="20"/>
                <w:szCs w:val="20"/>
                <w:shd w:val="clear" w:color="auto" w:fill="FFFFFF"/>
              </w:rPr>
            </w:pPr>
            <w:r w:rsidRPr="00395DA9">
              <w:rPr>
                <w:rFonts w:ascii="Times New Roman" w:eastAsia="Times New Roman" w:hAnsi="Times New Roman" w:cs="Times New Roman"/>
                <w:color w:val="000000"/>
                <w:sz w:val="20"/>
                <w:szCs w:val="20"/>
                <w:shd w:val="clear" w:color="auto" w:fill="FFFFFF"/>
              </w:rPr>
              <w:t xml:space="preserve">Создать условия для </w:t>
            </w:r>
            <w:r w:rsidRPr="00395DA9">
              <w:rPr>
                <w:rFonts w:ascii="Times New Roman" w:eastAsia="Times New Roman" w:hAnsi="Times New Roman" w:cs="Times New Roman"/>
                <w:color w:val="000000"/>
                <w:sz w:val="20"/>
                <w:szCs w:val="20"/>
                <w:shd w:val="clear" w:color="auto" w:fill="F9FAFA"/>
              </w:rPr>
              <w:t>знакомства детей с особенностями природных условий степи, обобщить представления детей о характерных признаках весны</w:t>
            </w:r>
          </w:p>
        </w:tc>
        <w:tc>
          <w:tcPr>
            <w:tcW w:w="1843" w:type="dxa"/>
          </w:tcPr>
          <w:p w:rsid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Измерение длины</w:t>
            </w:r>
          </w:p>
          <w:p w:rsidR="00F17395" w:rsidRPr="00395DA9" w:rsidRDefault="00F17395" w:rsidP="00F17395">
            <w:pPr>
              <w:suppressAutoHyphens/>
              <w:rPr>
                <w:rFonts w:ascii="Times New Roman" w:eastAsia="Times New Roman" w:hAnsi="Times New Roman" w:cs="Times New Roman"/>
                <w:sz w:val="20"/>
                <w:szCs w:val="20"/>
              </w:rPr>
            </w:pPr>
          </w:p>
        </w:tc>
        <w:tc>
          <w:tcPr>
            <w:tcW w:w="3686"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 закреплению умения измерять длину предметов с помощью мерки, формированию представления о зависимости результата измерения длины от величины мерки</w:t>
            </w:r>
          </w:p>
        </w:tc>
        <w:tc>
          <w:tcPr>
            <w:tcW w:w="1701"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Путешествие в пещеру «Чудесные запахи» к собаке Острый Нюх</w:t>
            </w:r>
          </w:p>
        </w:tc>
        <w:tc>
          <w:tcPr>
            <w:tcW w:w="2835" w:type="dxa"/>
          </w:tcPr>
          <w:p w:rsidR="00395DA9" w:rsidRPr="00395DA9" w:rsidRDefault="00395DA9" w:rsidP="00395DA9">
            <w:pPr>
              <w:rPr>
                <w:rFonts w:ascii="Times New Roman" w:eastAsia="Calibri" w:hAnsi="Times New Roman" w:cs="Times New Roman"/>
                <w:sz w:val="20"/>
                <w:szCs w:val="20"/>
              </w:rPr>
            </w:pPr>
            <w:r w:rsidRPr="00395DA9">
              <w:rPr>
                <w:rFonts w:ascii="Times New Roman" w:eastAsia="Calibri" w:hAnsi="Times New Roman" w:cs="Times New Roman"/>
                <w:sz w:val="20"/>
                <w:szCs w:val="20"/>
              </w:rPr>
              <w:t>Содействовать: формированию у детей представлений о функциях различных органов чувств, помогающих человеку в познании мира и себя.</w:t>
            </w:r>
          </w:p>
        </w:tc>
      </w:tr>
      <w:tr w:rsidR="00395DA9" w:rsidRPr="00395DA9" w:rsidTr="00395DA9">
        <w:trPr>
          <w:trHeight w:val="555"/>
        </w:trPr>
        <w:tc>
          <w:tcPr>
            <w:tcW w:w="425" w:type="dxa"/>
            <w:vMerge w:val="restart"/>
            <w:textDirection w:val="btLr"/>
          </w:tcPr>
          <w:p w:rsidR="00395DA9" w:rsidRPr="00395DA9" w:rsidRDefault="00395DA9" w:rsidP="00395DA9">
            <w:pPr>
              <w:jc w:val="cente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lastRenderedPageBreak/>
              <w:t>Апрель</w:t>
            </w: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9FAFA"/>
              </w:rPr>
              <w:t xml:space="preserve">Зоопарк </w:t>
            </w:r>
          </w:p>
        </w:tc>
        <w:tc>
          <w:tcPr>
            <w:tcW w:w="3543" w:type="dxa"/>
          </w:tcPr>
          <w:p w:rsidR="00395DA9" w:rsidRPr="00395DA9" w:rsidRDefault="00395DA9" w:rsidP="00395DA9">
            <w:pPr>
              <w:rPr>
                <w:rFonts w:ascii="Times New Roman" w:eastAsia="Times New Roman" w:hAnsi="Times New Roman" w:cs="Times New Roman"/>
                <w:color w:val="000000"/>
                <w:sz w:val="20"/>
                <w:szCs w:val="20"/>
                <w:shd w:val="clear" w:color="auto" w:fill="FFFFFF"/>
              </w:rPr>
            </w:pPr>
            <w:r w:rsidRPr="00395DA9">
              <w:rPr>
                <w:rFonts w:ascii="Times New Roman" w:eastAsia="Times New Roman" w:hAnsi="Times New Roman" w:cs="Times New Roman"/>
                <w:color w:val="000000"/>
                <w:sz w:val="20"/>
                <w:szCs w:val="20"/>
                <w:shd w:val="clear" w:color="auto" w:fill="FFFFFF"/>
              </w:rPr>
              <w:t xml:space="preserve">Содействовать: </w:t>
            </w:r>
            <w:r w:rsidRPr="00395DA9">
              <w:rPr>
                <w:rFonts w:ascii="Times New Roman" w:eastAsia="Times New Roman" w:hAnsi="Times New Roman" w:cs="Times New Roman"/>
                <w:color w:val="000000"/>
                <w:sz w:val="20"/>
                <w:szCs w:val="20"/>
                <w:shd w:val="clear" w:color="auto" w:fill="F9FAFA"/>
              </w:rPr>
              <w:t>закреплению представления детей о многообразии животного мира России, развивать способность анализировать, делать выводы</w:t>
            </w:r>
          </w:p>
        </w:tc>
        <w:tc>
          <w:tcPr>
            <w:tcW w:w="1843" w:type="dxa"/>
          </w:tcPr>
          <w:p w:rsidR="00395DA9" w:rsidRPr="00395DA9" w:rsidRDefault="005A28DC" w:rsidP="00395DA9">
            <w:pPr>
              <w:rPr>
                <w:rFonts w:ascii="Times New Roman" w:eastAsia="Times New Roman" w:hAnsi="Times New Roman" w:cs="Times New Roman"/>
                <w:sz w:val="20"/>
                <w:szCs w:val="20"/>
              </w:rPr>
            </w:pPr>
            <w:r>
              <w:rPr>
                <w:rFonts w:ascii="Times New Roman" w:eastAsia="Times New Roman" w:hAnsi="Times New Roman" w:cs="Times New Roman"/>
                <w:sz w:val="20"/>
                <w:szCs w:val="20"/>
              </w:rPr>
              <w:t>Счёт двойками и тройками</w:t>
            </w:r>
          </w:p>
        </w:tc>
        <w:tc>
          <w:tcPr>
            <w:tcW w:w="3686" w:type="dxa"/>
          </w:tcPr>
          <w:p w:rsidR="00395DA9" w:rsidRPr="005A28DC" w:rsidRDefault="005A28DC" w:rsidP="005A28DC">
            <w:pPr>
              <w:spacing w:before="100" w:beforeAutospacing="1" w:afterAutospacing="1"/>
              <w:rPr>
                <w:rFonts w:ascii="Times New Roman" w:hAnsi="Times New Roman" w:cs="Times New Roman"/>
                <w:sz w:val="20"/>
                <w:szCs w:val="20"/>
              </w:rPr>
            </w:pPr>
            <w:r>
              <w:rPr>
                <w:rFonts w:ascii="Times New Roman" w:eastAsia="Times New Roman" w:hAnsi="Times New Roman" w:cs="Times New Roman"/>
                <w:sz w:val="20"/>
                <w:szCs w:val="20"/>
              </w:rPr>
              <w:t>Содействовать: п</w:t>
            </w:r>
            <w:r w:rsidRPr="005A28DC">
              <w:rPr>
                <w:rFonts w:ascii="Times New Roman" w:hAnsi="Times New Roman" w:cs="Times New Roman"/>
                <w:sz w:val="20"/>
                <w:szCs w:val="20"/>
              </w:rPr>
              <w:t>овторению счета двойками, тройками, четные и нечетные числа, обратный счет, отношения между числами в числовом ряду, состав чисел 6, упражнять в составлении задач по- заданному ответу, в классификации геометрических фигур, развивать внимание, логическое мышление, восприятие</w:t>
            </w:r>
          </w:p>
        </w:tc>
        <w:tc>
          <w:tcPr>
            <w:tcW w:w="1701" w:type="dxa"/>
          </w:tcPr>
          <w:p w:rsidR="00395DA9" w:rsidRPr="00395DA9" w:rsidRDefault="00395DA9" w:rsidP="00395DA9">
            <w:pPr>
              <w:rPr>
                <w:rFonts w:ascii="Times New Roman" w:eastAsia="Calibri" w:hAnsi="Times New Roman" w:cs="Times New Roman"/>
                <w:sz w:val="20"/>
                <w:szCs w:val="20"/>
              </w:rPr>
            </w:pPr>
          </w:p>
        </w:tc>
        <w:tc>
          <w:tcPr>
            <w:tcW w:w="2835" w:type="dxa"/>
          </w:tcPr>
          <w:p w:rsidR="00395DA9" w:rsidRPr="00395DA9" w:rsidRDefault="00395DA9" w:rsidP="00395DA9">
            <w:pPr>
              <w:rPr>
                <w:rFonts w:ascii="Times New Roman" w:eastAsia="Calibri" w:hAnsi="Times New Roman" w:cs="Times New Roman"/>
                <w:sz w:val="20"/>
                <w:szCs w:val="20"/>
              </w:rPr>
            </w:pPr>
          </w:p>
        </w:tc>
      </w:tr>
      <w:tr w:rsidR="00395DA9" w:rsidRPr="00395DA9" w:rsidTr="00395DA9">
        <w:trPr>
          <w:trHeight w:val="1134"/>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sz w:val="20"/>
                <w:szCs w:val="20"/>
                <w:shd w:val="clear" w:color="auto" w:fill="F9FAFA"/>
              </w:rPr>
              <w:t>«Широка страна моя родная…»</w:t>
            </w:r>
          </w:p>
        </w:tc>
        <w:tc>
          <w:tcPr>
            <w:tcW w:w="3543" w:type="dxa"/>
          </w:tcPr>
          <w:p w:rsidR="00395DA9" w:rsidRPr="00395DA9" w:rsidRDefault="00395DA9" w:rsidP="00395DA9">
            <w:pPr>
              <w:rPr>
                <w:rFonts w:ascii="Times New Roman" w:eastAsia="Times New Roman" w:hAnsi="Times New Roman" w:cs="Times New Roman"/>
                <w:sz w:val="20"/>
                <w:szCs w:val="20"/>
                <w:shd w:val="clear" w:color="auto" w:fill="FFFFFF"/>
              </w:rPr>
            </w:pPr>
            <w:r w:rsidRPr="00395DA9">
              <w:rPr>
                <w:rFonts w:ascii="Times New Roman" w:eastAsia="Times New Roman" w:hAnsi="Times New Roman" w:cs="Times New Roman"/>
                <w:sz w:val="20"/>
                <w:szCs w:val="20"/>
                <w:shd w:val="clear" w:color="auto" w:fill="FFFFFF"/>
              </w:rPr>
              <w:t xml:space="preserve">Создать условия для </w:t>
            </w:r>
            <w:r w:rsidRPr="00395DA9">
              <w:rPr>
                <w:rFonts w:ascii="Times New Roman" w:eastAsia="Times New Roman" w:hAnsi="Times New Roman" w:cs="Times New Roman"/>
                <w:sz w:val="20"/>
                <w:szCs w:val="20"/>
                <w:shd w:val="clear" w:color="auto" w:fill="F9FAFA"/>
              </w:rPr>
              <w:t>представления о Росси как стране городов, познакомить с принципами создания гербов, расширить представления детей об особенностях географического положения России</w:t>
            </w:r>
          </w:p>
        </w:tc>
        <w:tc>
          <w:tcPr>
            <w:tcW w:w="1843"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sz w:val="20"/>
                <w:szCs w:val="20"/>
              </w:rPr>
              <w:t>Объемные и плоскостные фигуры</w:t>
            </w:r>
          </w:p>
        </w:tc>
        <w:tc>
          <w:tcPr>
            <w:tcW w:w="3686" w:type="dxa"/>
          </w:tcPr>
          <w:p w:rsidR="00395DA9" w:rsidRPr="00395DA9" w:rsidRDefault="00395DA9" w:rsidP="00395DA9">
            <w:pPr>
              <w:spacing w:before="100" w:beforeAutospacing="1" w:afterAutospacing="1"/>
              <w:rPr>
                <w:rFonts w:ascii="Times New Roman" w:eastAsia="Times New Roman" w:hAnsi="Times New Roman" w:cs="Times New Roman"/>
                <w:sz w:val="20"/>
                <w:szCs w:val="20"/>
                <w:shd w:val="clear" w:color="auto" w:fill="FFFFFF"/>
              </w:rPr>
            </w:pPr>
            <w:r w:rsidRPr="00395DA9">
              <w:rPr>
                <w:rFonts w:ascii="Times New Roman" w:eastAsia="Times New Roman" w:hAnsi="Times New Roman" w:cs="Times New Roman"/>
                <w:sz w:val="20"/>
                <w:szCs w:val="20"/>
              </w:rPr>
              <w:t xml:space="preserve">Содействовать: </w:t>
            </w:r>
            <w:r w:rsidRPr="00395DA9">
              <w:rPr>
                <w:rFonts w:ascii="Times New Roman" w:eastAsia="Times New Roman" w:hAnsi="Times New Roman" w:cs="Times New Roman"/>
                <w:sz w:val="20"/>
                <w:szCs w:val="20"/>
                <w:shd w:val="clear" w:color="auto" w:fill="FFFFFF"/>
              </w:rPr>
              <w:t>формированию представлений о том, чем отличаются плоские и пространственные (объемные) фигуры, и о том, из каких элементов состоят пространственные фигуры</w:t>
            </w:r>
          </w:p>
        </w:tc>
        <w:tc>
          <w:tcPr>
            <w:tcW w:w="1701"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Путешествие на озеро «Вкусная вода» к лягушке Умный Язык</w:t>
            </w:r>
          </w:p>
        </w:tc>
        <w:tc>
          <w:tcPr>
            <w:tcW w:w="2835"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 формированию у детей представлений о функциях различных органов чувств, помогающих человеку в познании мира и себя.</w:t>
            </w:r>
          </w:p>
        </w:tc>
      </w:tr>
      <w:tr w:rsidR="00395DA9" w:rsidRPr="00395DA9" w:rsidTr="00395DA9">
        <w:trPr>
          <w:trHeight w:val="1142"/>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sz w:val="20"/>
                <w:szCs w:val="20"/>
              </w:rPr>
              <w:t>Космонавты</w:t>
            </w:r>
          </w:p>
        </w:tc>
        <w:tc>
          <w:tcPr>
            <w:tcW w:w="3543" w:type="dxa"/>
          </w:tcPr>
          <w:p w:rsidR="00395DA9" w:rsidRPr="00395DA9" w:rsidRDefault="00395DA9" w:rsidP="00395DA9">
            <w:pPr>
              <w:rPr>
                <w:rFonts w:ascii="Times New Roman" w:eastAsia="Times New Roman" w:hAnsi="Times New Roman" w:cs="Times New Roman"/>
                <w:color w:val="1F497D"/>
                <w:sz w:val="20"/>
                <w:szCs w:val="20"/>
              </w:rPr>
            </w:pPr>
            <w:r w:rsidRPr="00395DA9">
              <w:rPr>
                <w:rFonts w:ascii="Times New Roman" w:eastAsia="Times New Roman" w:hAnsi="Times New Roman" w:cs="Times New Roman"/>
                <w:color w:val="000000"/>
                <w:sz w:val="20"/>
                <w:szCs w:val="20"/>
                <w:shd w:val="clear" w:color="auto" w:fill="FFFFFF"/>
              </w:rPr>
              <w:t>Содействовать: знакомству с профессией космонавта; развитию умений восхищаться героическим трудом космонавтов</w:t>
            </w:r>
          </w:p>
        </w:tc>
        <w:tc>
          <w:tcPr>
            <w:tcW w:w="1843" w:type="dxa"/>
          </w:tcPr>
          <w:p w:rsidR="00395DA9" w:rsidRPr="00395DA9" w:rsidRDefault="008D269A" w:rsidP="00395DA9">
            <w:pPr>
              <w:rPr>
                <w:rFonts w:ascii="Times New Roman" w:eastAsia="Times New Roman" w:hAnsi="Times New Roman" w:cs="Times New Roman"/>
                <w:sz w:val="20"/>
                <w:szCs w:val="20"/>
              </w:rPr>
            </w:pPr>
            <w:r>
              <w:rPr>
                <w:rFonts w:ascii="Times New Roman" w:eastAsia="Times New Roman" w:hAnsi="Times New Roman" w:cs="Times New Roman"/>
                <w:sz w:val="20"/>
                <w:szCs w:val="20"/>
              </w:rPr>
              <w:t>Крепость из кубиков</w:t>
            </w:r>
          </w:p>
        </w:tc>
        <w:tc>
          <w:tcPr>
            <w:tcW w:w="3686" w:type="dxa"/>
          </w:tcPr>
          <w:p w:rsidR="00395DA9" w:rsidRPr="00395DA9" w:rsidRDefault="00395DA9" w:rsidP="008D269A">
            <w:pPr>
              <w:spacing w:before="100" w:beforeAutospacing="1" w:afterAutospacing="1"/>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 xml:space="preserve">Содействовать: </w:t>
            </w:r>
            <w:r w:rsidR="008D269A" w:rsidRPr="008D269A">
              <w:rPr>
                <w:rFonts w:ascii="Times New Roman" w:hAnsi="Times New Roman" w:cs="Times New Roman"/>
                <w:sz w:val="20"/>
                <w:szCs w:val="20"/>
              </w:rPr>
              <w:t>умения аккуратно, не спеша выкладывать строительный материал;</w:t>
            </w:r>
            <w:r w:rsidR="008D269A">
              <w:rPr>
                <w:rFonts w:ascii="Times New Roman" w:hAnsi="Times New Roman" w:cs="Times New Roman"/>
                <w:sz w:val="20"/>
                <w:szCs w:val="20"/>
              </w:rPr>
              <w:t xml:space="preserve"> </w:t>
            </w:r>
            <w:r w:rsidR="008D269A" w:rsidRPr="008D269A">
              <w:rPr>
                <w:rFonts w:ascii="Times New Roman" w:hAnsi="Times New Roman" w:cs="Times New Roman"/>
                <w:sz w:val="20"/>
                <w:szCs w:val="20"/>
              </w:rPr>
              <w:t>различать и называть детали (кирпичик,</w:t>
            </w:r>
            <w:r w:rsidR="008D269A">
              <w:rPr>
                <w:rFonts w:ascii="Times New Roman" w:hAnsi="Times New Roman" w:cs="Times New Roman"/>
                <w:sz w:val="20"/>
                <w:szCs w:val="20"/>
              </w:rPr>
              <w:t xml:space="preserve"> </w:t>
            </w:r>
            <w:r w:rsidR="008D269A" w:rsidRPr="008D269A">
              <w:rPr>
                <w:rFonts w:ascii="Times New Roman" w:hAnsi="Times New Roman" w:cs="Times New Roman"/>
                <w:sz w:val="20"/>
                <w:szCs w:val="20"/>
              </w:rPr>
              <w:t>кубик,</w:t>
            </w:r>
            <w:r w:rsidR="008D269A">
              <w:rPr>
                <w:rFonts w:ascii="Times New Roman" w:hAnsi="Times New Roman" w:cs="Times New Roman"/>
                <w:sz w:val="20"/>
                <w:szCs w:val="20"/>
              </w:rPr>
              <w:t xml:space="preserve"> </w:t>
            </w:r>
            <w:r w:rsidR="008D269A" w:rsidRPr="008D269A">
              <w:rPr>
                <w:rFonts w:ascii="Times New Roman" w:hAnsi="Times New Roman" w:cs="Times New Roman"/>
                <w:sz w:val="20"/>
                <w:szCs w:val="20"/>
              </w:rPr>
              <w:t>цилиндр,</w:t>
            </w:r>
            <w:r w:rsidR="008D269A">
              <w:rPr>
                <w:rFonts w:ascii="Times New Roman" w:hAnsi="Times New Roman" w:cs="Times New Roman"/>
                <w:sz w:val="20"/>
                <w:szCs w:val="20"/>
              </w:rPr>
              <w:t xml:space="preserve"> </w:t>
            </w:r>
            <w:r w:rsidR="008D269A" w:rsidRPr="008D269A">
              <w:rPr>
                <w:rFonts w:ascii="Times New Roman" w:hAnsi="Times New Roman" w:cs="Times New Roman"/>
                <w:sz w:val="20"/>
                <w:szCs w:val="20"/>
              </w:rPr>
              <w:t>призма,</w:t>
            </w:r>
            <w:r w:rsidR="008D269A">
              <w:rPr>
                <w:rFonts w:ascii="Times New Roman" w:hAnsi="Times New Roman" w:cs="Times New Roman"/>
                <w:sz w:val="20"/>
                <w:szCs w:val="20"/>
              </w:rPr>
              <w:t xml:space="preserve"> </w:t>
            </w:r>
            <w:r w:rsidR="008D269A" w:rsidRPr="008D269A">
              <w:rPr>
                <w:rFonts w:ascii="Times New Roman" w:hAnsi="Times New Roman" w:cs="Times New Roman"/>
                <w:sz w:val="20"/>
                <w:szCs w:val="20"/>
              </w:rPr>
              <w:t>конус).Способствовать проявлению фантаз</w:t>
            </w:r>
            <w:r w:rsidR="008D269A">
              <w:rPr>
                <w:rFonts w:ascii="Times New Roman" w:hAnsi="Times New Roman" w:cs="Times New Roman"/>
                <w:sz w:val="20"/>
                <w:szCs w:val="20"/>
              </w:rPr>
              <w:t>ии, творчества, самостоятельности</w:t>
            </w:r>
          </w:p>
        </w:tc>
        <w:tc>
          <w:tcPr>
            <w:tcW w:w="1701" w:type="dxa"/>
          </w:tcPr>
          <w:p w:rsidR="00395DA9" w:rsidRPr="00395DA9" w:rsidRDefault="00395DA9" w:rsidP="00395DA9">
            <w:pPr>
              <w:rPr>
                <w:rFonts w:ascii="Times New Roman" w:eastAsia="Times New Roman" w:hAnsi="Times New Roman" w:cs="Times New Roman"/>
                <w:sz w:val="20"/>
                <w:szCs w:val="20"/>
              </w:rPr>
            </w:pPr>
          </w:p>
        </w:tc>
        <w:tc>
          <w:tcPr>
            <w:tcW w:w="2835" w:type="dxa"/>
          </w:tcPr>
          <w:p w:rsidR="00395DA9" w:rsidRPr="00395DA9" w:rsidRDefault="00395DA9" w:rsidP="00395DA9">
            <w:pPr>
              <w:rPr>
                <w:rFonts w:ascii="Times New Roman" w:eastAsia="Times New Roman" w:hAnsi="Times New Roman" w:cs="Times New Roman"/>
                <w:sz w:val="20"/>
                <w:szCs w:val="20"/>
              </w:rPr>
            </w:pPr>
          </w:p>
        </w:tc>
      </w:tr>
      <w:tr w:rsidR="00395DA9" w:rsidRPr="00395DA9" w:rsidTr="00395DA9">
        <w:trPr>
          <w:trHeight w:val="396"/>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C53601" w:rsidP="00395DA9">
            <w:pPr>
              <w:tabs>
                <w:tab w:val="left" w:pos="6090"/>
              </w:tabs>
              <w:rPr>
                <w:rFonts w:ascii="Times New Roman" w:eastAsia="Calibri" w:hAnsi="Times New Roman" w:cs="Times New Roman"/>
                <w:sz w:val="20"/>
                <w:szCs w:val="20"/>
              </w:rPr>
            </w:pPr>
            <w:r>
              <w:rPr>
                <w:rFonts w:ascii="Times New Roman" w:eastAsia="Calibri" w:hAnsi="Times New Roman" w:cs="Times New Roman"/>
                <w:sz w:val="20"/>
                <w:szCs w:val="20"/>
                <w:shd w:val="clear" w:color="auto" w:fill="F9FAFA"/>
              </w:rPr>
              <w:t>Что такое Пасха</w:t>
            </w:r>
          </w:p>
        </w:tc>
        <w:tc>
          <w:tcPr>
            <w:tcW w:w="3543" w:type="dxa"/>
          </w:tcPr>
          <w:p w:rsidR="00395DA9" w:rsidRPr="00395DA9" w:rsidRDefault="00395DA9" w:rsidP="00C53601">
            <w:pPr>
              <w:rPr>
                <w:rFonts w:ascii="Times New Roman" w:eastAsia="Times New Roman" w:hAnsi="Times New Roman" w:cs="Times New Roman"/>
                <w:color w:val="1F497D"/>
                <w:sz w:val="20"/>
                <w:szCs w:val="20"/>
                <w:shd w:val="clear" w:color="auto" w:fill="FFFFFF"/>
              </w:rPr>
            </w:pPr>
            <w:r w:rsidRPr="00395DA9">
              <w:rPr>
                <w:rFonts w:ascii="Times New Roman" w:eastAsia="Times New Roman" w:hAnsi="Times New Roman" w:cs="Times New Roman"/>
                <w:sz w:val="20"/>
                <w:szCs w:val="20"/>
                <w:shd w:val="clear" w:color="auto" w:fill="FFFFFF"/>
              </w:rPr>
              <w:t xml:space="preserve">Создать условия для </w:t>
            </w:r>
            <w:r w:rsidRPr="00395DA9">
              <w:rPr>
                <w:rFonts w:ascii="Times New Roman" w:eastAsia="Times New Roman" w:hAnsi="Times New Roman" w:cs="Times New Roman"/>
                <w:sz w:val="20"/>
                <w:szCs w:val="20"/>
                <w:shd w:val="clear" w:color="auto" w:fill="F9FAFA"/>
              </w:rPr>
              <w:t xml:space="preserve">продолжения формирования представление о </w:t>
            </w:r>
            <w:r w:rsidR="00C53601" w:rsidRPr="00C53601">
              <w:rPr>
                <w:rFonts w:ascii="Times New Roman" w:hAnsi="Times New Roman" w:cs="Times New Roman"/>
                <w:color w:val="000000"/>
                <w:sz w:val="20"/>
                <w:szCs w:val="20"/>
                <w:shd w:val="clear" w:color="auto" w:fill="FFFFFF"/>
              </w:rPr>
              <w:t>национальной культуре, посредством формирования интереса к традициям празднования христианского праздника «Пасха. Светлое Христово Воскресенье».</w:t>
            </w:r>
          </w:p>
        </w:tc>
        <w:tc>
          <w:tcPr>
            <w:tcW w:w="18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Измерение объема</w:t>
            </w:r>
          </w:p>
        </w:tc>
        <w:tc>
          <w:tcPr>
            <w:tcW w:w="3686"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 закреплению представлений о непосредственном сравнении сосудов по объему с помощью переливания, сформировать представления об измерении объема сосудов с помощью мерки</w:t>
            </w:r>
          </w:p>
        </w:tc>
        <w:tc>
          <w:tcPr>
            <w:tcW w:w="1701"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Путешествие на Чувствительные холмы к обезьянке Любознательные Руки</w:t>
            </w:r>
          </w:p>
        </w:tc>
        <w:tc>
          <w:tcPr>
            <w:tcW w:w="2835"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 формированию у детей представлений о функциях различных органов чувств, помогающих человеку в познании мира и себя.</w:t>
            </w:r>
          </w:p>
        </w:tc>
      </w:tr>
      <w:tr w:rsidR="00395DA9" w:rsidRPr="00395DA9" w:rsidTr="00395DA9">
        <w:trPr>
          <w:trHeight w:val="1134"/>
        </w:trPr>
        <w:tc>
          <w:tcPr>
            <w:tcW w:w="425" w:type="dxa"/>
            <w:vMerge w:val="restart"/>
            <w:textDirection w:val="btLr"/>
          </w:tcPr>
          <w:p w:rsidR="00395DA9" w:rsidRPr="00395DA9" w:rsidRDefault="00395DA9" w:rsidP="00395DA9">
            <w:pPr>
              <w:jc w:val="cente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Май</w:t>
            </w: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sz w:val="20"/>
                <w:szCs w:val="20"/>
              </w:rPr>
              <w:t xml:space="preserve">День победы </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color w:val="000000"/>
                <w:sz w:val="20"/>
                <w:szCs w:val="20"/>
                <w:shd w:val="clear" w:color="auto" w:fill="FFFFFF"/>
              </w:rPr>
              <w:t>Содействовать: формированию представлений о празднике Дня Победы.</w:t>
            </w:r>
          </w:p>
        </w:tc>
        <w:tc>
          <w:tcPr>
            <w:tcW w:w="18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Измерение объема</w:t>
            </w:r>
          </w:p>
        </w:tc>
        <w:tc>
          <w:tcPr>
            <w:tcW w:w="3686"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 закреплению представлений о сравнении по объему с помощью измерения, формированию представлений о зависимости результата измерения объема от величины мерки</w:t>
            </w:r>
          </w:p>
        </w:tc>
        <w:tc>
          <w:tcPr>
            <w:tcW w:w="1701" w:type="dxa"/>
          </w:tcPr>
          <w:p w:rsidR="00395DA9" w:rsidRPr="00395DA9" w:rsidRDefault="00395DA9" w:rsidP="00395DA9">
            <w:pPr>
              <w:rPr>
                <w:rFonts w:ascii="Times New Roman" w:eastAsia="Times New Roman" w:hAnsi="Times New Roman" w:cs="Times New Roman"/>
                <w:sz w:val="20"/>
                <w:szCs w:val="20"/>
              </w:rPr>
            </w:pPr>
          </w:p>
        </w:tc>
        <w:tc>
          <w:tcPr>
            <w:tcW w:w="2835" w:type="dxa"/>
          </w:tcPr>
          <w:p w:rsidR="00395DA9" w:rsidRPr="00395DA9" w:rsidRDefault="00395DA9" w:rsidP="00395DA9">
            <w:pPr>
              <w:rPr>
                <w:rFonts w:ascii="Times New Roman" w:eastAsia="Times New Roman" w:hAnsi="Times New Roman" w:cs="Times New Roman"/>
                <w:sz w:val="20"/>
                <w:szCs w:val="20"/>
              </w:rPr>
            </w:pPr>
          </w:p>
        </w:tc>
      </w:tr>
      <w:tr w:rsidR="00395DA9" w:rsidRPr="00395DA9" w:rsidTr="00395DA9">
        <w:trPr>
          <w:trHeight w:val="1134"/>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sz w:val="20"/>
                <w:szCs w:val="20"/>
                <w:shd w:val="clear" w:color="auto" w:fill="F9FAFA"/>
              </w:rPr>
              <w:t>«Кто стучится в дверь ко мне?..»</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shd w:val="clear" w:color="auto" w:fill="FFFFFF"/>
              </w:rPr>
              <w:t xml:space="preserve">Содействовать: </w:t>
            </w:r>
            <w:r w:rsidRPr="00395DA9">
              <w:rPr>
                <w:rFonts w:ascii="Times New Roman" w:eastAsia="Times New Roman" w:hAnsi="Times New Roman" w:cs="Times New Roman"/>
                <w:sz w:val="20"/>
                <w:szCs w:val="20"/>
                <w:shd w:val="clear" w:color="auto" w:fill="F9FAFA"/>
              </w:rPr>
              <w:t>продолжению формирования представлений о России как стране городов, познакомить детей с различными видами современной связи</w:t>
            </w:r>
          </w:p>
        </w:tc>
        <w:tc>
          <w:tcPr>
            <w:tcW w:w="1843"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sz w:val="20"/>
                <w:szCs w:val="20"/>
              </w:rPr>
              <w:t>Повторение</w:t>
            </w:r>
          </w:p>
        </w:tc>
        <w:tc>
          <w:tcPr>
            <w:tcW w:w="3686" w:type="dxa"/>
          </w:tcPr>
          <w:p w:rsidR="00395DA9" w:rsidRPr="00395DA9" w:rsidRDefault="00395DA9" w:rsidP="00395DA9">
            <w:pPr>
              <w:rPr>
                <w:rFonts w:ascii="Times New Roman" w:eastAsia="Times New Roman" w:hAnsi="Times New Roman" w:cs="Times New Roman"/>
                <w:color w:val="1F497D"/>
                <w:sz w:val="20"/>
                <w:szCs w:val="20"/>
              </w:rPr>
            </w:pPr>
            <w:r w:rsidRPr="00395DA9">
              <w:rPr>
                <w:rFonts w:ascii="Times New Roman" w:eastAsia="Times New Roman" w:hAnsi="Times New Roman" w:cs="Times New Roman"/>
                <w:sz w:val="20"/>
                <w:szCs w:val="20"/>
              </w:rPr>
              <w:t xml:space="preserve">Содействовать: закреплению пройденного материала </w:t>
            </w:r>
          </w:p>
        </w:tc>
        <w:tc>
          <w:tcPr>
            <w:tcW w:w="1701"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Страна «Что я могу»</w:t>
            </w:r>
          </w:p>
        </w:tc>
        <w:tc>
          <w:tcPr>
            <w:tcW w:w="2835"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sz w:val="20"/>
                <w:szCs w:val="20"/>
              </w:rPr>
              <w:t>Содействовать: формированию у детей представлений о функциях различных органов чувств, помогающих человеку в познании мира и себя.</w:t>
            </w:r>
          </w:p>
        </w:tc>
      </w:tr>
      <w:tr w:rsidR="00395DA9" w:rsidRPr="00395DA9" w:rsidTr="00395DA9">
        <w:trPr>
          <w:trHeight w:val="1368"/>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89" w:type="dxa"/>
          </w:tcPr>
          <w:p w:rsidR="00395DA9" w:rsidRPr="00395DA9" w:rsidRDefault="00395DA9" w:rsidP="00395DA9">
            <w:pPr>
              <w:tabs>
                <w:tab w:val="left" w:pos="6090"/>
              </w:tabs>
              <w:rPr>
                <w:rFonts w:ascii="Times New Roman" w:eastAsia="Calibri" w:hAnsi="Times New Roman" w:cs="Times New Roman"/>
                <w:sz w:val="20"/>
                <w:szCs w:val="20"/>
              </w:rPr>
            </w:pPr>
            <w:r w:rsidRPr="00395DA9">
              <w:rPr>
                <w:rFonts w:ascii="Times New Roman" w:eastAsia="Calibri" w:hAnsi="Times New Roman" w:cs="Times New Roman"/>
                <w:color w:val="000000"/>
                <w:sz w:val="20"/>
                <w:szCs w:val="20"/>
                <w:shd w:val="clear" w:color="auto" w:fill="F9FAFA"/>
              </w:rPr>
              <w:t>Конкурс эрудитов</w:t>
            </w:r>
          </w:p>
        </w:tc>
        <w:tc>
          <w:tcPr>
            <w:tcW w:w="3543" w:type="dxa"/>
          </w:tcPr>
          <w:p w:rsidR="00395DA9" w:rsidRPr="00395DA9" w:rsidRDefault="00395DA9" w:rsidP="00395DA9">
            <w:pPr>
              <w:rPr>
                <w:rFonts w:ascii="Times New Roman" w:eastAsia="Times New Roman" w:hAnsi="Times New Roman" w:cs="Times New Roman"/>
                <w:sz w:val="20"/>
                <w:szCs w:val="20"/>
              </w:rPr>
            </w:pPr>
            <w:r w:rsidRPr="00395DA9">
              <w:rPr>
                <w:rFonts w:ascii="Times New Roman" w:eastAsia="Times New Roman" w:hAnsi="Times New Roman" w:cs="Times New Roman"/>
                <w:color w:val="000000"/>
                <w:sz w:val="20"/>
                <w:szCs w:val="20"/>
                <w:shd w:val="clear" w:color="auto" w:fill="FFFFFF"/>
              </w:rPr>
              <w:t xml:space="preserve">Содействовать: </w:t>
            </w:r>
            <w:r w:rsidRPr="00395DA9">
              <w:rPr>
                <w:rFonts w:ascii="Times New Roman" w:eastAsia="Times New Roman" w:hAnsi="Times New Roman" w:cs="Times New Roman"/>
                <w:color w:val="000000"/>
                <w:sz w:val="20"/>
                <w:szCs w:val="20"/>
                <w:shd w:val="clear" w:color="auto" w:fill="F9FAFA"/>
              </w:rPr>
              <w:t>закреплению умений сопоставлять, анализировать, делать выводы, развитию любознательность, самостоятельность, умение работать в коллективе</w:t>
            </w:r>
          </w:p>
        </w:tc>
        <w:tc>
          <w:tcPr>
            <w:tcW w:w="1843" w:type="dxa"/>
          </w:tcPr>
          <w:p w:rsidR="00395DA9" w:rsidRPr="00395DA9" w:rsidRDefault="00395DA9" w:rsidP="00395DA9">
            <w:pPr>
              <w:rPr>
                <w:rFonts w:ascii="Times New Roman" w:eastAsia="Times New Roman" w:hAnsi="Times New Roman" w:cs="Times New Roman"/>
                <w:color w:val="000000"/>
                <w:sz w:val="20"/>
                <w:szCs w:val="20"/>
                <w:shd w:val="clear" w:color="auto" w:fill="FFFFFF"/>
              </w:rPr>
            </w:pPr>
            <w:r w:rsidRPr="00395DA9">
              <w:rPr>
                <w:rFonts w:ascii="Times New Roman" w:eastAsia="Times New Roman" w:hAnsi="Times New Roman" w:cs="Times New Roman"/>
                <w:color w:val="000000"/>
                <w:sz w:val="20"/>
                <w:szCs w:val="20"/>
                <w:shd w:val="clear" w:color="auto" w:fill="FFFFFF"/>
              </w:rPr>
              <w:t>Повторение</w:t>
            </w:r>
          </w:p>
        </w:tc>
        <w:tc>
          <w:tcPr>
            <w:tcW w:w="3686" w:type="dxa"/>
          </w:tcPr>
          <w:p w:rsidR="00395DA9" w:rsidRPr="00395DA9" w:rsidRDefault="00395DA9" w:rsidP="00395DA9">
            <w:pPr>
              <w:rPr>
                <w:rFonts w:ascii="Times New Roman" w:eastAsia="Times New Roman" w:hAnsi="Times New Roman" w:cs="Times New Roman"/>
                <w:color w:val="000000"/>
                <w:sz w:val="20"/>
                <w:szCs w:val="20"/>
                <w:shd w:val="clear" w:color="auto" w:fill="FFFFFF"/>
              </w:rPr>
            </w:pPr>
            <w:r w:rsidRPr="00395DA9">
              <w:rPr>
                <w:rFonts w:ascii="Times New Roman" w:eastAsia="Times New Roman" w:hAnsi="Times New Roman" w:cs="Times New Roman"/>
                <w:color w:val="000000"/>
                <w:sz w:val="20"/>
                <w:szCs w:val="20"/>
                <w:shd w:val="clear" w:color="auto" w:fill="FFFFFF"/>
              </w:rPr>
              <w:t>Содействовать: закреплению пройденного материала</w:t>
            </w:r>
          </w:p>
        </w:tc>
        <w:tc>
          <w:tcPr>
            <w:tcW w:w="1701" w:type="dxa"/>
          </w:tcPr>
          <w:p w:rsidR="00395DA9" w:rsidRPr="00395DA9" w:rsidRDefault="00395DA9" w:rsidP="00395DA9">
            <w:pPr>
              <w:rPr>
                <w:rFonts w:ascii="Times New Roman" w:eastAsia="Times New Roman" w:hAnsi="Times New Roman" w:cs="Times New Roman"/>
                <w:sz w:val="20"/>
                <w:szCs w:val="20"/>
              </w:rPr>
            </w:pPr>
          </w:p>
        </w:tc>
        <w:tc>
          <w:tcPr>
            <w:tcW w:w="2835" w:type="dxa"/>
          </w:tcPr>
          <w:p w:rsidR="00395DA9" w:rsidRPr="00395DA9" w:rsidRDefault="00395DA9" w:rsidP="00395DA9">
            <w:pPr>
              <w:rPr>
                <w:rFonts w:ascii="Times New Roman" w:eastAsia="Times New Roman" w:hAnsi="Times New Roman" w:cs="Times New Roman"/>
                <w:sz w:val="20"/>
                <w:szCs w:val="20"/>
              </w:rPr>
            </w:pPr>
          </w:p>
        </w:tc>
      </w:tr>
      <w:tr w:rsidR="00395DA9" w:rsidRPr="00395DA9" w:rsidTr="00395DA9">
        <w:trPr>
          <w:trHeight w:val="70"/>
        </w:trPr>
        <w:tc>
          <w:tcPr>
            <w:tcW w:w="425" w:type="dxa"/>
            <w:vMerge/>
            <w:textDirection w:val="btLr"/>
          </w:tcPr>
          <w:p w:rsidR="00395DA9" w:rsidRPr="00395DA9" w:rsidRDefault="00395DA9" w:rsidP="00395DA9">
            <w:pPr>
              <w:jc w:val="center"/>
              <w:rPr>
                <w:rFonts w:ascii="Times New Roman" w:eastAsia="Times New Roman" w:hAnsi="Times New Roman" w:cs="Times New Roman"/>
                <w:sz w:val="20"/>
                <w:szCs w:val="20"/>
              </w:rPr>
            </w:pPr>
          </w:p>
        </w:tc>
        <w:tc>
          <w:tcPr>
            <w:tcW w:w="15197" w:type="dxa"/>
            <w:gridSpan w:val="6"/>
          </w:tcPr>
          <w:p w:rsidR="00395DA9" w:rsidRPr="00395DA9" w:rsidRDefault="00395DA9" w:rsidP="00395DA9">
            <w:pPr>
              <w:jc w:val="center"/>
              <w:rPr>
                <w:rFonts w:ascii="Times New Roman" w:eastAsia="Calibri" w:hAnsi="Times New Roman" w:cs="Times New Roman"/>
                <w:sz w:val="20"/>
                <w:szCs w:val="20"/>
              </w:rPr>
            </w:pPr>
            <w:r w:rsidRPr="00395DA9">
              <w:rPr>
                <w:rFonts w:ascii="Times New Roman" w:eastAsia="Calibri" w:hAnsi="Times New Roman" w:cs="Times New Roman"/>
                <w:sz w:val="20"/>
                <w:szCs w:val="20"/>
              </w:rPr>
              <w:t>Проведение мониторинга</w:t>
            </w:r>
          </w:p>
        </w:tc>
      </w:tr>
    </w:tbl>
    <w:p w:rsidR="00395DA9" w:rsidRPr="00395DA9" w:rsidRDefault="00395DA9" w:rsidP="00395DA9">
      <w:pPr>
        <w:shd w:val="clear" w:color="auto" w:fill="FFFFFF"/>
        <w:spacing w:after="0" w:line="240" w:lineRule="auto"/>
        <w:rPr>
          <w:rFonts w:ascii="Times New Roman" w:eastAsia="Times New Roman" w:hAnsi="Times New Roman" w:cs="Times New Roman"/>
          <w:sz w:val="24"/>
          <w:szCs w:val="24"/>
        </w:rPr>
      </w:pPr>
    </w:p>
    <w:p w:rsidR="00395DA9" w:rsidRDefault="00395DA9" w:rsidP="00395DA9">
      <w:pPr>
        <w:pStyle w:val="a3"/>
        <w:numPr>
          <w:ilvl w:val="1"/>
          <w:numId w:val="0"/>
        </w:numPr>
        <w:jc w:val="both"/>
        <w:rPr>
          <w:rFonts w:ascii="Times New Roman" w:hAnsi="Times New Roman" w:cs="Times New Roman"/>
          <w:sz w:val="28"/>
          <w:szCs w:val="28"/>
        </w:rPr>
      </w:pPr>
    </w:p>
    <w:p w:rsidR="00657BD4" w:rsidRPr="00E52C8E" w:rsidRDefault="00657BD4" w:rsidP="00E52C8E">
      <w:pPr>
        <w:shd w:val="clear" w:color="auto" w:fill="FFFFFF"/>
        <w:spacing w:after="0" w:line="240" w:lineRule="auto"/>
        <w:jc w:val="center"/>
        <w:rPr>
          <w:rFonts w:ascii="Times New Roman" w:eastAsia="Times New Roman" w:hAnsi="Times New Roman" w:cs="Times New Roman"/>
          <w:b/>
          <w:sz w:val="24"/>
          <w:szCs w:val="24"/>
        </w:rPr>
      </w:pPr>
      <w:r w:rsidRPr="00E52C8E">
        <w:rPr>
          <w:rFonts w:ascii="Times New Roman" w:eastAsia="Times New Roman" w:hAnsi="Times New Roman" w:cs="Times New Roman"/>
          <w:b/>
          <w:sz w:val="24"/>
          <w:szCs w:val="24"/>
        </w:rPr>
        <w:t>Перспективно – тематическое планирование в</w:t>
      </w:r>
      <w:r w:rsidR="00E52C8E">
        <w:rPr>
          <w:rFonts w:ascii="Times New Roman" w:eastAsia="Calibri" w:hAnsi="Times New Roman" w:cs="Times New Roman"/>
          <w:b/>
          <w:sz w:val="24"/>
          <w:szCs w:val="24"/>
          <w:lang w:bidi="ru-RU"/>
        </w:rPr>
        <w:t xml:space="preserve"> старшей</w:t>
      </w:r>
      <w:r w:rsidRPr="00E52C8E">
        <w:rPr>
          <w:rFonts w:ascii="Times New Roman" w:eastAsia="Calibri" w:hAnsi="Times New Roman" w:cs="Times New Roman"/>
          <w:b/>
          <w:sz w:val="24"/>
          <w:szCs w:val="24"/>
          <w:lang w:bidi="ru-RU"/>
        </w:rPr>
        <w:t xml:space="preserve"> группе </w:t>
      </w:r>
      <w:r w:rsidRPr="00E52C8E">
        <w:rPr>
          <w:rFonts w:ascii="Times New Roman" w:eastAsia="Times New Roman" w:hAnsi="Times New Roman" w:cs="Times New Roman"/>
          <w:b/>
          <w:sz w:val="24"/>
          <w:szCs w:val="24"/>
        </w:rPr>
        <w:t>по образовательной области «Речевое развитие»</w:t>
      </w:r>
    </w:p>
    <w:p w:rsidR="00657BD4" w:rsidRPr="00657BD4" w:rsidRDefault="00657BD4" w:rsidP="00657BD4">
      <w:pPr>
        <w:shd w:val="clear" w:color="auto" w:fill="FFFFFF"/>
        <w:spacing w:after="0" w:line="240" w:lineRule="auto"/>
        <w:rPr>
          <w:rFonts w:ascii="Times New Roman" w:eastAsia="Times New Roman" w:hAnsi="Times New Roman" w:cs="Times New Roman"/>
          <w:sz w:val="24"/>
          <w:szCs w:val="24"/>
        </w:rPr>
      </w:pPr>
    </w:p>
    <w:tbl>
      <w:tblPr>
        <w:tblStyle w:val="21"/>
        <w:tblW w:w="15452" w:type="dxa"/>
        <w:tblInd w:w="-318" w:type="dxa"/>
        <w:tblLayout w:type="fixed"/>
        <w:tblLook w:val="04A0" w:firstRow="1" w:lastRow="0" w:firstColumn="1" w:lastColumn="0" w:noHBand="0" w:noVBand="1"/>
      </w:tblPr>
      <w:tblGrid>
        <w:gridCol w:w="426"/>
        <w:gridCol w:w="2864"/>
        <w:gridCol w:w="12162"/>
      </w:tblGrid>
      <w:tr w:rsidR="00657BD4" w:rsidRPr="00657BD4" w:rsidTr="00657BD4">
        <w:trPr>
          <w:trHeight w:val="409"/>
        </w:trPr>
        <w:tc>
          <w:tcPr>
            <w:tcW w:w="426" w:type="dxa"/>
            <w:vMerge w:val="restart"/>
            <w:textDirection w:val="btLr"/>
          </w:tcPr>
          <w:p w:rsidR="00657BD4" w:rsidRPr="00E52C8E" w:rsidRDefault="00657BD4" w:rsidP="00657BD4">
            <w:pPr>
              <w:ind w:left="113" w:right="113"/>
              <w:jc w:val="center"/>
              <w:rPr>
                <w:rFonts w:ascii="Times New Roman" w:eastAsia="Times New Roman" w:hAnsi="Times New Roman" w:cs="Times New Roman"/>
                <w:b/>
                <w:sz w:val="20"/>
                <w:szCs w:val="20"/>
              </w:rPr>
            </w:pPr>
            <w:bookmarkStart w:id="1" w:name="_Hlk522738363"/>
            <w:r w:rsidRPr="00E52C8E">
              <w:rPr>
                <w:rFonts w:ascii="Times New Roman" w:eastAsia="Times New Roman" w:hAnsi="Times New Roman" w:cs="Times New Roman"/>
                <w:b/>
                <w:sz w:val="20"/>
                <w:szCs w:val="20"/>
              </w:rPr>
              <w:t>Месяц</w:t>
            </w:r>
          </w:p>
        </w:tc>
        <w:tc>
          <w:tcPr>
            <w:tcW w:w="15026" w:type="dxa"/>
            <w:gridSpan w:val="2"/>
          </w:tcPr>
          <w:p w:rsidR="00657BD4" w:rsidRPr="00E52C8E" w:rsidRDefault="00657BD4" w:rsidP="00657BD4">
            <w:pPr>
              <w:jc w:val="center"/>
              <w:rPr>
                <w:rFonts w:ascii="Times New Roman" w:eastAsia="Times New Roman" w:hAnsi="Times New Roman" w:cs="Times New Roman"/>
                <w:b/>
                <w:sz w:val="20"/>
                <w:szCs w:val="20"/>
              </w:rPr>
            </w:pPr>
            <w:r w:rsidRPr="00E52C8E">
              <w:rPr>
                <w:rFonts w:ascii="Times New Roman" w:eastAsia="Times New Roman" w:hAnsi="Times New Roman" w:cs="Times New Roman"/>
                <w:b/>
                <w:sz w:val="20"/>
                <w:szCs w:val="20"/>
              </w:rPr>
              <w:t>Развитие речи</w:t>
            </w:r>
          </w:p>
          <w:p w:rsidR="00657BD4" w:rsidRPr="00E52C8E" w:rsidRDefault="00657BD4" w:rsidP="00657BD4">
            <w:pPr>
              <w:rPr>
                <w:rFonts w:ascii="Times New Roman" w:eastAsia="Times New Roman" w:hAnsi="Times New Roman" w:cs="Times New Roman"/>
                <w:b/>
                <w:sz w:val="20"/>
                <w:szCs w:val="20"/>
              </w:rPr>
            </w:pPr>
          </w:p>
        </w:tc>
      </w:tr>
      <w:tr w:rsidR="00657BD4" w:rsidRPr="00657BD4" w:rsidTr="00657BD4">
        <w:trPr>
          <w:trHeight w:val="337"/>
        </w:trPr>
        <w:tc>
          <w:tcPr>
            <w:tcW w:w="426" w:type="dxa"/>
            <w:vMerge/>
            <w:textDirection w:val="btLr"/>
          </w:tcPr>
          <w:p w:rsidR="00657BD4" w:rsidRPr="00E52C8E" w:rsidRDefault="00657BD4" w:rsidP="00657BD4">
            <w:pPr>
              <w:ind w:left="113" w:right="113"/>
              <w:jc w:val="center"/>
              <w:rPr>
                <w:rFonts w:ascii="Times New Roman" w:eastAsia="Calibri" w:hAnsi="Times New Roman" w:cs="Times New Roman"/>
                <w:b/>
                <w:sz w:val="20"/>
                <w:szCs w:val="20"/>
              </w:rPr>
            </w:pPr>
          </w:p>
        </w:tc>
        <w:tc>
          <w:tcPr>
            <w:tcW w:w="2864" w:type="dxa"/>
          </w:tcPr>
          <w:p w:rsidR="00657BD4" w:rsidRPr="00E52C8E" w:rsidRDefault="00657BD4" w:rsidP="00657BD4">
            <w:pPr>
              <w:jc w:val="center"/>
              <w:rPr>
                <w:rFonts w:ascii="Times New Roman" w:eastAsia="Times New Roman" w:hAnsi="Times New Roman" w:cs="Times New Roman"/>
                <w:b/>
                <w:sz w:val="20"/>
                <w:szCs w:val="20"/>
              </w:rPr>
            </w:pPr>
            <w:r w:rsidRPr="00E52C8E">
              <w:rPr>
                <w:rFonts w:ascii="Times New Roman" w:eastAsia="Times New Roman" w:hAnsi="Times New Roman" w:cs="Times New Roman"/>
                <w:b/>
                <w:sz w:val="20"/>
                <w:szCs w:val="20"/>
              </w:rPr>
              <w:t>Тема</w:t>
            </w:r>
          </w:p>
        </w:tc>
        <w:tc>
          <w:tcPr>
            <w:tcW w:w="12162" w:type="dxa"/>
          </w:tcPr>
          <w:p w:rsidR="00657BD4" w:rsidRPr="00E52C8E" w:rsidRDefault="00657BD4" w:rsidP="00657BD4">
            <w:pPr>
              <w:jc w:val="center"/>
              <w:rPr>
                <w:rFonts w:ascii="Times New Roman" w:eastAsia="Times New Roman" w:hAnsi="Times New Roman" w:cs="Times New Roman"/>
                <w:b/>
                <w:sz w:val="20"/>
                <w:szCs w:val="20"/>
              </w:rPr>
            </w:pPr>
            <w:r w:rsidRPr="00E52C8E">
              <w:rPr>
                <w:rFonts w:ascii="Times New Roman" w:eastAsia="Times New Roman" w:hAnsi="Times New Roman" w:cs="Times New Roman"/>
                <w:b/>
                <w:sz w:val="20"/>
                <w:szCs w:val="20"/>
              </w:rPr>
              <w:t>Задачи</w:t>
            </w:r>
          </w:p>
        </w:tc>
      </w:tr>
      <w:tr w:rsidR="00657BD4" w:rsidRPr="00657BD4" w:rsidTr="00657BD4">
        <w:trPr>
          <w:cantSplit/>
          <w:trHeight w:val="267"/>
        </w:trPr>
        <w:tc>
          <w:tcPr>
            <w:tcW w:w="426" w:type="dxa"/>
            <w:vMerge w:val="restart"/>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Сентябрь</w:t>
            </w:r>
          </w:p>
        </w:tc>
        <w:tc>
          <w:tcPr>
            <w:tcW w:w="15026" w:type="dxa"/>
            <w:gridSpan w:val="2"/>
          </w:tcPr>
          <w:p w:rsidR="00657BD4" w:rsidRPr="00657BD4" w:rsidRDefault="00657BD4" w:rsidP="00657BD4">
            <w:pPr>
              <w:jc w:val="center"/>
              <w:rPr>
                <w:rFonts w:ascii="Times New Roman" w:eastAsia="Calibri" w:hAnsi="Times New Roman" w:cs="Times New Roman"/>
                <w:color w:val="000000"/>
                <w:sz w:val="20"/>
                <w:szCs w:val="20"/>
              </w:rPr>
            </w:pPr>
            <w:r w:rsidRPr="00657BD4">
              <w:rPr>
                <w:rFonts w:ascii="Times New Roman" w:eastAsia="Calibri" w:hAnsi="Times New Roman" w:cs="Times New Roman"/>
                <w:color w:val="000000"/>
                <w:sz w:val="20"/>
                <w:szCs w:val="20"/>
              </w:rPr>
              <w:t>Проведение мониторинга</w:t>
            </w:r>
          </w:p>
        </w:tc>
      </w:tr>
      <w:tr w:rsidR="00657BD4" w:rsidRPr="00657BD4" w:rsidTr="00657BD4">
        <w:trPr>
          <w:cantSplit/>
          <w:trHeight w:val="300"/>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Times New Roman" w:hAnsi="Times New Roman" w:cs="Times New Roman"/>
                <w:color w:val="111111"/>
                <w:sz w:val="20"/>
                <w:szCs w:val="20"/>
                <w:bdr w:val="none" w:sz="0" w:space="0" w:color="auto" w:frame="1"/>
                <w:shd w:val="clear" w:color="auto" w:fill="FFFFFF"/>
              </w:rPr>
            </w:pPr>
            <w:r w:rsidRPr="00657BD4">
              <w:rPr>
                <w:rFonts w:ascii="Times New Roman" w:eastAsia="Times New Roman" w:hAnsi="Times New Roman" w:cs="Times New Roman"/>
                <w:color w:val="111111"/>
                <w:sz w:val="20"/>
                <w:szCs w:val="20"/>
                <w:bdr w:val="none" w:sz="0" w:space="0" w:color="auto" w:frame="1"/>
                <w:shd w:val="clear" w:color="auto" w:fill="FFFFFF"/>
              </w:rPr>
              <w:t>Звуки и буквы</w:t>
            </w:r>
          </w:p>
        </w:tc>
        <w:tc>
          <w:tcPr>
            <w:tcW w:w="12162" w:type="dxa"/>
          </w:tcPr>
          <w:p w:rsidR="00657BD4" w:rsidRPr="00657BD4" w:rsidRDefault="00657BD4" w:rsidP="00657BD4">
            <w:pPr>
              <w:spacing w:beforeAutospacing="1" w:afterAutospacing="1"/>
              <w:rPr>
                <w:rFonts w:ascii="Times New Roman" w:eastAsia="Times New Roman" w:hAnsi="Times New Roman" w:cs="Times New Roman"/>
                <w:color w:val="000000"/>
                <w:sz w:val="20"/>
                <w:szCs w:val="20"/>
                <w:shd w:val="clear" w:color="auto" w:fill="FFFFFF"/>
              </w:rPr>
            </w:pPr>
            <w:r w:rsidRPr="00657BD4">
              <w:rPr>
                <w:rFonts w:ascii="Times New Roman" w:eastAsia="Times New Roman" w:hAnsi="Times New Roman" w:cs="Times New Roman"/>
                <w:color w:val="000000"/>
                <w:sz w:val="20"/>
                <w:szCs w:val="20"/>
                <w:shd w:val="clear" w:color="auto" w:fill="FFFFFF"/>
              </w:rPr>
              <w:t>Содействовать: ознакомлению с п</w:t>
            </w:r>
            <w:r w:rsidRPr="00657BD4">
              <w:rPr>
                <w:rFonts w:ascii="Times New Roman" w:eastAsia="Times New Roman" w:hAnsi="Times New Roman" w:cs="Times New Roman"/>
                <w:color w:val="111111"/>
                <w:sz w:val="20"/>
                <w:szCs w:val="20"/>
                <w:shd w:val="clear" w:color="auto" w:fill="FFFFFF"/>
              </w:rPr>
              <w:t>онятиями </w:t>
            </w:r>
            <w:r w:rsidRPr="00657BD4">
              <w:rPr>
                <w:rFonts w:ascii="Times New Roman" w:eastAsia="Times New Roman" w:hAnsi="Times New Roman" w:cs="Times New Roman"/>
                <w:color w:val="111111"/>
                <w:sz w:val="20"/>
                <w:szCs w:val="20"/>
                <w:bdr w:val="none" w:sz="0" w:space="0" w:color="auto" w:frame="1"/>
                <w:shd w:val="clear" w:color="auto" w:fill="FFFFFF"/>
              </w:rPr>
              <w:t>«звук»</w:t>
            </w:r>
            <w:r w:rsidRPr="00657BD4">
              <w:rPr>
                <w:rFonts w:ascii="Times New Roman" w:eastAsia="Times New Roman" w:hAnsi="Times New Roman" w:cs="Times New Roman"/>
                <w:color w:val="111111"/>
                <w:sz w:val="20"/>
                <w:szCs w:val="20"/>
                <w:shd w:val="clear" w:color="auto" w:fill="FFFFFF"/>
              </w:rPr>
              <w:t>; развитию органов артикуляции, способов произнесения звука</w:t>
            </w:r>
          </w:p>
        </w:tc>
      </w:tr>
      <w:tr w:rsidR="00657BD4" w:rsidRPr="00657BD4" w:rsidTr="00657BD4">
        <w:trPr>
          <w:cantSplit/>
          <w:trHeight w:val="237"/>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spacing w:beforeAutospacing="1" w:afterAutospacing="1"/>
              <w:rPr>
                <w:rFonts w:ascii="Times New Roman" w:eastAsia="Calibri" w:hAnsi="Times New Roman" w:cs="Times New Roman"/>
                <w:sz w:val="20"/>
                <w:szCs w:val="20"/>
                <w:lang w:bidi="ru-RU"/>
              </w:rPr>
            </w:pPr>
            <w:r w:rsidRPr="00657BD4">
              <w:rPr>
                <w:rFonts w:ascii="Times New Roman" w:eastAsia="Times New Roman" w:hAnsi="Times New Roman" w:cs="Times New Roman"/>
                <w:color w:val="111111"/>
                <w:sz w:val="20"/>
                <w:szCs w:val="20"/>
                <w:bdr w:val="none" w:sz="0" w:space="0" w:color="auto" w:frame="1"/>
                <w:shd w:val="clear" w:color="auto" w:fill="FFFFFF"/>
              </w:rPr>
              <w:t>Слова. Звуки</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Times New Roman" w:hAnsi="Times New Roman" w:cs="Times New Roman"/>
                <w:color w:val="000000"/>
                <w:sz w:val="20"/>
                <w:szCs w:val="20"/>
                <w:shd w:val="clear" w:color="auto" w:fill="FFFFFF"/>
              </w:rPr>
              <w:t xml:space="preserve">Содействовать: обучению </w:t>
            </w:r>
            <w:r w:rsidRPr="00657BD4">
              <w:rPr>
                <w:rFonts w:ascii="Times New Roman" w:eastAsia="Times New Roman" w:hAnsi="Times New Roman" w:cs="Times New Roman"/>
                <w:color w:val="111111"/>
                <w:sz w:val="20"/>
                <w:szCs w:val="20"/>
                <w:shd w:val="clear" w:color="auto" w:fill="FFFFFF"/>
              </w:rPr>
              <w:t>выделение звука в начале, конце и середине слова</w:t>
            </w:r>
          </w:p>
        </w:tc>
      </w:tr>
      <w:tr w:rsidR="00657BD4" w:rsidRPr="00657BD4" w:rsidTr="00657BD4">
        <w:trPr>
          <w:cantSplit/>
          <w:trHeight w:val="307"/>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Times New Roman" w:hAnsi="Times New Roman" w:cs="Times New Roman"/>
                <w:color w:val="111111"/>
                <w:sz w:val="20"/>
                <w:szCs w:val="20"/>
                <w:shd w:val="clear" w:color="auto" w:fill="FFFFFF"/>
              </w:rPr>
              <w:t>Звук [А]</w:t>
            </w:r>
          </w:p>
        </w:tc>
        <w:tc>
          <w:tcPr>
            <w:tcW w:w="12162" w:type="dxa"/>
          </w:tcPr>
          <w:p w:rsidR="00657BD4" w:rsidRPr="00657BD4" w:rsidRDefault="00657BD4" w:rsidP="00657BD4">
            <w:pPr>
              <w:shd w:val="clear" w:color="auto" w:fill="FFFFFF"/>
              <w:rPr>
                <w:rFonts w:ascii="Times New Roman" w:eastAsia="Times New Roman" w:hAnsi="Times New Roman" w:cs="Times New Roman"/>
                <w:color w:val="111111"/>
                <w:sz w:val="20"/>
                <w:szCs w:val="20"/>
              </w:rPr>
            </w:pPr>
            <w:r w:rsidRPr="00657BD4">
              <w:rPr>
                <w:rFonts w:ascii="Times New Roman" w:eastAsia="Times New Roman" w:hAnsi="Times New Roman" w:cs="Times New Roman"/>
                <w:color w:val="000000"/>
                <w:sz w:val="20"/>
                <w:szCs w:val="20"/>
                <w:shd w:val="clear" w:color="auto" w:fill="FFFFFF"/>
              </w:rPr>
              <w:t xml:space="preserve">Содействовать: </w:t>
            </w:r>
            <w:r w:rsidRPr="00657BD4">
              <w:rPr>
                <w:rFonts w:ascii="Times New Roman" w:eastAsia="Times New Roman" w:hAnsi="Times New Roman" w:cs="Times New Roman"/>
                <w:color w:val="111111"/>
                <w:sz w:val="20"/>
                <w:szCs w:val="20"/>
              </w:rPr>
              <w:t>знакомству с понятиями </w:t>
            </w:r>
            <w:r w:rsidRPr="00657BD4">
              <w:rPr>
                <w:rFonts w:ascii="Times New Roman" w:eastAsia="Times New Roman" w:hAnsi="Times New Roman" w:cs="Times New Roman"/>
                <w:color w:val="111111"/>
                <w:sz w:val="20"/>
                <w:szCs w:val="20"/>
                <w:bdr w:val="none" w:sz="0" w:space="0" w:color="auto" w:frame="1"/>
              </w:rPr>
              <w:t>«звуки»</w:t>
            </w:r>
            <w:r w:rsidRPr="00657BD4">
              <w:rPr>
                <w:rFonts w:ascii="Times New Roman" w:eastAsia="Times New Roman" w:hAnsi="Times New Roman" w:cs="Times New Roman"/>
                <w:color w:val="111111"/>
                <w:sz w:val="20"/>
                <w:szCs w:val="20"/>
              </w:rPr>
              <w:t> и </w:t>
            </w:r>
            <w:r w:rsidRPr="00657BD4">
              <w:rPr>
                <w:rFonts w:ascii="Times New Roman" w:eastAsia="Times New Roman" w:hAnsi="Times New Roman" w:cs="Times New Roman"/>
                <w:color w:val="111111"/>
                <w:sz w:val="20"/>
                <w:szCs w:val="20"/>
                <w:bdr w:val="none" w:sz="0" w:space="0" w:color="auto" w:frame="1"/>
              </w:rPr>
              <w:t>«буквы»</w:t>
            </w:r>
            <w:r w:rsidRPr="00657BD4">
              <w:rPr>
                <w:rFonts w:ascii="Times New Roman" w:eastAsia="Times New Roman" w:hAnsi="Times New Roman" w:cs="Times New Roman"/>
                <w:color w:val="111111"/>
                <w:sz w:val="20"/>
                <w:szCs w:val="20"/>
              </w:rPr>
              <w:t>; со звуком [А] и буквой </w:t>
            </w:r>
            <w:r w:rsidRPr="00657BD4">
              <w:rPr>
                <w:rFonts w:ascii="Times New Roman" w:eastAsia="Times New Roman" w:hAnsi="Times New Roman" w:cs="Times New Roman"/>
                <w:color w:val="111111"/>
                <w:sz w:val="20"/>
                <w:szCs w:val="20"/>
                <w:bdr w:val="none" w:sz="0" w:space="0" w:color="auto" w:frame="1"/>
              </w:rPr>
              <w:t>«А»</w:t>
            </w:r>
          </w:p>
        </w:tc>
      </w:tr>
      <w:tr w:rsidR="00657BD4" w:rsidRPr="00657BD4" w:rsidTr="00657BD4">
        <w:trPr>
          <w:cantSplit/>
          <w:trHeight w:val="315"/>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Times New Roman" w:hAnsi="Times New Roman" w:cs="Times New Roman"/>
                <w:color w:val="111111"/>
                <w:sz w:val="20"/>
                <w:szCs w:val="20"/>
                <w:shd w:val="clear" w:color="auto" w:fill="FFFFFF"/>
              </w:rPr>
              <w:t>Звук [О] </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знакомству с понятиями «длинный, короткий»; со звуком [О] и буквой «О»</w:t>
            </w:r>
          </w:p>
        </w:tc>
      </w:tr>
      <w:tr w:rsidR="00657BD4" w:rsidRPr="00657BD4" w:rsidTr="00657BD4">
        <w:trPr>
          <w:cantSplit/>
          <w:trHeight w:val="210"/>
        </w:trPr>
        <w:tc>
          <w:tcPr>
            <w:tcW w:w="426" w:type="dxa"/>
            <w:vMerge w:val="restart"/>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Октябрь</w:t>
            </w: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Times New Roman" w:hAnsi="Times New Roman" w:cs="Times New Roman"/>
                <w:color w:val="111111"/>
                <w:sz w:val="20"/>
                <w:szCs w:val="20"/>
                <w:shd w:val="clear" w:color="auto" w:fill="FFFFFF"/>
              </w:rPr>
              <w:t>Звук [Э]</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color w:val="111111"/>
                <w:sz w:val="20"/>
                <w:szCs w:val="20"/>
                <w:shd w:val="clear" w:color="auto" w:fill="FFFFFF"/>
              </w:rPr>
              <w:t>представлению о длинных и коротких словах; знакомству со звуком [Э] и буквой </w:t>
            </w:r>
            <w:r w:rsidRPr="00657BD4">
              <w:rPr>
                <w:rFonts w:ascii="Times New Roman" w:eastAsia="Times New Roman" w:hAnsi="Times New Roman" w:cs="Times New Roman"/>
                <w:color w:val="111111"/>
                <w:sz w:val="20"/>
                <w:szCs w:val="20"/>
                <w:bdr w:val="none" w:sz="0" w:space="0" w:color="auto" w:frame="1"/>
                <w:shd w:val="clear" w:color="auto" w:fill="FFFFFF"/>
              </w:rPr>
              <w:t>«Э»</w:t>
            </w:r>
          </w:p>
        </w:tc>
      </w:tr>
      <w:tr w:rsidR="00657BD4" w:rsidRPr="00657BD4" w:rsidTr="00657BD4">
        <w:trPr>
          <w:cantSplit/>
          <w:trHeight w:val="135"/>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Times New Roman" w:hAnsi="Times New Roman" w:cs="Times New Roman"/>
                <w:color w:val="111111"/>
                <w:sz w:val="20"/>
                <w:szCs w:val="20"/>
                <w:shd w:val="clear" w:color="auto" w:fill="FFFFFF"/>
              </w:rPr>
              <w:t>Звук [И]</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color w:val="111111"/>
                <w:sz w:val="20"/>
                <w:szCs w:val="20"/>
                <w:shd w:val="clear" w:color="auto" w:fill="FFFFFF"/>
              </w:rPr>
              <w:t>знакомству со звуком [И] и буквой </w:t>
            </w:r>
            <w:r w:rsidRPr="00657BD4">
              <w:rPr>
                <w:rFonts w:ascii="Times New Roman" w:eastAsia="Times New Roman" w:hAnsi="Times New Roman" w:cs="Times New Roman"/>
                <w:color w:val="111111"/>
                <w:sz w:val="20"/>
                <w:szCs w:val="20"/>
                <w:bdr w:val="none" w:sz="0" w:space="0" w:color="auto" w:frame="1"/>
                <w:shd w:val="clear" w:color="auto" w:fill="FFFFFF"/>
              </w:rPr>
              <w:t>«И»</w:t>
            </w:r>
          </w:p>
        </w:tc>
      </w:tr>
      <w:tr w:rsidR="00657BD4" w:rsidRPr="00657BD4" w:rsidTr="00657BD4">
        <w:trPr>
          <w:cantSplit/>
          <w:trHeight w:val="150"/>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Times New Roman" w:hAnsi="Times New Roman" w:cs="Times New Roman"/>
                <w:color w:val="111111"/>
                <w:sz w:val="20"/>
                <w:szCs w:val="20"/>
                <w:shd w:val="clear" w:color="auto" w:fill="FFFFFF"/>
              </w:rPr>
              <w:t>Звук [Ы]</w:t>
            </w:r>
          </w:p>
        </w:tc>
        <w:tc>
          <w:tcPr>
            <w:tcW w:w="12162" w:type="dxa"/>
          </w:tcPr>
          <w:p w:rsidR="00657BD4" w:rsidRPr="00657BD4" w:rsidRDefault="00657BD4" w:rsidP="00657BD4">
            <w:pPr>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знакомству со звуком [И] и буквой «И»; различению звуков [И] – [Ы]</w:t>
            </w:r>
          </w:p>
        </w:tc>
      </w:tr>
      <w:tr w:rsidR="00657BD4" w:rsidRPr="00657BD4" w:rsidTr="00657BD4">
        <w:trPr>
          <w:cantSplit/>
          <w:trHeight w:val="111"/>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Times New Roman" w:hAnsi="Times New Roman" w:cs="Times New Roman"/>
                <w:color w:val="111111"/>
                <w:sz w:val="20"/>
                <w:szCs w:val="20"/>
                <w:shd w:val="clear" w:color="auto" w:fill="FFFFFF"/>
              </w:rPr>
              <w:t>Звуки [И] - [Ы]</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дифференциации звуков [И] - [Ы]; дифференциации понятий «звук» и «буква»</w:t>
            </w:r>
          </w:p>
        </w:tc>
      </w:tr>
      <w:tr w:rsidR="00657BD4" w:rsidRPr="00657BD4" w:rsidTr="00657BD4">
        <w:trPr>
          <w:cantSplit/>
          <w:trHeight w:val="120"/>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Times New Roman" w:hAnsi="Times New Roman" w:cs="Times New Roman"/>
                <w:color w:val="111111"/>
                <w:sz w:val="20"/>
                <w:szCs w:val="20"/>
                <w:shd w:val="clear" w:color="auto" w:fill="FFFFFF"/>
              </w:rPr>
              <w:t>Звук [У]</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знакомству со звуком [У] и буквой «У».</w:t>
            </w:r>
          </w:p>
        </w:tc>
      </w:tr>
      <w:tr w:rsidR="00657BD4" w:rsidRPr="00657BD4" w:rsidTr="00657BD4">
        <w:trPr>
          <w:cantSplit/>
          <w:trHeight w:val="242"/>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Гласные звуки</w:t>
            </w:r>
          </w:p>
        </w:tc>
        <w:tc>
          <w:tcPr>
            <w:tcW w:w="12162" w:type="dxa"/>
          </w:tcPr>
          <w:p w:rsidR="00657BD4" w:rsidRPr="00657BD4" w:rsidRDefault="00657BD4" w:rsidP="00657BD4">
            <w:pPr>
              <w:rPr>
                <w:rFonts w:ascii="Times New Roman" w:eastAsia="Times New Roman" w:hAnsi="Times New Roman" w:cs="Times New Roman"/>
                <w:color w:val="000000"/>
                <w:sz w:val="20"/>
                <w:szCs w:val="20"/>
                <w:shd w:val="clear" w:color="auto" w:fill="FFFFFF"/>
              </w:rPr>
            </w:pPr>
            <w:r w:rsidRPr="00657BD4">
              <w:rPr>
                <w:rFonts w:ascii="Times New Roman" w:eastAsia="Times New Roman" w:hAnsi="Times New Roman" w:cs="Times New Roman"/>
                <w:color w:val="000000"/>
                <w:sz w:val="20"/>
                <w:szCs w:val="20"/>
                <w:shd w:val="clear" w:color="auto" w:fill="FFFFFF"/>
              </w:rPr>
              <w:t>Содействовать в систематизации словарь, развитию грамматического строя; знакомить с понятием «гласные звуки»; учить проводить сравнительный анализ согласных и гласных звуков</w:t>
            </w:r>
          </w:p>
        </w:tc>
      </w:tr>
      <w:tr w:rsidR="00657BD4" w:rsidRPr="00657BD4" w:rsidTr="00657BD4">
        <w:trPr>
          <w:cantSplit/>
          <w:trHeight w:val="242"/>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[М]</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Согласные звуки. Слоги.</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знакомству со звуком [М], со слогами; формированию представлений о согласных звуках</w:t>
            </w:r>
          </w:p>
        </w:tc>
      </w:tr>
      <w:tr w:rsidR="00657BD4" w:rsidRPr="00657BD4" w:rsidTr="00657BD4">
        <w:trPr>
          <w:cantSplit/>
          <w:trHeight w:val="245"/>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[М’]</w:t>
            </w:r>
            <w:r w:rsidRPr="00657BD4">
              <w:rPr>
                <w:rFonts w:ascii="Times New Roman" w:eastAsia="Times New Roman" w:hAnsi="Times New Roman" w:cs="Times New Roman"/>
                <w:sz w:val="20"/>
                <w:szCs w:val="20"/>
              </w:rPr>
              <w:t>. Твердые и мягкие согласные.</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в развитие связной речи, умению различать звуки [М] – [М’]</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твердые и мягкие согласные; знакомству с буквой «М»</w:t>
            </w:r>
          </w:p>
        </w:tc>
      </w:tr>
      <w:tr w:rsidR="00657BD4" w:rsidRPr="00657BD4" w:rsidTr="00657BD4">
        <w:trPr>
          <w:cantSplit/>
          <w:trHeight w:val="250"/>
        </w:trPr>
        <w:tc>
          <w:tcPr>
            <w:tcW w:w="426" w:type="dxa"/>
            <w:vMerge w:val="restart"/>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Ноябрь</w:t>
            </w: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[Н]</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расширению словарного запаса; развитию логического мышления, знакомству со звуком [Н]</w:t>
            </w:r>
          </w:p>
        </w:tc>
      </w:tr>
      <w:tr w:rsidR="00657BD4" w:rsidRPr="00657BD4" w:rsidTr="00657BD4">
        <w:trPr>
          <w:cantSplit/>
          <w:trHeight w:val="240"/>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[Н’]</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развитие связной речи; расширение словарного объема; умению различать звуки [Н] – [Н’], твердые и мягкие согласные; знакомству с буквой «Н»</w:t>
            </w:r>
          </w:p>
        </w:tc>
      </w:tr>
      <w:tr w:rsidR="00657BD4" w:rsidRPr="00657BD4" w:rsidTr="00657BD4">
        <w:trPr>
          <w:cantSplit/>
          <w:trHeight w:val="280"/>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[П]</w:t>
            </w:r>
          </w:p>
        </w:tc>
        <w:tc>
          <w:tcPr>
            <w:tcW w:w="12162" w:type="dxa"/>
          </w:tcPr>
          <w:p w:rsidR="00657BD4" w:rsidRPr="00657BD4" w:rsidRDefault="00657BD4" w:rsidP="00657BD4">
            <w:pPr>
              <w:rPr>
                <w:rFonts w:ascii="Times New Roman" w:eastAsia="Times New Roman" w:hAnsi="Times New Roman" w:cs="Times New Roman"/>
                <w:color w:val="000000"/>
                <w:sz w:val="20"/>
                <w:szCs w:val="20"/>
                <w:shd w:val="clear" w:color="auto" w:fill="FFFFFF"/>
              </w:rPr>
            </w:pPr>
            <w:r w:rsidRPr="00657BD4">
              <w:rPr>
                <w:rFonts w:ascii="Times New Roman" w:eastAsia="Times New Roman" w:hAnsi="Times New Roman" w:cs="Times New Roman"/>
                <w:color w:val="000000"/>
                <w:sz w:val="20"/>
                <w:szCs w:val="20"/>
                <w:shd w:val="clear" w:color="auto" w:fill="FFFFFF"/>
              </w:rPr>
              <w:t>Содействовать активизации словаря, знакомству со звуком [П]</w:t>
            </w:r>
          </w:p>
        </w:tc>
      </w:tr>
      <w:tr w:rsidR="00657BD4" w:rsidRPr="00657BD4" w:rsidTr="00657BD4">
        <w:trPr>
          <w:cantSplit/>
          <w:trHeight w:val="162"/>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[П’]</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развитие связной речи; расширение словарного объема; обучению различать звуки [П] - [П’], твердые и мягкие согласные; знакомству с буквой «П»</w:t>
            </w:r>
          </w:p>
        </w:tc>
      </w:tr>
      <w:tr w:rsidR="00657BD4" w:rsidRPr="00657BD4" w:rsidTr="00657BD4">
        <w:trPr>
          <w:cantSplit/>
          <w:trHeight w:val="70"/>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[Т]</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в систематизации словаря; знакомству со звуком [Т]</w:t>
            </w:r>
          </w:p>
        </w:tc>
      </w:tr>
      <w:tr w:rsidR="00657BD4" w:rsidRPr="00657BD4" w:rsidTr="00657BD4">
        <w:trPr>
          <w:cantSplit/>
          <w:trHeight w:val="146"/>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[Т’]</w:t>
            </w:r>
          </w:p>
        </w:tc>
        <w:tc>
          <w:tcPr>
            <w:tcW w:w="12162" w:type="dxa"/>
          </w:tcPr>
          <w:p w:rsidR="00657BD4" w:rsidRPr="00657BD4" w:rsidRDefault="00657BD4" w:rsidP="00657BD4">
            <w:pPr>
              <w:shd w:val="clear" w:color="auto" w:fill="FFFFFF"/>
              <w:rPr>
                <w:rFonts w:ascii="Times New Roman" w:eastAsia="Times New Roman" w:hAnsi="Times New Roman" w:cs="Times New Roman"/>
                <w:color w:val="000000"/>
                <w:sz w:val="20"/>
                <w:szCs w:val="20"/>
              </w:rPr>
            </w:pPr>
            <w:r w:rsidRPr="00657BD4">
              <w:rPr>
                <w:rFonts w:ascii="Times New Roman" w:eastAsia="Times New Roman" w:hAnsi="Times New Roman" w:cs="Times New Roman"/>
                <w:color w:val="000000"/>
                <w:sz w:val="20"/>
                <w:szCs w:val="20"/>
              </w:rPr>
              <w:t>Содействовать активизации словаря, глагольной лексики; различению звуков [Т] – [Т’], твердые и мягкие согласные; знакомству с буквой «Т».</w:t>
            </w:r>
          </w:p>
        </w:tc>
      </w:tr>
      <w:tr w:rsidR="00657BD4" w:rsidRPr="00657BD4" w:rsidTr="00657BD4">
        <w:trPr>
          <w:cantSplit/>
          <w:trHeight w:val="352"/>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[К]</w:t>
            </w:r>
          </w:p>
        </w:tc>
        <w:tc>
          <w:tcPr>
            <w:tcW w:w="12162" w:type="dxa"/>
          </w:tcPr>
          <w:p w:rsidR="00657BD4" w:rsidRPr="00657BD4" w:rsidRDefault="00657BD4" w:rsidP="00657BD4">
            <w:pPr>
              <w:rPr>
                <w:rFonts w:ascii="Times New Roman" w:eastAsia="Times New Roman" w:hAnsi="Times New Roman" w:cs="Times New Roman"/>
                <w:color w:val="000000"/>
                <w:sz w:val="20"/>
                <w:szCs w:val="20"/>
                <w:shd w:val="clear" w:color="auto" w:fill="FFFFFF"/>
              </w:rPr>
            </w:pPr>
            <w:r w:rsidRPr="00657BD4">
              <w:rPr>
                <w:rFonts w:ascii="Times New Roman" w:eastAsia="Times New Roman" w:hAnsi="Times New Roman" w:cs="Times New Roman"/>
                <w:color w:val="000000"/>
                <w:sz w:val="20"/>
                <w:szCs w:val="20"/>
                <w:shd w:val="clear" w:color="auto" w:fill="FFFFFF"/>
              </w:rPr>
              <w:t xml:space="preserve">Содействовать в систематизации тематического словаря; </w:t>
            </w:r>
            <w:r w:rsidRPr="00657BD4">
              <w:rPr>
                <w:rFonts w:ascii="Times New Roman" w:eastAsia="Calibri" w:hAnsi="Times New Roman" w:cs="Times New Roman"/>
                <w:sz w:val="20"/>
                <w:szCs w:val="20"/>
                <w:lang w:bidi="ru-RU"/>
              </w:rPr>
              <w:t>знакомству со звуком [К];</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выделению в слове твёрдых и мягких, звонких и глухих согласных звуков</w:t>
            </w:r>
          </w:p>
        </w:tc>
      </w:tr>
      <w:tr w:rsidR="00657BD4" w:rsidRPr="00657BD4" w:rsidTr="00657BD4">
        <w:trPr>
          <w:cantSplit/>
          <w:trHeight w:val="465"/>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[К’]</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 xml:space="preserve">Содействовать обогащению словарного запаса; закреплению навыков словоизменения; </w:t>
            </w:r>
            <w:r w:rsidRPr="00657BD4">
              <w:rPr>
                <w:rFonts w:ascii="Times New Roman" w:eastAsia="Times New Roman" w:hAnsi="Times New Roman" w:cs="Times New Roman"/>
                <w:color w:val="000000"/>
                <w:sz w:val="20"/>
                <w:szCs w:val="20"/>
              </w:rPr>
              <w:t>различению звуков [К] – [К’], твердые и мягкие согласные; знакомству с буквой «К».</w:t>
            </w:r>
          </w:p>
        </w:tc>
      </w:tr>
      <w:tr w:rsidR="00657BD4" w:rsidRPr="00657BD4" w:rsidTr="00657BD4">
        <w:trPr>
          <w:cantSplit/>
          <w:trHeight w:val="225"/>
        </w:trPr>
        <w:tc>
          <w:tcPr>
            <w:tcW w:w="426" w:type="dxa"/>
            <w:vMerge w:val="restart"/>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Декабрь</w:t>
            </w: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[Х]</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в развитие связной речи, речемыслительной деятельности, знакомству со звуком [Х]</w:t>
            </w:r>
          </w:p>
        </w:tc>
      </w:tr>
      <w:tr w:rsidR="00657BD4" w:rsidRPr="00657BD4" w:rsidTr="00657BD4">
        <w:trPr>
          <w:cantSplit/>
          <w:trHeight w:val="315"/>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[Х’]</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развитию лексический и грамматический строй речи; различению звуков [Х] – [Х’], твердые и мягкие согласные; знакомству с буквой «Х».</w:t>
            </w:r>
          </w:p>
        </w:tc>
      </w:tr>
      <w:tr w:rsidR="00657BD4" w:rsidRPr="00657BD4" w:rsidTr="00657BD4">
        <w:trPr>
          <w:cantSplit/>
          <w:trHeight w:val="300"/>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Звуки [К-Х], [К’-Х’]</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обогащению словарного запаса; дифференциации звуков [К-Х], [К’-Х’]; дифференциации понятий «звук» и «буква»</w:t>
            </w:r>
          </w:p>
        </w:tc>
      </w:tr>
      <w:tr w:rsidR="00657BD4" w:rsidRPr="00657BD4" w:rsidTr="00657BD4">
        <w:trPr>
          <w:cantSplit/>
          <w:trHeight w:val="225"/>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[Ф]</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в систематизации тематического словаря; развитие грамматических умений, знакомству со звуком [Ф]</w:t>
            </w:r>
          </w:p>
        </w:tc>
      </w:tr>
      <w:tr w:rsidR="00657BD4" w:rsidRPr="00657BD4" w:rsidTr="00657BD4">
        <w:trPr>
          <w:cantSplit/>
          <w:trHeight w:val="226"/>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[Ф’]</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обогащению словарного запаса; развивать грамматический строй; обучению различать звуки [Ф] - [Ф’], твердые и мягкие согласные; знакомству с буквой «Ф»</w:t>
            </w:r>
          </w:p>
        </w:tc>
      </w:tr>
      <w:tr w:rsidR="00657BD4" w:rsidRPr="00657BD4" w:rsidTr="00657BD4">
        <w:trPr>
          <w:cantSplit/>
          <w:trHeight w:val="70"/>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Звук [Й’]</w:t>
            </w:r>
          </w:p>
        </w:tc>
        <w:tc>
          <w:tcPr>
            <w:tcW w:w="12162"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Содействовать развитие связной речи; расширение словарного объема; умению обосновывать свои суждения; знакомству со звуком [Й]</w:t>
            </w:r>
          </w:p>
        </w:tc>
      </w:tr>
      <w:tr w:rsidR="00657BD4" w:rsidRPr="00657BD4" w:rsidTr="00657BD4">
        <w:trPr>
          <w:cantSplit/>
          <w:trHeight w:val="237"/>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Дружные звуки. Звуки [Й’О]</w:t>
            </w:r>
          </w:p>
        </w:tc>
        <w:tc>
          <w:tcPr>
            <w:tcW w:w="12162"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Содействовать: закреплению тематического словаря, развитию грамматического строя речи; знакомству со звуком [ЙО]; обучению различать йотированные звуки; знакомству с буквой «Ё»</w:t>
            </w:r>
          </w:p>
        </w:tc>
      </w:tr>
      <w:tr w:rsidR="00657BD4" w:rsidRPr="00657BD4" w:rsidTr="00657BD4">
        <w:trPr>
          <w:cantSplit/>
          <w:trHeight w:val="300"/>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Звуки [Й’У]</w:t>
            </w:r>
          </w:p>
        </w:tc>
        <w:tc>
          <w:tcPr>
            <w:tcW w:w="12162" w:type="dxa"/>
          </w:tcPr>
          <w:p w:rsidR="00657BD4" w:rsidRPr="00657BD4" w:rsidRDefault="00657BD4" w:rsidP="00657BD4">
            <w:pPr>
              <w:rPr>
                <w:rFonts w:ascii="Times New Roman" w:eastAsia="Calibri" w:hAnsi="Times New Roman" w:cs="Times New Roman"/>
                <w:color w:val="000000"/>
                <w:sz w:val="20"/>
                <w:szCs w:val="20"/>
                <w:shd w:val="clear" w:color="auto" w:fill="FFFFFF"/>
              </w:rPr>
            </w:pPr>
            <w:r w:rsidRPr="00657BD4">
              <w:rPr>
                <w:rFonts w:ascii="Times New Roman" w:eastAsia="Calibri" w:hAnsi="Times New Roman" w:cs="Times New Roman"/>
                <w:color w:val="000000"/>
                <w:sz w:val="20"/>
                <w:szCs w:val="20"/>
                <w:shd w:val="clear" w:color="auto" w:fill="FFFFFF"/>
              </w:rPr>
              <w:t xml:space="preserve">Содействовать активизации словаря, глагольной лексики; знакомству со звуком [ЙУ]; </w:t>
            </w:r>
            <w:r w:rsidRPr="00657BD4">
              <w:rPr>
                <w:rFonts w:ascii="Times New Roman" w:eastAsia="Calibri" w:hAnsi="Times New Roman" w:cs="Times New Roman"/>
                <w:sz w:val="20"/>
                <w:szCs w:val="20"/>
              </w:rPr>
              <w:t>обучению различать йотированное звуки</w:t>
            </w:r>
            <w:r w:rsidRPr="00657BD4">
              <w:rPr>
                <w:rFonts w:ascii="Times New Roman" w:eastAsia="Calibri" w:hAnsi="Times New Roman" w:cs="Times New Roman"/>
                <w:color w:val="000000"/>
                <w:sz w:val="20"/>
                <w:szCs w:val="20"/>
                <w:shd w:val="clear" w:color="auto" w:fill="FFFFFF"/>
              </w:rPr>
              <w:t>; знакомству с буквой «Ю».</w:t>
            </w:r>
          </w:p>
        </w:tc>
      </w:tr>
      <w:tr w:rsidR="00657BD4" w:rsidRPr="00657BD4" w:rsidTr="00657BD4">
        <w:trPr>
          <w:cantSplit/>
          <w:trHeight w:val="615"/>
        </w:trPr>
        <w:tc>
          <w:tcPr>
            <w:tcW w:w="426" w:type="dxa"/>
            <w:vMerge w:val="restart"/>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Январь</w:t>
            </w: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Звуки [Й’А]</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в расширение объема словаря; активизировать речевое внимание, знакомству со звуком [ЙА]; обучению различать йотированное звуки; знакомству с буквой «Я».</w:t>
            </w:r>
          </w:p>
        </w:tc>
      </w:tr>
      <w:tr w:rsidR="00657BD4" w:rsidRPr="00657BD4" w:rsidTr="00657BD4">
        <w:trPr>
          <w:cantSplit/>
          <w:trHeight w:val="198"/>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Звуки [Й’Э]</w:t>
            </w:r>
          </w:p>
        </w:tc>
        <w:tc>
          <w:tcPr>
            <w:tcW w:w="12162"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Содействовать в расширение объема словаря; активизировать речевое внимание, знакомству со звуком [ЙЭ]; обучению различать йотированное звуки; знакомству с буквой «Е».</w:t>
            </w:r>
          </w:p>
        </w:tc>
      </w:tr>
      <w:tr w:rsidR="00657BD4" w:rsidRPr="00657BD4" w:rsidTr="00657BD4">
        <w:trPr>
          <w:cantSplit/>
          <w:trHeight w:val="255"/>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Звуки [Й’Э], [Й’О], [Й’У], [Й’А]</w:t>
            </w:r>
          </w:p>
        </w:tc>
        <w:tc>
          <w:tcPr>
            <w:tcW w:w="12162"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Содействовать развитие связной речи; расширение словарного объема; умение обосновывать свои суждения; дифференциации двойных гласных звуков</w:t>
            </w:r>
          </w:p>
        </w:tc>
      </w:tr>
      <w:tr w:rsidR="00657BD4" w:rsidRPr="00657BD4" w:rsidTr="00657BD4">
        <w:trPr>
          <w:cantSplit/>
          <w:trHeight w:val="285"/>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[Л]</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развитию логического мышления, знакомству со звуком [Л]</w:t>
            </w:r>
          </w:p>
        </w:tc>
      </w:tr>
      <w:tr w:rsidR="00657BD4" w:rsidRPr="00657BD4" w:rsidTr="00657BD4">
        <w:trPr>
          <w:cantSplit/>
          <w:trHeight w:val="216"/>
        </w:trPr>
        <w:tc>
          <w:tcPr>
            <w:tcW w:w="426" w:type="dxa"/>
            <w:vMerge w:val="restart"/>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Февраль</w:t>
            </w: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[Л’]</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обучению </w:t>
            </w:r>
            <w:r w:rsidRPr="00657BD4">
              <w:rPr>
                <w:rFonts w:ascii="Times New Roman" w:eastAsia="Calibri" w:hAnsi="Times New Roman" w:cs="Times New Roman"/>
                <w:sz w:val="20"/>
                <w:szCs w:val="20"/>
                <w:lang w:bidi="ru-RU"/>
              </w:rPr>
              <w:t>различать звуки [Л] – [Л’], твердые и мягкие согласные; знакомству с буквой «Л»</w:t>
            </w:r>
          </w:p>
        </w:tc>
      </w:tr>
      <w:tr w:rsidR="00657BD4" w:rsidRPr="00657BD4" w:rsidTr="00657BD4">
        <w:trPr>
          <w:cantSplit/>
          <w:trHeight w:val="270"/>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Звуки [Л’] - [Й’]</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дифференциации звуков [Л] - [Й’], понятий «звук» и «буква»;</w:t>
            </w:r>
            <w:r w:rsidRPr="00657BD4">
              <w:rPr>
                <w:rFonts w:ascii="Times New Roman" w:eastAsia="Times New Roman" w:hAnsi="Times New Roman" w:cs="Times New Roman"/>
                <w:color w:val="000000"/>
                <w:sz w:val="20"/>
                <w:szCs w:val="20"/>
                <w:shd w:val="clear" w:color="auto" w:fill="FFFFFF"/>
              </w:rPr>
              <w:t xml:space="preserve"> развитию грамматического строя речи; расширению глагольной лексике</w:t>
            </w:r>
          </w:p>
        </w:tc>
      </w:tr>
      <w:tr w:rsidR="00657BD4" w:rsidRPr="00657BD4" w:rsidTr="00657BD4">
        <w:trPr>
          <w:cantSplit/>
          <w:trHeight w:val="270"/>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Звуки [В] и [В’]</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дифференциации звуков [В] - [В’], знакомству с буквой «В»;</w:t>
            </w:r>
            <w:r w:rsidRPr="00657BD4">
              <w:rPr>
                <w:rFonts w:ascii="Times New Roman" w:eastAsia="Times New Roman" w:hAnsi="Times New Roman" w:cs="Times New Roman"/>
                <w:sz w:val="20"/>
                <w:szCs w:val="20"/>
              </w:rPr>
              <w:t xml:space="preserve"> в </w:t>
            </w:r>
            <w:r w:rsidRPr="00657BD4">
              <w:rPr>
                <w:rFonts w:ascii="Times New Roman" w:eastAsia="Calibri" w:hAnsi="Times New Roman" w:cs="Times New Roman"/>
                <w:sz w:val="20"/>
                <w:szCs w:val="20"/>
                <w:lang w:bidi="ru-RU"/>
              </w:rPr>
              <w:t>закрепление и уточнение словарного запаса</w:t>
            </w:r>
          </w:p>
        </w:tc>
      </w:tr>
      <w:tr w:rsidR="00657BD4" w:rsidRPr="00657BD4" w:rsidTr="00657BD4">
        <w:trPr>
          <w:cantSplit/>
          <w:trHeight w:val="255"/>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Звуки [В] - [Ф], [В’] - [Ф’]. Звонкие и глухие согласные</w:t>
            </w:r>
          </w:p>
        </w:tc>
        <w:tc>
          <w:tcPr>
            <w:tcW w:w="12162" w:type="dxa"/>
          </w:tcPr>
          <w:p w:rsidR="00657BD4" w:rsidRPr="00657BD4" w:rsidRDefault="00657BD4" w:rsidP="00657BD4">
            <w:pPr>
              <w:rPr>
                <w:rFonts w:ascii="Times New Roman" w:eastAsia="Times New Roman" w:hAnsi="Times New Roman" w:cs="Times New Roman"/>
                <w:color w:val="000000"/>
                <w:sz w:val="20"/>
                <w:szCs w:val="20"/>
                <w:shd w:val="clear" w:color="auto" w:fill="FFFFFF"/>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дифференциации звуков [В] - [Ф], [В’] - [Ф’];</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дифференциации понятий «звук» и «буква»; развитию представлений о звонких и глухих согласных</w:t>
            </w:r>
          </w:p>
        </w:tc>
      </w:tr>
      <w:tr w:rsidR="00657BD4" w:rsidRPr="00657BD4" w:rsidTr="00657BD4">
        <w:trPr>
          <w:cantSplit/>
          <w:trHeight w:val="255"/>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[Ч’]</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знакомству с мягким звуком [Ч’]; с буквой «Ч»;</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закреплению навыка словообразования</w:t>
            </w:r>
          </w:p>
        </w:tc>
      </w:tr>
      <w:tr w:rsidR="00657BD4" w:rsidRPr="00657BD4" w:rsidTr="00657BD4">
        <w:trPr>
          <w:cantSplit/>
          <w:trHeight w:val="300"/>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[Щ’]</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знакомству с мягким звуком [Щ’]; с буквой «Щ»; в развитие связной речи, речемыслительной деятельности</w:t>
            </w:r>
          </w:p>
        </w:tc>
      </w:tr>
      <w:tr w:rsidR="00657BD4" w:rsidRPr="00657BD4" w:rsidTr="00657BD4">
        <w:trPr>
          <w:cantSplit/>
          <w:trHeight w:val="140"/>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Звуки [Ч’] - [Щ’]</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дифференциации звуков [Ч’] - [Щ’]; понятий «звук» и «буква»;</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в систематизации словарь, развитию грамматического строя</w:t>
            </w:r>
          </w:p>
        </w:tc>
      </w:tr>
      <w:tr w:rsidR="00657BD4" w:rsidRPr="00657BD4" w:rsidTr="00657BD4">
        <w:trPr>
          <w:cantSplit/>
          <w:trHeight w:val="212"/>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Звуки [Б] - [Б’]</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дифференциации звуков [Б] - [Б’]; знакомству с буквой «Б»; развитие умение восполнять структуру предложения, проводить сравнительный анализ</w:t>
            </w:r>
          </w:p>
        </w:tc>
      </w:tr>
      <w:tr w:rsidR="00657BD4" w:rsidRPr="00657BD4" w:rsidTr="00657BD4">
        <w:trPr>
          <w:cantSplit/>
          <w:trHeight w:val="184"/>
        </w:trPr>
        <w:tc>
          <w:tcPr>
            <w:tcW w:w="426" w:type="dxa"/>
            <w:vMerge w:val="restart"/>
            <w:textDirection w:val="btLr"/>
          </w:tcPr>
          <w:p w:rsidR="00657BD4" w:rsidRPr="00657BD4" w:rsidRDefault="00657BD4" w:rsidP="00657BD4">
            <w:pPr>
              <w:ind w:left="113" w:right="113"/>
              <w:jc w:val="center"/>
              <w:rPr>
                <w:rFonts w:ascii="Times New Roman" w:eastAsia="Calibri" w:hAnsi="Times New Roman" w:cs="Times New Roman"/>
                <w:sz w:val="20"/>
                <w:szCs w:val="20"/>
              </w:rPr>
            </w:pPr>
            <w:r w:rsidRPr="00657BD4">
              <w:rPr>
                <w:rFonts w:ascii="Times New Roman" w:eastAsia="Calibri" w:hAnsi="Times New Roman" w:cs="Times New Roman"/>
                <w:sz w:val="20"/>
                <w:szCs w:val="20"/>
              </w:rPr>
              <w:t>Март</w:t>
            </w:r>
          </w:p>
        </w:tc>
        <w:tc>
          <w:tcPr>
            <w:tcW w:w="2864"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Звуки [Б] - [П], [Б’]- [П’]</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дифференциации звуков [Б] - [П],</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[Б’]- [П’]; дифференциации понятий «звук» и «буква»; развитию представлений о парных звонких и глухих согласных</w:t>
            </w:r>
          </w:p>
        </w:tc>
      </w:tr>
      <w:tr w:rsidR="00657BD4" w:rsidRPr="00657BD4" w:rsidTr="00657BD4">
        <w:trPr>
          <w:cantSplit/>
          <w:trHeight w:val="210"/>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rPr>
            </w:pPr>
          </w:p>
        </w:tc>
        <w:tc>
          <w:tcPr>
            <w:tcW w:w="2864"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Звуки [Д] - [Д’]</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дифференциации звуков [Д] - [Д’], знакомству с буквой «Д»;</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 xml:space="preserve">активизации словаря </w:t>
            </w:r>
          </w:p>
        </w:tc>
      </w:tr>
      <w:tr w:rsidR="00657BD4" w:rsidRPr="00657BD4" w:rsidTr="00657BD4">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Звуки [Д] - [Т], [Д’] - [Т’]</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дифференциации звуков [Д] - [Т], [Д’] - [Т’]; дифференциации понятий «звук» и «буква»; развитию представлений о парных звонких и глухих согласных</w:t>
            </w:r>
          </w:p>
        </w:tc>
      </w:tr>
      <w:tr w:rsidR="00657BD4" w:rsidRPr="00657BD4" w:rsidTr="00657BD4">
        <w:trPr>
          <w:trHeight w:val="217"/>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rPr>
            </w:pPr>
          </w:p>
        </w:tc>
        <w:tc>
          <w:tcPr>
            <w:tcW w:w="2864"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Звук [С]</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знакомству со звуком [С];</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упражнение в составлении связного рассказа – описания</w:t>
            </w:r>
          </w:p>
        </w:tc>
      </w:tr>
      <w:tr w:rsidR="00657BD4" w:rsidRPr="00657BD4" w:rsidTr="00657BD4">
        <w:trPr>
          <w:trHeight w:val="165"/>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rPr>
            </w:pPr>
          </w:p>
        </w:tc>
        <w:tc>
          <w:tcPr>
            <w:tcW w:w="2864"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Звук [С’]</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обучению различать звуки [С] – [С’], твердые и мягкие, звонкие и глухие согласные; знакомству с буквой «С»</w:t>
            </w:r>
          </w:p>
        </w:tc>
      </w:tr>
      <w:tr w:rsidR="00657BD4" w:rsidRPr="00657BD4" w:rsidTr="00657BD4">
        <w:trPr>
          <w:trHeight w:val="96"/>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[Ц]</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знакомству со звуком [Ц], с буквой «Ц»; закреплению навыков словоизменения</w:t>
            </w:r>
          </w:p>
        </w:tc>
      </w:tr>
      <w:tr w:rsidR="00657BD4" w:rsidRPr="00657BD4" w:rsidTr="00657BD4">
        <w:trPr>
          <w:trHeight w:val="135"/>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Звуки [Ц] - [С], [Ц] - [Ч’]</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дифференциации звуков [Ц] - [С],</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[Ц] - [Ч’]; дифференциации понятий «звук» и «буква»; развитию представлений о парных звонких и глухих согласных</w:t>
            </w:r>
          </w:p>
        </w:tc>
      </w:tr>
      <w:tr w:rsidR="00657BD4" w:rsidRPr="00657BD4" w:rsidTr="00657BD4">
        <w:trPr>
          <w:trHeight w:val="126"/>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Звуки [Г] - [Г’]</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дифференциации звуков [Г] - [Г’]; знакомству с буквой «Г»; речемыслительной деятельности</w:t>
            </w:r>
          </w:p>
        </w:tc>
      </w:tr>
      <w:tr w:rsidR="00657BD4" w:rsidRPr="00657BD4" w:rsidTr="00657BD4">
        <w:trPr>
          <w:cantSplit/>
          <w:trHeight w:val="105"/>
        </w:trPr>
        <w:tc>
          <w:tcPr>
            <w:tcW w:w="426" w:type="dxa"/>
            <w:vMerge w:val="restart"/>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Апрель</w:t>
            </w: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Звуки [Г] - [К], [Г’]- [К’]</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Дифференциации звуков [Г] - [К],</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[Г’]- [К’], дифференциации понятий «звук» и «буква»; развитию представлений о парных звонких и глухих согласных</w:t>
            </w:r>
          </w:p>
        </w:tc>
      </w:tr>
      <w:tr w:rsidR="00657BD4" w:rsidRPr="00657BD4" w:rsidTr="00657BD4">
        <w:trPr>
          <w:cantSplit/>
          <w:trHeight w:val="210"/>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[З]</w:t>
            </w:r>
          </w:p>
        </w:tc>
        <w:tc>
          <w:tcPr>
            <w:tcW w:w="12162" w:type="dxa"/>
          </w:tcPr>
          <w:p w:rsidR="00657BD4" w:rsidRPr="00657BD4" w:rsidRDefault="00657BD4" w:rsidP="00657BD4">
            <w:pPr>
              <w:rPr>
                <w:rFonts w:ascii="Times New Roman" w:eastAsia="Times New Roman" w:hAnsi="Times New Roman" w:cs="Times New Roman"/>
                <w:color w:val="000000"/>
                <w:sz w:val="20"/>
                <w:szCs w:val="20"/>
                <w:shd w:val="clear" w:color="auto" w:fill="FFFFFF"/>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знакомству со звуком [З]; в систематизации тематического словаря</w:t>
            </w:r>
          </w:p>
        </w:tc>
      </w:tr>
      <w:tr w:rsidR="00657BD4" w:rsidRPr="00657BD4" w:rsidTr="00657BD4">
        <w:trPr>
          <w:cantSplit/>
          <w:trHeight w:val="51"/>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[З’]</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обучению различать звуки [З] – [З’], твердые и мягкие, звонкие и глухие согласные; знакомству с буквой «З»</w:t>
            </w:r>
          </w:p>
        </w:tc>
      </w:tr>
      <w:tr w:rsidR="00657BD4" w:rsidRPr="00657BD4" w:rsidTr="00657BD4">
        <w:trPr>
          <w:cantSplit/>
          <w:trHeight w:val="70"/>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rPr>
            </w:pPr>
          </w:p>
        </w:tc>
        <w:tc>
          <w:tcPr>
            <w:tcW w:w="2864"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Звуки [С] - [З], [С’] - [З’]. Свистящие согласные звуки</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дифференциации звуков [С] - [З],</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[С’] - [З’]; дифференциации понятий «звук» и «буква»; обучению различать представления о парных звонких и глухих согласных</w:t>
            </w:r>
          </w:p>
        </w:tc>
      </w:tr>
      <w:tr w:rsidR="00657BD4" w:rsidRPr="00657BD4" w:rsidTr="00657BD4">
        <w:trPr>
          <w:cantSplit/>
          <w:trHeight w:val="120"/>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rPr>
            </w:pPr>
          </w:p>
        </w:tc>
        <w:tc>
          <w:tcPr>
            <w:tcW w:w="2864"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Звук [Ш]</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знакомству со звуком [Ш]; с буквой «Ш»;</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развитию речевого внимания; диалогическую речь</w:t>
            </w:r>
          </w:p>
        </w:tc>
      </w:tr>
      <w:tr w:rsidR="00657BD4" w:rsidRPr="00657BD4" w:rsidTr="00657BD4">
        <w:trPr>
          <w:cantSplit/>
          <w:trHeight w:val="150"/>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rPr>
            </w:pPr>
          </w:p>
        </w:tc>
        <w:tc>
          <w:tcPr>
            <w:tcW w:w="2864"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Звуки [Ш] - [С], [Ш] - [Щ’]</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развитию речевого внимания; диалогическую речь</w:t>
            </w:r>
          </w:p>
        </w:tc>
      </w:tr>
      <w:tr w:rsidR="00657BD4" w:rsidRPr="00657BD4" w:rsidTr="00657BD4">
        <w:trPr>
          <w:cantSplit/>
          <w:trHeight w:val="122"/>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rPr>
            </w:pPr>
          </w:p>
        </w:tc>
        <w:tc>
          <w:tcPr>
            <w:tcW w:w="2864"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Звук [Ж]</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знакомству со звуком [Ж];</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умению согласовывать слова в словосочетания</w:t>
            </w:r>
          </w:p>
        </w:tc>
      </w:tr>
      <w:tr w:rsidR="00657BD4" w:rsidRPr="00657BD4" w:rsidTr="00657BD4">
        <w:trPr>
          <w:cantSplit/>
          <w:trHeight w:val="271"/>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rPr>
            </w:pPr>
          </w:p>
        </w:tc>
        <w:tc>
          <w:tcPr>
            <w:tcW w:w="2864"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Звуки [Ж] - [Ш], [Ж] - [З].</w:t>
            </w:r>
            <w:r w:rsidRPr="00657BD4">
              <w:rPr>
                <w:rFonts w:ascii="Calibri" w:eastAsia="Calibri" w:hAnsi="Calibri" w:cs="Times New Roman"/>
                <w:sz w:val="20"/>
                <w:szCs w:val="20"/>
              </w:rPr>
              <w:t xml:space="preserve"> </w:t>
            </w:r>
            <w:r w:rsidRPr="00657BD4">
              <w:rPr>
                <w:rFonts w:ascii="Times New Roman" w:eastAsia="Calibri" w:hAnsi="Times New Roman" w:cs="Times New Roman"/>
                <w:sz w:val="20"/>
                <w:szCs w:val="20"/>
              </w:rPr>
              <w:t>Шипящие согласные звуки</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дифференциации звуков [Ж] - [Ш], [Ж] - [З]; дифференциации понятий «звук» и «буква»; развитию представлений о парных звонких и глухих согласных</w:t>
            </w:r>
            <w:r w:rsidRPr="00657BD4">
              <w:rPr>
                <w:rFonts w:ascii="Times New Roman" w:eastAsia="Times New Roman" w:hAnsi="Times New Roman" w:cs="Times New Roman"/>
                <w:sz w:val="20"/>
                <w:szCs w:val="20"/>
              </w:rPr>
              <w:t>; р</w:t>
            </w:r>
            <w:r w:rsidRPr="00657BD4">
              <w:rPr>
                <w:rFonts w:ascii="Times New Roman" w:eastAsia="Calibri" w:hAnsi="Times New Roman" w:cs="Times New Roman"/>
                <w:sz w:val="20"/>
                <w:szCs w:val="20"/>
                <w:lang w:bidi="ru-RU"/>
              </w:rPr>
              <w:t>азвитию умений различать шипящие согласные звуки</w:t>
            </w:r>
          </w:p>
        </w:tc>
      </w:tr>
      <w:tr w:rsidR="00657BD4" w:rsidRPr="00657BD4" w:rsidTr="00657BD4">
        <w:trPr>
          <w:cantSplit/>
          <w:trHeight w:val="160"/>
        </w:trPr>
        <w:tc>
          <w:tcPr>
            <w:tcW w:w="426" w:type="dxa"/>
            <w:vMerge w:val="restart"/>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Май</w:t>
            </w: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[Р]</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знакомству со звуком [Р];</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развитию грамматического строя речи</w:t>
            </w:r>
          </w:p>
        </w:tc>
      </w:tr>
      <w:tr w:rsidR="00657BD4" w:rsidRPr="00657BD4" w:rsidTr="00657BD4">
        <w:trPr>
          <w:cantSplit/>
          <w:trHeight w:val="255"/>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lang w:bidi="ru-RU"/>
              </w:rPr>
            </w:pPr>
          </w:p>
        </w:tc>
        <w:tc>
          <w:tcPr>
            <w:tcW w:w="2864"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Звук [Р’]</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обучению различать звуки [Р] – [Р’], твердые и мягкие, звонкие и глухие согласные; знакомству с буквой «Р»</w:t>
            </w:r>
          </w:p>
        </w:tc>
      </w:tr>
      <w:tr w:rsidR="00657BD4" w:rsidRPr="00657BD4" w:rsidTr="00657BD4">
        <w:trPr>
          <w:cantSplit/>
          <w:trHeight w:val="255"/>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rPr>
            </w:pPr>
          </w:p>
        </w:tc>
        <w:tc>
          <w:tcPr>
            <w:tcW w:w="2864"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Звуки [Р] - [Л], [Р’] - [Л’]</w:t>
            </w:r>
          </w:p>
        </w:tc>
        <w:tc>
          <w:tcPr>
            <w:tcW w:w="12162" w:type="dxa"/>
          </w:tcPr>
          <w:p w:rsidR="00657BD4" w:rsidRPr="00657BD4" w:rsidRDefault="00657BD4" w:rsidP="00657BD4">
            <w:pPr>
              <w:spacing w:before="100" w:beforeAutospacing="1"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дифференциации звуков [Р] - [Л], [Р’] - [Л’]; дифференциации понятий «звук» и «буква»; развитию представлений о звонких и глухих согласных</w:t>
            </w:r>
          </w:p>
        </w:tc>
      </w:tr>
      <w:tr w:rsidR="00657BD4" w:rsidRPr="00657BD4" w:rsidTr="00657BD4">
        <w:trPr>
          <w:cantSplit/>
          <w:trHeight w:val="139"/>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rPr>
            </w:pPr>
          </w:p>
        </w:tc>
        <w:tc>
          <w:tcPr>
            <w:tcW w:w="2864"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Страна Азбука</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закреплению полученных знаний о звуках и буквах на практике</w:t>
            </w:r>
          </w:p>
        </w:tc>
      </w:tr>
      <w:tr w:rsidR="00657BD4" w:rsidRPr="00657BD4" w:rsidTr="00657BD4">
        <w:trPr>
          <w:cantSplit/>
          <w:trHeight w:val="126"/>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rPr>
            </w:pPr>
          </w:p>
        </w:tc>
        <w:tc>
          <w:tcPr>
            <w:tcW w:w="2864"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Повторение</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закреплению умений различать звуки и буквы; развитию навыков чтения</w:t>
            </w:r>
          </w:p>
        </w:tc>
      </w:tr>
      <w:tr w:rsidR="00657BD4" w:rsidRPr="00657BD4" w:rsidTr="00657BD4">
        <w:trPr>
          <w:cantSplit/>
          <w:trHeight w:val="135"/>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rPr>
            </w:pPr>
          </w:p>
        </w:tc>
        <w:tc>
          <w:tcPr>
            <w:tcW w:w="2864" w:type="dxa"/>
          </w:tcPr>
          <w:p w:rsidR="00657BD4" w:rsidRPr="00657BD4" w:rsidRDefault="00657BD4" w:rsidP="00657BD4">
            <w:pPr>
              <w:rPr>
                <w:rFonts w:ascii="Times New Roman" w:eastAsia="Calibri" w:hAnsi="Times New Roman" w:cs="Times New Roman"/>
                <w:sz w:val="20"/>
                <w:szCs w:val="20"/>
              </w:rPr>
            </w:pPr>
            <w:r w:rsidRPr="00657BD4">
              <w:rPr>
                <w:rFonts w:ascii="Times New Roman" w:eastAsia="Calibri" w:hAnsi="Times New Roman" w:cs="Times New Roman"/>
                <w:sz w:val="20"/>
                <w:szCs w:val="20"/>
              </w:rPr>
              <w:t>Повторение</w:t>
            </w:r>
          </w:p>
        </w:tc>
        <w:tc>
          <w:tcPr>
            <w:tcW w:w="12162" w:type="dxa"/>
          </w:tcPr>
          <w:p w:rsidR="00657BD4" w:rsidRPr="00657BD4" w:rsidRDefault="00657BD4" w:rsidP="00657BD4">
            <w:pP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lang w:bidi="ru-RU"/>
              </w:rPr>
              <w:t>закреплению умений различать звуки и буквы; развитию навыков чтения</w:t>
            </w:r>
          </w:p>
        </w:tc>
      </w:tr>
      <w:tr w:rsidR="00657BD4" w:rsidRPr="00657BD4" w:rsidTr="00657BD4">
        <w:trPr>
          <w:cantSplit/>
          <w:trHeight w:val="277"/>
        </w:trPr>
        <w:tc>
          <w:tcPr>
            <w:tcW w:w="426" w:type="dxa"/>
            <w:vMerge/>
            <w:textDirection w:val="btLr"/>
          </w:tcPr>
          <w:p w:rsidR="00657BD4" w:rsidRPr="00657BD4" w:rsidRDefault="00657BD4" w:rsidP="00657BD4">
            <w:pPr>
              <w:ind w:left="113" w:right="113"/>
              <w:jc w:val="center"/>
              <w:rPr>
                <w:rFonts w:ascii="Times New Roman" w:eastAsia="Calibri" w:hAnsi="Times New Roman" w:cs="Times New Roman"/>
                <w:sz w:val="20"/>
                <w:szCs w:val="20"/>
              </w:rPr>
            </w:pPr>
          </w:p>
        </w:tc>
        <w:tc>
          <w:tcPr>
            <w:tcW w:w="15026" w:type="dxa"/>
            <w:gridSpan w:val="2"/>
          </w:tcPr>
          <w:p w:rsidR="00657BD4" w:rsidRPr="00657BD4" w:rsidRDefault="00657BD4" w:rsidP="00657BD4">
            <w:pPr>
              <w:jc w:val="center"/>
              <w:rPr>
                <w:rFonts w:ascii="Times New Roman" w:eastAsia="Calibri" w:hAnsi="Times New Roman" w:cs="Times New Roman"/>
                <w:sz w:val="20"/>
                <w:szCs w:val="20"/>
              </w:rPr>
            </w:pPr>
            <w:r w:rsidRPr="00657BD4">
              <w:rPr>
                <w:rFonts w:ascii="Times New Roman" w:eastAsia="Calibri" w:hAnsi="Times New Roman" w:cs="Times New Roman"/>
                <w:sz w:val="20"/>
                <w:szCs w:val="20"/>
              </w:rPr>
              <w:t>Проведение мониторинга</w:t>
            </w:r>
          </w:p>
        </w:tc>
      </w:tr>
      <w:bookmarkEnd w:id="1"/>
    </w:tbl>
    <w:p w:rsidR="00657BD4" w:rsidRDefault="00657BD4" w:rsidP="00657BD4">
      <w:pPr>
        <w:shd w:val="clear" w:color="auto" w:fill="FFFFFF"/>
        <w:spacing w:after="0" w:line="240" w:lineRule="auto"/>
        <w:rPr>
          <w:rFonts w:ascii="Times New Roman" w:eastAsia="Calibri" w:hAnsi="Times New Roman" w:cs="Times New Roman"/>
          <w:sz w:val="24"/>
          <w:szCs w:val="24"/>
          <w:lang w:bidi="ru-RU"/>
        </w:rPr>
      </w:pPr>
    </w:p>
    <w:tbl>
      <w:tblPr>
        <w:tblStyle w:val="156"/>
        <w:tblW w:w="14742" w:type="dxa"/>
        <w:tblInd w:w="108" w:type="dxa"/>
        <w:tblLook w:val="04A0" w:firstRow="1" w:lastRow="0" w:firstColumn="1" w:lastColumn="0" w:noHBand="0" w:noVBand="1"/>
      </w:tblPr>
      <w:tblGrid>
        <w:gridCol w:w="1276"/>
        <w:gridCol w:w="13466"/>
      </w:tblGrid>
      <w:tr w:rsidR="009B5F8A" w:rsidRPr="00704CB8" w:rsidTr="009B5F8A">
        <w:tc>
          <w:tcPr>
            <w:tcW w:w="1276" w:type="dxa"/>
          </w:tcPr>
          <w:p w:rsidR="009B5F8A" w:rsidRPr="009B5F8A" w:rsidRDefault="009B5F8A" w:rsidP="00704CB8">
            <w:pPr>
              <w:jc w:val="center"/>
              <w:rPr>
                <w:rFonts w:ascii="Times New Roman" w:hAnsi="Times New Roman" w:cs="Times New Roman"/>
                <w:b/>
                <w:sz w:val="20"/>
                <w:szCs w:val="20"/>
              </w:rPr>
            </w:pPr>
            <w:r w:rsidRPr="009B5F8A">
              <w:rPr>
                <w:rFonts w:ascii="Times New Roman" w:hAnsi="Times New Roman" w:cs="Times New Roman"/>
                <w:b/>
                <w:sz w:val="20"/>
                <w:szCs w:val="20"/>
              </w:rPr>
              <w:t xml:space="preserve">Месяц </w:t>
            </w:r>
          </w:p>
        </w:tc>
        <w:tc>
          <w:tcPr>
            <w:tcW w:w="13466" w:type="dxa"/>
          </w:tcPr>
          <w:p w:rsidR="009B5F8A" w:rsidRPr="009B5F8A" w:rsidRDefault="009B5F8A" w:rsidP="00704CB8">
            <w:pPr>
              <w:jc w:val="center"/>
              <w:rPr>
                <w:rFonts w:ascii="Times New Roman" w:hAnsi="Times New Roman" w:cs="Times New Roman"/>
                <w:b/>
                <w:sz w:val="20"/>
                <w:szCs w:val="20"/>
              </w:rPr>
            </w:pPr>
            <w:r w:rsidRPr="009B5F8A">
              <w:rPr>
                <w:rFonts w:ascii="Times New Roman" w:hAnsi="Times New Roman" w:cs="Times New Roman"/>
                <w:b/>
                <w:sz w:val="20"/>
                <w:szCs w:val="20"/>
              </w:rPr>
              <w:t>Чтение художественной литературы</w:t>
            </w:r>
          </w:p>
          <w:p w:rsidR="009B5F8A" w:rsidRPr="009B5F8A" w:rsidRDefault="009B5F8A" w:rsidP="00704CB8">
            <w:pPr>
              <w:jc w:val="center"/>
              <w:rPr>
                <w:rFonts w:ascii="Times New Roman" w:hAnsi="Times New Roman" w:cs="Times New Roman"/>
                <w:b/>
                <w:sz w:val="20"/>
                <w:szCs w:val="20"/>
              </w:rPr>
            </w:pPr>
          </w:p>
        </w:tc>
      </w:tr>
      <w:tr w:rsidR="009B5F8A" w:rsidRPr="00704CB8" w:rsidTr="009B5F8A">
        <w:tc>
          <w:tcPr>
            <w:tcW w:w="1276" w:type="dxa"/>
          </w:tcPr>
          <w:p w:rsidR="009B5F8A" w:rsidRPr="009B5F8A" w:rsidRDefault="009B5F8A" w:rsidP="00704CB8">
            <w:pPr>
              <w:jc w:val="center"/>
              <w:rPr>
                <w:rFonts w:ascii="Times New Roman" w:hAnsi="Times New Roman" w:cs="Times New Roman"/>
                <w:sz w:val="20"/>
                <w:szCs w:val="20"/>
              </w:rPr>
            </w:pPr>
            <w:r w:rsidRPr="009B5F8A">
              <w:rPr>
                <w:rFonts w:ascii="Times New Roman" w:hAnsi="Times New Roman" w:cs="Times New Roman"/>
                <w:sz w:val="20"/>
                <w:szCs w:val="20"/>
              </w:rPr>
              <w:t xml:space="preserve">Сентябрь </w:t>
            </w:r>
          </w:p>
        </w:tc>
        <w:tc>
          <w:tcPr>
            <w:tcW w:w="13466" w:type="dxa"/>
          </w:tcPr>
          <w:p w:rsidR="009B5F8A" w:rsidRPr="009B5F8A" w:rsidRDefault="009B5F8A" w:rsidP="00704CB8">
            <w:pPr>
              <w:rPr>
                <w:rFonts w:ascii="Times New Roman" w:eastAsia="Times New Roman" w:hAnsi="Times New Roman" w:cs="Times New Roman"/>
                <w:sz w:val="20"/>
                <w:szCs w:val="20"/>
              </w:rPr>
            </w:pPr>
            <w:r w:rsidRPr="009B5F8A">
              <w:rPr>
                <w:rFonts w:ascii="Times New Roman" w:eastAsia="Times New Roman" w:hAnsi="Times New Roman" w:cs="Times New Roman"/>
                <w:sz w:val="20"/>
                <w:szCs w:val="20"/>
              </w:rPr>
              <w:t>1.Чтение английской сказки «Три поросенка» в обработке С. Михалкова. Анализ фразеологизмов, пословиц стр.319</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2. Рассказывание русской народной сказки «Хвосты» № 2, стр. 320</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 xml:space="preserve">3. Заучивание стихотворение  И. Белоусовой «Осень» </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(Гербова В.В.стр.37)</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4.Рассматривание картины В. Серова «Октябрь». Чтение рассказа Г.Скребицкого «Осень» № 4, стр.322</w:t>
            </w:r>
          </w:p>
        </w:tc>
      </w:tr>
      <w:tr w:rsidR="009B5F8A" w:rsidRPr="00704CB8" w:rsidTr="009B5F8A">
        <w:tc>
          <w:tcPr>
            <w:tcW w:w="1276" w:type="dxa"/>
          </w:tcPr>
          <w:p w:rsidR="009B5F8A" w:rsidRPr="009B5F8A" w:rsidRDefault="009B5F8A" w:rsidP="00704CB8">
            <w:pPr>
              <w:jc w:val="center"/>
              <w:rPr>
                <w:rFonts w:ascii="Times New Roman" w:hAnsi="Times New Roman" w:cs="Times New Roman"/>
                <w:sz w:val="20"/>
                <w:szCs w:val="20"/>
              </w:rPr>
            </w:pPr>
            <w:r w:rsidRPr="009B5F8A">
              <w:rPr>
                <w:rFonts w:ascii="Times New Roman" w:hAnsi="Times New Roman" w:cs="Times New Roman"/>
                <w:sz w:val="20"/>
                <w:szCs w:val="20"/>
              </w:rPr>
              <w:t xml:space="preserve">Октябрь </w:t>
            </w:r>
          </w:p>
        </w:tc>
        <w:tc>
          <w:tcPr>
            <w:tcW w:w="13466" w:type="dxa"/>
          </w:tcPr>
          <w:p w:rsidR="009B5F8A" w:rsidRPr="009B5F8A" w:rsidRDefault="009B5F8A" w:rsidP="00704CB8">
            <w:pPr>
              <w:rPr>
                <w:rFonts w:ascii="Times New Roman" w:eastAsia="Times New Roman" w:hAnsi="Times New Roman" w:cs="Times New Roman"/>
                <w:sz w:val="20"/>
                <w:szCs w:val="20"/>
              </w:rPr>
            </w:pPr>
            <w:r w:rsidRPr="009B5F8A">
              <w:rPr>
                <w:rFonts w:ascii="Times New Roman" w:eastAsia="Times New Roman" w:hAnsi="Times New Roman" w:cs="Times New Roman"/>
                <w:sz w:val="20"/>
                <w:szCs w:val="20"/>
              </w:rPr>
              <w:t>1. Малые фольклорные формы. Составление рассказа по пословицам № 5, стр. 324</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2.Чтение норвежской народной сказки «Пирог» № 6, стр. 325</w:t>
            </w:r>
          </w:p>
          <w:p w:rsidR="009B5F8A" w:rsidRPr="009B5F8A" w:rsidRDefault="009B5F8A" w:rsidP="00704CB8">
            <w:pPr>
              <w:rPr>
                <w:rFonts w:ascii="Times New Roman" w:hAnsi="Times New Roman" w:cs="Times New Roman"/>
                <w:sz w:val="20"/>
                <w:szCs w:val="20"/>
                <w:shd w:val="clear" w:color="auto" w:fill="FFFFFF"/>
              </w:rPr>
            </w:pPr>
            <w:r w:rsidRPr="009B5F8A">
              <w:rPr>
                <w:rFonts w:ascii="Times New Roman" w:hAnsi="Times New Roman" w:cs="Times New Roman"/>
                <w:sz w:val="20"/>
                <w:szCs w:val="20"/>
              </w:rPr>
              <w:t>3.</w:t>
            </w:r>
            <w:r w:rsidRPr="009B5F8A">
              <w:rPr>
                <w:rFonts w:ascii="Times New Roman" w:hAnsi="Times New Roman" w:cs="Times New Roman"/>
                <w:sz w:val="20"/>
                <w:szCs w:val="20"/>
                <w:shd w:val="clear" w:color="auto" w:fill="FFFFFF"/>
              </w:rPr>
              <w:t xml:space="preserve"> </w:t>
            </w:r>
            <w:r w:rsidRPr="009B5F8A">
              <w:rPr>
                <w:rFonts w:ascii="Times New Roman" w:hAnsi="Times New Roman" w:cs="Times New Roman"/>
                <w:sz w:val="20"/>
                <w:szCs w:val="20"/>
              </w:rPr>
              <w:t>Чтение</w:t>
            </w:r>
            <w:r w:rsidRPr="009B5F8A">
              <w:rPr>
                <w:rFonts w:ascii="Times New Roman" w:hAnsi="Times New Roman" w:cs="Times New Roman"/>
                <w:sz w:val="20"/>
                <w:szCs w:val="20"/>
                <w:shd w:val="clear" w:color="auto" w:fill="FFFFFF"/>
              </w:rPr>
              <w:t xml:space="preserve"> В. Сутеев «Петух и краски» </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shd w:val="clear" w:color="auto" w:fill="FFFFFF"/>
              </w:rPr>
              <w:t>(Хрестоматия 3-7 лет)</w:t>
            </w:r>
            <w:r w:rsidRPr="009B5F8A">
              <w:rPr>
                <w:rFonts w:ascii="Times New Roman" w:hAnsi="Times New Roman" w:cs="Times New Roman"/>
                <w:sz w:val="20"/>
                <w:szCs w:val="20"/>
              </w:rPr>
              <w:t xml:space="preserve"> </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4. Чтение русской народной сказки «Крылатый, мохнатый да масленый» № 8, стр. 327</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5. «Литературный калейдоскоп» (Гербова В.В. стр.49)</w:t>
            </w:r>
          </w:p>
        </w:tc>
      </w:tr>
      <w:tr w:rsidR="009B5F8A" w:rsidRPr="00704CB8" w:rsidTr="009B5F8A">
        <w:tc>
          <w:tcPr>
            <w:tcW w:w="1276" w:type="dxa"/>
          </w:tcPr>
          <w:p w:rsidR="009B5F8A" w:rsidRPr="009B5F8A" w:rsidRDefault="009B5F8A" w:rsidP="00704CB8">
            <w:pPr>
              <w:jc w:val="center"/>
              <w:rPr>
                <w:rFonts w:ascii="Times New Roman" w:hAnsi="Times New Roman" w:cs="Times New Roman"/>
                <w:sz w:val="20"/>
                <w:szCs w:val="20"/>
              </w:rPr>
            </w:pPr>
            <w:r w:rsidRPr="009B5F8A">
              <w:rPr>
                <w:rFonts w:ascii="Times New Roman" w:hAnsi="Times New Roman" w:cs="Times New Roman"/>
                <w:sz w:val="20"/>
                <w:szCs w:val="20"/>
              </w:rPr>
              <w:lastRenderedPageBreak/>
              <w:t xml:space="preserve">Ноябрь </w:t>
            </w:r>
          </w:p>
        </w:tc>
        <w:tc>
          <w:tcPr>
            <w:tcW w:w="13466" w:type="dxa"/>
          </w:tcPr>
          <w:p w:rsidR="009B5F8A" w:rsidRPr="009B5F8A" w:rsidRDefault="009B5F8A" w:rsidP="00704CB8">
            <w:pPr>
              <w:rPr>
                <w:rFonts w:ascii="Times New Roman" w:eastAsia="Times New Roman" w:hAnsi="Times New Roman" w:cs="Times New Roman"/>
                <w:sz w:val="20"/>
                <w:szCs w:val="20"/>
              </w:rPr>
            </w:pPr>
            <w:r w:rsidRPr="009B5F8A">
              <w:rPr>
                <w:rFonts w:ascii="Times New Roman" w:eastAsia="Times New Roman" w:hAnsi="Times New Roman" w:cs="Times New Roman"/>
                <w:sz w:val="20"/>
                <w:szCs w:val="20"/>
              </w:rPr>
              <w:t>1.Литературная викторина № 9, стр. 328</w:t>
            </w:r>
          </w:p>
          <w:p w:rsidR="009B5F8A" w:rsidRPr="009B5F8A" w:rsidRDefault="009B5F8A" w:rsidP="00704CB8">
            <w:pPr>
              <w:autoSpaceDE w:val="0"/>
              <w:autoSpaceDN w:val="0"/>
              <w:adjustRightInd w:val="0"/>
              <w:rPr>
                <w:rFonts w:ascii="Times New Roman" w:hAnsi="Times New Roman" w:cs="Times New Roman"/>
                <w:sz w:val="20"/>
                <w:szCs w:val="20"/>
              </w:rPr>
            </w:pPr>
            <w:r w:rsidRPr="009B5F8A">
              <w:rPr>
                <w:rFonts w:ascii="Times New Roman" w:hAnsi="Times New Roman" w:cs="Times New Roman"/>
                <w:sz w:val="20"/>
                <w:szCs w:val="20"/>
              </w:rPr>
              <w:t>2. К.И. Чуковский - «Федорино горе», «Мойдодыр»</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3. Чтение сказки Дж. Родари «Большая морковка». Сопоставительный анализ с русской народной сказкой «Репка» № 11, стр.330</w:t>
            </w:r>
          </w:p>
          <w:p w:rsidR="009B5F8A" w:rsidRPr="009B5F8A" w:rsidRDefault="009B5F8A" w:rsidP="00704CB8">
            <w:pPr>
              <w:autoSpaceDE w:val="0"/>
              <w:autoSpaceDN w:val="0"/>
              <w:adjustRightInd w:val="0"/>
              <w:rPr>
                <w:rFonts w:ascii="Times New Roman" w:hAnsi="Times New Roman" w:cs="Times New Roman"/>
                <w:sz w:val="20"/>
                <w:szCs w:val="20"/>
              </w:rPr>
            </w:pPr>
            <w:r w:rsidRPr="009B5F8A">
              <w:rPr>
                <w:rFonts w:ascii="Times New Roman" w:hAnsi="Times New Roman" w:cs="Times New Roman"/>
                <w:sz w:val="20"/>
                <w:szCs w:val="20"/>
              </w:rPr>
              <w:t>4. В. Маяковский - «Что такое хорошо, что такое плохо?»</w:t>
            </w:r>
          </w:p>
          <w:p w:rsidR="009B5F8A" w:rsidRPr="009B5F8A" w:rsidRDefault="009B5F8A" w:rsidP="00704CB8">
            <w:pPr>
              <w:rPr>
                <w:rFonts w:ascii="Times New Roman" w:hAnsi="Times New Roman" w:cs="Times New Roman"/>
                <w:sz w:val="20"/>
                <w:szCs w:val="20"/>
              </w:rPr>
            </w:pPr>
          </w:p>
        </w:tc>
      </w:tr>
      <w:tr w:rsidR="009B5F8A" w:rsidRPr="00704CB8" w:rsidTr="009B5F8A">
        <w:tc>
          <w:tcPr>
            <w:tcW w:w="1276" w:type="dxa"/>
          </w:tcPr>
          <w:p w:rsidR="009B5F8A" w:rsidRPr="009B5F8A" w:rsidRDefault="009B5F8A" w:rsidP="00704CB8">
            <w:pPr>
              <w:jc w:val="center"/>
              <w:rPr>
                <w:rFonts w:ascii="Times New Roman" w:hAnsi="Times New Roman" w:cs="Times New Roman"/>
                <w:sz w:val="20"/>
                <w:szCs w:val="20"/>
              </w:rPr>
            </w:pPr>
            <w:r w:rsidRPr="009B5F8A">
              <w:rPr>
                <w:rFonts w:ascii="Times New Roman" w:hAnsi="Times New Roman" w:cs="Times New Roman"/>
                <w:sz w:val="20"/>
                <w:szCs w:val="20"/>
              </w:rPr>
              <w:t xml:space="preserve">Декабрь </w:t>
            </w:r>
          </w:p>
        </w:tc>
        <w:tc>
          <w:tcPr>
            <w:tcW w:w="13466" w:type="dxa"/>
          </w:tcPr>
          <w:p w:rsidR="00213277" w:rsidRPr="009B5F8A" w:rsidRDefault="0028209B" w:rsidP="00213277">
            <w:pPr>
              <w:rPr>
                <w:rFonts w:ascii="Times New Roman" w:hAnsi="Times New Roman" w:cs="Times New Roman"/>
                <w:sz w:val="20"/>
                <w:szCs w:val="20"/>
              </w:rPr>
            </w:pPr>
            <w:r>
              <w:rPr>
                <w:rFonts w:ascii="Times New Roman" w:hAnsi="Times New Roman" w:cs="Times New Roman"/>
                <w:sz w:val="20"/>
                <w:szCs w:val="20"/>
              </w:rPr>
              <w:t>1</w:t>
            </w:r>
            <w:r w:rsidR="00AF7456">
              <w:rPr>
                <w:rFonts w:ascii="Times New Roman" w:hAnsi="Times New Roman" w:cs="Times New Roman"/>
                <w:sz w:val="20"/>
                <w:szCs w:val="20"/>
              </w:rPr>
              <w:t>.</w:t>
            </w:r>
            <w:r w:rsidR="00213277" w:rsidRPr="009B5F8A">
              <w:rPr>
                <w:rFonts w:ascii="Times New Roman" w:hAnsi="Times New Roman" w:cs="Times New Roman"/>
                <w:sz w:val="20"/>
                <w:szCs w:val="20"/>
              </w:rPr>
              <w:t xml:space="preserve"> Чтение нанайской сказки «Айога». Анализ пословиц № 14, стр. 334</w:t>
            </w:r>
          </w:p>
          <w:p w:rsidR="009B5F8A" w:rsidRDefault="00AF7456" w:rsidP="00704CB8">
            <w:pPr>
              <w:rPr>
                <w:rFonts w:ascii="Times New Roman" w:hAnsi="Times New Roman" w:cs="Times New Roman"/>
                <w:sz w:val="20"/>
                <w:szCs w:val="20"/>
              </w:rPr>
            </w:pPr>
            <w:r w:rsidRPr="009B5F8A">
              <w:rPr>
                <w:rFonts w:ascii="Times New Roman" w:hAnsi="Times New Roman" w:cs="Times New Roman"/>
                <w:sz w:val="20"/>
                <w:szCs w:val="20"/>
              </w:rPr>
              <w:t xml:space="preserve">2. </w:t>
            </w:r>
            <w:r w:rsidR="0028209B">
              <w:rPr>
                <w:rFonts w:ascii="Times New Roman" w:hAnsi="Times New Roman" w:cs="Times New Roman"/>
                <w:sz w:val="20"/>
                <w:szCs w:val="20"/>
              </w:rPr>
              <w:t>Составление рассказа по картинке «Река замёрзла»</w:t>
            </w:r>
          </w:p>
          <w:p w:rsidR="007613B0" w:rsidRPr="007613B0" w:rsidRDefault="007613B0" w:rsidP="007613B0">
            <w:pPr>
              <w:suppressAutoHyphens/>
              <w:rPr>
                <w:rFonts w:ascii="Times New Roman" w:hAnsi="Times New Roman" w:cs="Times New Roman"/>
                <w:sz w:val="20"/>
                <w:szCs w:val="20"/>
                <w:shd w:val="clear" w:color="auto" w:fill="FFFFFF"/>
                <w:lang w:eastAsia="zh-CN"/>
              </w:rPr>
            </w:pPr>
            <w:r>
              <w:rPr>
                <w:rFonts w:ascii="Times New Roman" w:hAnsi="Times New Roman" w:cs="Times New Roman"/>
                <w:bCs/>
                <w:sz w:val="20"/>
                <w:szCs w:val="20"/>
                <w:lang w:eastAsia="zh-CN"/>
              </w:rPr>
              <w:t xml:space="preserve">3. </w:t>
            </w:r>
            <w:r w:rsidRPr="007613B0">
              <w:rPr>
                <w:rFonts w:ascii="Times New Roman" w:hAnsi="Times New Roman" w:cs="Times New Roman"/>
                <w:bCs/>
                <w:sz w:val="20"/>
                <w:szCs w:val="20"/>
                <w:lang w:eastAsia="zh-CN"/>
              </w:rPr>
              <w:t>Пересказ рассказа Н.Калининой «Про снежный колобок»</w:t>
            </w:r>
            <w:r w:rsidRPr="007613B0">
              <w:rPr>
                <w:rFonts w:ascii="Calibri" w:hAnsi="Calibri" w:cs="Times New Roman"/>
                <w:bCs/>
                <w:sz w:val="20"/>
                <w:szCs w:val="20"/>
                <w:lang w:eastAsia="zh-CN"/>
              </w:rPr>
              <w:t xml:space="preserve"> </w:t>
            </w:r>
          </w:p>
          <w:p w:rsidR="007613B0" w:rsidRPr="007613B0" w:rsidRDefault="007613B0" w:rsidP="007613B0">
            <w:pPr>
              <w:suppressAutoHyphens/>
              <w:rPr>
                <w:rFonts w:ascii="Times New Roman" w:hAnsi="Times New Roman" w:cs="Times New Roman"/>
                <w:sz w:val="20"/>
                <w:szCs w:val="20"/>
              </w:rPr>
            </w:pPr>
            <w:r w:rsidRPr="007613B0">
              <w:rPr>
                <w:rFonts w:ascii="Times New Roman" w:hAnsi="Times New Roman" w:cs="Times New Roman"/>
                <w:sz w:val="20"/>
                <w:szCs w:val="20"/>
              </w:rPr>
              <w:t xml:space="preserve">(Ушакова О.С. стр. 61) </w:t>
            </w:r>
          </w:p>
          <w:p w:rsidR="009B5F8A" w:rsidRPr="00DB1A69" w:rsidRDefault="00DB1A69" w:rsidP="00DB1A69">
            <w:pPr>
              <w:rPr>
                <w:rFonts w:ascii="Times New Roman" w:hAnsi="Times New Roman" w:cs="Times New Roman"/>
                <w:sz w:val="20"/>
                <w:szCs w:val="20"/>
              </w:rPr>
            </w:pPr>
            <w:r>
              <w:rPr>
                <w:rFonts w:ascii="Times New Roman" w:hAnsi="Times New Roman" w:cs="Times New Roman"/>
                <w:sz w:val="20"/>
                <w:szCs w:val="20"/>
              </w:rPr>
              <w:t>4.</w:t>
            </w:r>
            <w:r w:rsidR="009B5F8A" w:rsidRPr="00DB1A69">
              <w:rPr>
                <w:rFonts w:ascii="Times New Roman" w:hAnsi="Times New Roman" w:cs="Times New Roman"/>
                <w:sz w:val="20"/>
                <w:szCs w:val="20"/>
              </w:rPr>
              <w:t>Чтение рассказа Н. Носова «На горке» №15, стр.334</w:t>
            </w:r>
          </w:p>
          <w:p w:rsidR="00DB1A69" w:rsidRPr="00DB1A69" w:rsidRDefault="00DB1A69" w:rsidP="00DB1A69">
            <w:pPr>
              <w:rPr>
                <w:rFonts w:ascii="Times New Roman" w:hAnsi="Times New Roman" w:cs="Times New Roman"/>
                <w:sz w:val="20"/>
                <w:szCs w:val="20"/>
              </w:rPr>
            </w:pPr>
            <w:r>
              <w:rPr>
                <w:rFonts w:ascii="Times New Roman" w:hAnsi="Times New Roman" w:cs="Times New Roman"/>
                <w:sz w:val="20"/>
                <w:szCs w:val="20"/>
              </w:rPr>
              <w:t>5.</w:t>
            </w:r>
            <w:r w:rsidRPr="00DB1A69">
              <w:rPr>
                <w:rFonts w:ascii="Times New Roman" w:hAnsi="Times New Roman" w:cs="Times New Roman"/>
                <w:sz w:val="24"/>
                <w:szCs w:val="24"/>
              </w:rPr>
              <w:t xml:space="preserve"> </w:t>
            </w:r>
            <w:r w:rsidRPr="00DB1A69">
              <w:rPr>
                <w:rFonts w:ascii="Times New Roman" w:hAnsi="Times New Roman" w:cs="Times New Roman"/>
                <w:sz w:val="20"/>
                <w:szCs w:val="20"/>
              </w:rPr>
              <w:t>Чтение сказки П.Баженова «Серебряное копытце»</w:t>
            </w:r>
            <w:r>
              <w:rPr>
                <w:rFonts w:ascii="Times New Roman" w:hAnsi="Times New Roman" w:cs="Times New Roman"/>
                <w:sz w:val="20"/>
                <w:szCs w:val="20"/>
              </w:rPr>
              <w:t xml:space="preserve"> </w:t>
            </w:r>
            <w:r w:rsidRPr="00DB1A69">
              <w:rPr>
                <w:rFonts w:ascii="Times New Roman" w:hAnsi="Times New Roman" w:cs="Times New Roman"/>
                <w:sz w:val="20"/>
                <w:szCs w:val="20"/>
                <w:lang w:eastAsia="ru-RU"/>
              </w:rPr>
              <w:t>(Гербова В.В. стр.66)</w:t>
            </w:r>
          </w:p>
        </w:tc>
      </w:tr>
      <w:tr w:rsidR="009B5F8A" w:rsidRPr="00704CB8" w:rsidTr="009B5F8A">
        <w:tc>
          <w:tcPr>
            <w:tcW w:w="1276" w:type="dxa"/>
          </w:tcPr>
          <w:p w:rsidR="009B5F8A" w:rsidRPr="009B5F8A" w:rsidRDefault="009B5F8A" w:rsidP="00704CB8">
            <w:pPr>
              <w:jc w:val="center"/>
              <w:rPr>
                <w:rFonts w:ascii="Times New Roman" w:hAnsi="Times New Roman" w:cs="Times New Roman"/>
                <w:sz w:val="20"/>
                <w:szCs w:val="20"/>
              </w:rPr>
            </w:pPr>
            <w:r w:rsidRPr="009B5F8A">
              <w:rPr>
                <w:rFonts w:ascii="Times New Roman" w:hAnsi="Times New Roman" w:cs="Times New Roman"/>
                <w:sz w:val="20"/>
                <w:szCs w:val="20"/>
              </w:rPr>
              <w:t xml:space="preserve">Январь </w:t>
            </w:r>
          </w:p>
        </w:tc>
        <w:tc>
          <w:tcPr>
            <w:tcW w:w="13466" w:type="dxa"/>
          </w:tcPr>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1. Чтение сказки  Одоевского В. «Игры зимой» № 17, стр. 337</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2. Малые фольклорные формы. Составление рассказов по пословицам и поговоркам № 18, стр. 337</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3. Чтение о зимних забавах  Прокопьева А. (интернет)</w:t>
            </w:r>
          </w:p>
        </w:tc>
      </w:tr>
      <w:tr w:rsidR="009B5F8A" w:rsidRPr="00704CB8" w:rsidTr="009B5F8A">
        <w:tc>
          <w:tcPr>
            <w:tcW w:w="1276" w:type="dxa"/>
          </w:tcPr>
          <w:p w:rsidR="009B5F8A" w:rsidRPr="009B5F8A" w:rsidRDefault="009B5F8A" w:rsidP="00704CB8">
            <w:pPr>
              <w:jc w:val="center"/>
              <w:rPr>
                <w:rFonts w:ascii="Times New Roman" w:hAnsi="Times New Roman" w:cs="Times New Roman"/>
                <w:sz w:val="20"/>
                <w:szCs w:val="20"/>
              </w:rPr>
            </w:pPr>
            <w:r w:rsidRPr="009B5F8A">
              <w:rPr>
                <w:rFonts w:ascii="Times New Roman" w:hAnsi="Times New Roman" w:cs="Times New Roman"/>
                <w:sz w:val="20"/>
                <w:szCs w:val="20"/>
              </w:rPr>
              <w:t xml:space="preserve">Февраль </w:t>
            </w:r>
          </w:p>
        </w:tc>
        <w:tc>
          <w:tcPr>
            <w:tcW w:w="13466" w:type="dxa"/>
          </w:tcPr>
          <w:p w:rsidR="00B06610" w:rsidRPr="00B06610" w:rsidRDefault="00B06610" w:rsidP="00B06610">
            <w:pPr>
              <w:shd w:val="clear" w:color="auto" w:fill="FFFFFF"/>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r w:rsidRPr="00B06610">
              <w:rPr>
                <w:rFonts w:ascii="Times New Roman" w:hAnsi="Times New Roman" w:cs="Times New Roman"/>
                <w:sz w:val="20"/>
                <w:szCs w:val="20"/>
              </w:rPr>
              <w:t xml:space="preserve">Бурятская народная сказка «Глупый богач» (сайт </w:t>
            </w:r>
            <w:r w:rsidRPr="00B06610">
              <w:rPr>
                <w:rFonts w:ascii="Times New Roman" w:hAnsi="Times New Roman" w:cs="Times New Roman"/>
                <w:sz w:val="20"/>
                <w:szCs w:val="20"/>
                <w:lang w:val="en-US"/>
              </w:rPr>
              <w:t>nsportal</w:t>
            </w:r>
            <w:r w:rsidRPr="00B06610">
              <w:rPr>
                <w:rFonts w:ascii="Times New Roman" w:hAnsi="Times New Roman" w:cs="Times New Roman"/>
                <w:sz w:val="20"/>
                <w:szCs w:val="20"/>
              </w:rPr>
              <w:t>.</w:t>
            </w:r>
            <w:r w:rsidRPr="00B06610">
              <w:rPr>
                <w:rFonts w:ascii="Times New Roman" w:hAnsi="Times New Roman" w:cs="Times New Roman"/>
                <w:sz w:val="20"/>
                <w:szCs w:val="20"/>
                <w:lang w:val="en-US"/>
              </w:rPr>
              <w:t>ru</w:t>
            </w:r>
            <w:r w:rsidRPr="00B06610">
              <w:rPr>
                <w:rFonts w:ascii="Times New Roman" w:hAnsi="Times New Roman" w:cs="Times New Roman"/>
                <w:sz w:val="20"/>
                <w:szCs w:val="20"/>
              </w:rPr>
              <w:t>)</w:t>
            </w:r>
          </w:p>
          <w:p w:rsidR="009B5F8A" w:rsidRPr="00B06610" w:rsidRDefault="00B06610" w:rsidP="00B06610">
            <w:pPr>
              <w:shd w:val="clear" w:color="auto" w:fill="FFFFFF"/>
              <w:autoSpaceDE w:val="0"/>
              <w:autoSpaceDN w:val="0"/>
              <w:adjustRightInd w:val="0"/>
              <w:rPr>
                <w:rFonts w:ascii="Times New Roman" w:hAnsi="Times New Roman" w:cs="Times New Roman"/>
                <w:bCs/>
                <w:sz w:val="20"/>
                <w:szCs w:val="20"/>
              </w:rPr>
            </w:pPr>
            <w:r>
              <w:rPr>
                <w:rFonts w:ascii="Times New Roman" w:hAnsi="Times New Roman" w:cs="Times New Roman"/>
                <w:sz w:val="20"/>
                <w:szCs w:val="20"/>
              </w:rPr>
              <w:t>2.</w:t>
            </w:r>
            <w:r w:rsidR="009B5F8A" w:rsidRPr="00B06610">
              <w:rPr>
                <w:rFonts w:ascii="Times New Roman" w:hAnsi="Times New Roman" w:cs="Times New Roman"/>
                <w:sz w:val="20"/>
                <w:szCs w:val="20"/>
              </w:rPr>
              <w:t>Литературная викторина «Наши любимые поэты». Чтение стихотворений А.Барто, С.Михалкова № 20, стр. 340</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3. Чтение сказки Дж. Родари «Волшебный барабан» № 22, стр.342</w:t>
            </w:r>
          </w:p>
        </w:tc>
      </w:tr>
      <w:tr w:rsidR="009B5F8A" w:rsidRPr="00704CB8" w:rsidTr="009B5F8A">
        <w:tc>
          <w:tcPr>
            <w:tcW w:w="1276" w:type="dxa"/>
          </w:tcPr>
          <w:p w:rsidR="009B5F8A" w:rsidRPr="009B5F8A" w:rsidRDefault="009B5F8A" w:rsidP="00704CB8">
            <w:pPr>
              <w:jc w:val="center"/>
              <w:rPr>
                <w:rFonts w:ascii="Times New Roman" w:hAnsi="Times New Roman" w:cs="Times New Roman"/>
                <w:sz w:val="20"/>
                <w:szCs w:val="20"/>
              </w:rPr>
            </w:pPr>
            <w:r w:rsidRPr="009B5F8A">
              <w:rPr>
                <w:rFonts w:ascii="Times New Roman" w:hAnsi="Times New Roman" w:cs="Times New Roman"/>
                <w:sz w:val="20"/>
                <w:szCs w:val="20"/>
              </w:rPr>
              <w:t xml:space="preserve">Март </w:t>
            </w:r>
          </w:p>
        </w:tc>
        <w:tc>
          <w:tcPr>
            <w:tcW w:w="13466" w:type="dxa"/>
          </w:tcPr>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1. Малые фольклорные формы. Составление рассказа и сказки по пословице № 23, стр. 343</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2. Чтение стихотворения Е.Благининой «Посидим в тишине»</w:t>
            </w:r>
          </w:p>
          <w:p w:rsidR="00D84B98"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3</w:t>
            </w:r>
            <w:r w:rsidRPr="00D84B98">
              <w:rPr>
                <w:rFonts w:ascii="Times New Roman" w:hAnsi="Times New Roman" w:cs="Times New Roman"/>
                <w:sz w:val="20"/>
                <w:szCs w:val="20"/>
              </w:rPr>
              <w:t xml:space="preserve">. </w:t>
            </w:r>
            <w:r w:rsidR="00D84B98" w:rsidRPr="00D84B98">
              <w:rPr>
                <w:rFonts w:ascii="Times New Roman" w:hAnsi="Times New Roman" w:cs="Times New Roman"/>
                <w:color w:val="000000" w:themeColor="text1"/>
                <w:sz w:val="20"/>
                <w:szCs w:val="20"/>
                <w:lang w:eastAsia="zh-CN"/>
              </w:rPr>
              <w:t>Чтение сказки В. Сутеева «Кораблик</w:t>
            </w:r>
            <w:r w:rsidR="00D84B98" w:rsidRPr="00D84B98">
              <w:rPr>
                <w:rFonts w:ascii="Times New Roman" w:hAnsi="Times New Roman" w:cs="Times New Roman"/>
                <w:sz w:val="20"/>
                <w:szCs w:val="20"/>
              </w:rPr>
              <w:t>» (Ушакова О.С., стр.111-112)</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4. Чтение главы из сказки А.А.Милна« Винни-Пух и все-все-все» № 26, стр. 347</w:t>
            </w:r>
          </w:p>
        </w:tc>
      </w:tr>
      <w:tr w:rsidR="009B5F8A" w:rsidRPr="00704CB8" w:rsidTr="009B5F8A">
        <w:tc>
          <w:tcPr>
            <w:tcW w:w="1276" w:type="dxa"/>
          </w:tcPr>
          <w:p w:rsidR="009B5F8A" w:rsidRPr="009B5F8A" w:rsidRDefault="009B5F8A" w:rsidP="00704CB8">
            <w:pPr>
              <w:jc w:val="center"/>
              <w:rPr>
                <w:rFonts w:ascii="Times New Roman" w:hAnsi="Times New Roman" w:cs="Times New Roman"/>
                <w:sz w:val="20"/>
                <w:szCs w:val="20"/>
              </w:rPr>
            </w:pPr>
            <w:r w:rsidRPr="009B5F8A">
              <w:rPr>
                <w:rFonts w:ascii="Times New Roman" w:hAnsi="Times New Roman" w:cs="Times New Roman"/>
                <w:sz w:val="20"/>
                <w:szCs w:val="20"/>
              </w:rPr>
              <w:t xml:space="preserve">Апрель </w:t>
            </w:r>
          </w:p>
        </w:tc>
        <w:tc>
          <w:tcPr>
            <w:tcW w:w="13466" w:type="dxa"/>
          </w:tcPr>
          <w:p w:rsidR="009B5F8A" w:rsidRPr="009B5F8A" w:rsidRDefault="009B5F8A" w:rsidP="00704CB8">
            <w:pPr>
              <w:shd w:val="clear" w:color="auto" w:fill="FFFFFF"/>
              <w:rPr>
                <w:rFonts w:ascii="Times New Roman" w:eastAsia="Times New Roman" w:hAnsi="Times New Roman" w:cs="Times New Roman"/>
                <w:sz w:val="20"/>
                <w:szCs w:val="20"/>
              </w:rPr>
            </w:pPr>
            <w:r w:rsidRPr="009B5F8A">
              <w:rPr>
                <w:rFonts w:ascii="Times New Roman" w:hAnsi="Times New Roman" w:cs="Times New Roman"/>
                <w:sz w:val="20"/>
                <w:szCs w:val="20"/>
              </w:rPr>
              <w:t xml:space="preserve">1. </w:t>
            </w:r>
            <w:r w:rsidRPr="009B5F8A">
              <w:rPr>
                <w:rFonts w:ascii="Times New Roman" w:eastAsia="Times New Roman" w:hAnsi="Times New Roman" w:cs="Times New Roman"/>
                <w:sz w:val="20"/>
                <w:szCs w:val="20"/>
              </w:rPr>
              <w:t>Беседа - неизвестная Вселенная «Космос»</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2.Заучивание стихотворения С. Есенина «Черемуха» № 27, стр. 348</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2. Чтение словацкой сказки «У солнышка в гостях» № 28, стр. 349</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3. Литературная викторина «Наши любимые книги» № 29, стр. 350</w:t>
            </w:r>
          </w:p>
        </w:tc>
      </w:tr>
      <w:tr w:rsidR="009B5F8A" w:rsidRPr="00704CB8" w:rsidTr="009B5F8A">
        <w:trPr>
          <w:trHeight w:val="713"/>
        </w:trPr>
        <w:tc>
          <w:tcPr>
            <w:tcW w:w="1276" w:type="dxa"/>
          </w:tcPr>
          <w:p w:rsidR="009B5F8A" w:rsidRPr="009B5F8A" w:rsidRDefault="009B5F8A" w:rsidP="00704CB8">
            <w:pPr>
              <w:jc w:val="center"/>
              <w:rPr>
                <w:rFonts w:ascii="Times New Roman" w:hAnsi="Times New Roman" w:cs="Times New Roman"/>
                <w:sz w:val="20"/>
                <w:szCs w:val="20"/>
              </w:rPr>
            </w:pPr>
            <w:r w:rsidRPr="009B5F8A">
              <w:rPr>
                <w:rFonts w:ascii="Times New Roman" w:hAnsi="Times New Roman" w:cs="Times New Roman"/>
                <w:sz w:val="20"/>
                <w:szCs w:val="20"/>
              </w:rPr>
              <w:t xml:space="preserve">Май </w:t>
            </w:r>
          </w:p>
        </w:tc>
        <w:tc>
          <w:tcPr>
            <w:tcW w:w="13466" w:type="dxa"/>
          </w:tcPr>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 xml:space="preserve">1. Пересказ рассказа Е. Пермяка «Самое страшное» </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 31, стр. 352</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2. Литературная викторина № 32, стр 353</w:t>
            </w:r>
          </w:p>
          <w:p w:rsidR="009B5F8A" w:rsidRPr="009B5F8A" w:rsidRDefault="009B5F8A" w:rsidP="00704CB8">
            <w:pPr>
              <w:rPr>
                <w:rFonts w:ascii="Times New Roman" w:hAnsi="Times New Roman" w:cs="Times New Roman"/>
                <w:sz w:val="20"/>
                <w:szCs w:val="20"/>
              </w:rPr>
            </w:pPr>
            <w:r w:rsidRPr="009B5F8A">
              <w:rPr>
                <w:rFonts w:ascii="Times New Roman" w:hAnsi="Times New Roman" w:cs="Times New Roman"/>
                <w:sz w:val="20"/>
                <w:szCs w:val="20"/>
              </w:rPr>
              <w:t>3. Чтение стихотворения М.Киселевой «</w:t>
            </w:r>
            <w:r w:rsidRPr="009B5F8A">
              <w:rPr>
                <w:rFonts w:ascii="Times New Roman" w:eastAsia="Times New Roman" w:hAnsi="Times New Roman" w:cs="Times New Roman"/>
                <w:sz w:val="20"/>
                <w:szCs w:val="20"/>
              </w:rPr>
              <w:t>Если ты заболел…»</w:t>
            </w:r>
          </w:p>
          <w:p w:rsidR="009B5F8A" w:rsidRPr="009B5F8A" w:rsidRDefault="009B5F8A" w:rsidP="00704CB8">
            <w:pPr>
              <w:rPr>
                <w:rFonts w:ascii="Times New Roman" w:hAnsi="Times New Roman" w:cs="Times New Roman"/>
                <w:sz w:val="20"/>
                <w:szCs w:val="20"/>
              </w:rPr>
            </w:pPr>
          </w:p>
        </w:tc>
      </w:tr>
    </w:tbl>
    <w:p w:rsidR="00704CB8" w:rsidRPr="00657BD4" w:rsidRDefault="00704CB8" w:rsidP="00657BD4">
      <w:pPr>
        <w:shd w:val="clear" w:color="auto" w:fill="FFFFFF"/>
        <w:spacing w:after="0" w:line="240" w:lineRule="auto"/>
        <w:rPr>
          <w:rFonts w:ascii="Times New Roman" w:eastAsia="Calibri" w:hAnsi="Times New Roman" w:cs="Times New Roman"/>
          <w:sz w:val="24"/>
          <w:szCs w:val="24"/>
          <w:lang w:bidi="ru-RU"/>
        </w:rPr>
      </w:pPr>
    </w:p>
    <w:p w:rsidR="00657BD4" w:rsidRPr="00C617A0" w:rsidRDefault="00657BD4" w:rsidP="00C617A0">
      <w:pPr>
        <w:shd w:val="clear" w:color="auto" w:fill="FFFFFF"/>
        <w:spacing w:after="0" w:line="240" w:lineRule="auto"/>
        <w:jc w:val="center"/>
        <w:rPr>
          <w:rFonts w:ascii="Times New Roman" w:eastAsia="Times New Roman" w:hAnsi="Times New Roman" w:cs="Times New Roman"/>
          <w:b/>
          <w:sz w:val="24"/>
          <w:szCs w:val="24"/>
        </w:rPr>
      </w:pPr>
      <w:r w:rsidRPr="00C617A0">
        <w:rPr>
          <w:rFonts w:ascii="Times New Roman" w:eastAsia="Times New Roman" w:hAnsi="Times New Roman" w:cs="Times New Roman"/>
          <w:b/>
          <w:sz w:val="24"/>
          <w:szCs w:val="24"/>
        </w:rPr>
        <w:t>Перспективно – тематическое планирование в</w:t>
      </w:r>
      <w:r w:rsidR="00C617A0" w:rsidRPr="00C617A0">
        <w:rPr>
          <w:rFonts w:ascii="Times New Roman" w:eastAsia="Calibri" w:hAnsi="Times New Roman" w:cs="Times New Roman"/>
          <w:b/>
          <w:sz w:val="24"/>
          <w:szCs w:val="24"/>
          <w:lang w:bidi="ru-RU"/>
        </w:rPr>
        <w:t xml:space="preserve"> старшей </w:t>
      </w:r>
      <w:r w:rsidRPr="00C617A0">
        <w:rPr>
          <w:rFonts w:ascii="Times New Roman" w:eastAsia="Calibri" w:hAnsi="Times New Roman" w:cs="Times New Roman"/>
          <w:b/>
          <w:sz w:val="24"/>
          <w:szCs w:val="24"/>
          <w:lang w:bidi="ru-RU"/>
        </w:rPr>
        <w:t xml:space="preserve"> группе </w:t>
      </w:r>
      <w:r w:rsidRPr="00C617A0">
        <w:rPr>
          <w:rFonts w:ascii="Times New Roman" w:eastAsia="Times New Roman" w:hAnsi="Times New Roman" w:cs="Times New Roman"/>
          <w:b/>
          <w:sz w:val="24"/>
          <w:szCs w:val="24"/>
        </w:rPr>
        <w:t>по образовательной области «Художественно – эстетическое развитие»</w:t>
      </w:r>
    </w:p>
    <w:p w:rsidR="00657BD4" w:rsidRPr="00657BD4" w:rsidRDefault="00657BD4" w:rsidP="00657BD4">
      <w:pPr>
        <w:shd w:val="clear" w:color="auto" w:fill="FFFFFF"/>
        <w:spacing w:after="0" w:line="240" w:lineRule="auto"/>
        <w:rPr>
          <w:rFonts w:ascii="Times New Roman" w:eastAsia="Times New Roman" w:hAnsi="Times New Roman" w:cs="Times New Roman"/>
          <w:sz w:val="24"/>
          <w:szCs w:val="24"/>
        </w:rPr>
      </w:pPr>
    </w:p>
    <w:tbl>
      <w:tblPr>
        <w:tblStyle w:val="6"/>
        <w:tblW w:w="15735" w:type="dxa"/>
        <w:tblInd w:w="-318" w:type="dxa"/>
        <w:tblLayout w:type="fixed"/>
        <w:tblLook w:val="04A0" w:firstRow="1" w:lastRow="0" w:firstColumn="1" w:lastColumn="0" w:noHBand="0" w:noVBand="1"/>
      </w:tblPr>
      <w:tblGrid>
        <w:gridCol w:w="426"/>
        <w:gridCol w:w="1588"/>
        <w:gridCol w:w="3402"/>
        <w:gridCol w:w="1560"/>
        <w:gridCol w:w="3685"/>
        <w:gridCol w:w="1814"/>
        <w:gridCol w:w="3260"/>
      </w:tblGrid>
      <w:tr w:rsidR="00657BD4" w:rsidRPr="00657BD4" w:rsidTr="00657BD4">
        <w:trPr>
          <w:trHeight w:val="355"/>
        </w:trPr>
        <w:tc>
          <w:tcPr>
            <w:tcW w:w="426" w:type="dxa"/>
            <w:vMerge w:val="restart"/>
            <w:textDirection w:val="btLr"/>
          </w:tcPr>
          <w:p w:rsidR="00657BD4" w:rsidRPr="00C617A0" w:rsidRDefault="00657BD4" w:rsidP="00657BD4">
            <w:pPr>
              <w:shd w:val="clear" w:color="auto" w:fill="FFFFFF"/>
              <w:spacing w:before="100" w:beforeAutospacing="1" w:after="100" w:afterAutospacing="1"/>
              <w:jc w:val="center"/>
              <w:rPr>
                <w:rFonts w:ascii="Times New Roman" w:eastAsia="Calibri" w:hAnsi="Times New Roman" w:cs="Times New Roman"/>
                <w:b/>
                <w:sz w:val="20"/>
                <w:szCs w:val="20"/>
                <w:lang w:bidi="ru-RU"/>
              </w:rPr>
            </w:pPr>
            <w:r w:rsidRPr="00C617A0">
              <w:rPr>
                <w:rFonts w:ascii="Times New Roman" w:eastAsia="Calibri" w:hAnsi="Times New Roman" w:cs="Times New Roman"/>
                <w:b/>
                <w:sz w:val="20"/>
                <w:szCs w:val="20"/>
                <w:lang w:bidi="ru-RU"/>
              </w:rPr>
              <w:t>Месяц</w:t>
            </w:r>
          </w:p>
        </w:tc>
        <w:tc>
          <w:tcPr>
            <w:tcW w:w="4990" w:type="dxa"/>
            <w:gridSpan w:val="2"/>
          </w:tcPr>
          <w:p w:rsidR="00657BD4" w:rsidRPr="00C617A0" w:rsidRDefault="00657BD4" w:rsidP="00657BD4">
            <w:pPr>
              <w:shd w:val="clear" w:color="auto" w:fill="FFFFFF"/>
              <w:spacing w:before="100" w:beforeAutospacing="1" w:after="100" w:afterAutospacing="1"/>
              <w:jc w:val="center"/>
              <w:rPr>
                <w:rFonts w:ascii="Times New Roman" w:eastAsia="Calibri" w:hAnsi="Times New Roman" w:cs="Times New Roman"/>
                <w:b/>
                <w:sz w:val="20"/>
                <w:szCs w:val="20"/>
                <w:lang w:bidi="ru-RU"/>
              </w:rPr>
            </w:pPr>
            <w:r w:rsidRPr="00C617A0">
              <w:rPr>
                <w:rFonts w:ascii="Times New Roman" w:eastAsia="Calibri" w:hAnsi="Times New Roman" w:cs="Times New Roman"/>
                <w:b/>
                <w:sz w:val="20"/>
                <w:szCs w:val="20"/>
                <w:lang w:bidi="ru-RU"/>
              </w:rPr>
              <w:t>Лепка</w:t>
            </w:r>
          </w:p>
        </w:tc>
        <w:tc>
          <w:tcPr>
            <w:tcW w:w="5245" w:type="dxa"/>
            <w:gridSpan w:val="2"/>
          </w:tcPr>
          <w:p w:rsidR="00657BD4" w:rsidRPr="00C617A0" w:rsidRDefault="00657BD4" w:rsidP="00657BD4">
            <w:pPr>
              <w:shd w:val="clear" w:color="auto" w:fill="FFFFFF"/>
              <w:spacing w:before="100" w:beforeAutospacing="1" w:after="100" w:afterAutospacing="1"/>
              <w:jc w:val="center"/>
              <w:rPr>
                <w:rFonts w:ascii="Times New Roman" w:eastAsia="Calibri" w:hAnsi="Times New Roman" w:cs="Times New Roman"/>
                <w:b/>
                <w:sz w:val="20"/>
                <w:szCs w:val="20"/>
                <w:lang w:bidi="ru-RU"/>
              </w:rPr>
            </w:pPr>
            <w:r w:rsidRPr="00C617A0">
              <w:rPr>
                <w:rFonts w:ascii="Times New Roman" w:eastAsia="Calibri" w:hAnsi="Times New Roman" w:cs="Times New Roman"/>
                <w:b/>
                <w:sz w:val="20"/>
                <w:szCs w:val="20"/>
                <w:lang w:bidi="ru-RU"/>
              </w:rPr>
              <w:t>Рисование</w:t>
            </w:r>
          </w:p>
        </w:tc>
        <w:tc>
          <w:tcPr>
            <w:tcW w:w="5074" w:type="dxa"/>
            <w:gridSpan w:val="2"/>
          </w:tcPr>
          <w:p w:rsidR="00657BD4" w:rsidRPr="00C617A0" w:rsidRDefault="00657BD4" w:rsidP="00657BD4">
            <w:pPr>
              <w:shd w:val="clear" w:color="auto" w:fill="FFFFFF"/>
              <w:spacing w:before="100" w:beforeAutospacing="1" w:after="100" w:afterAutospacing="1"/>
              <w:jc w:val="center"/>
              <w:rPr>
                <w:rFonts w:ascii="Times New Roman" w:eastAsia="Calibri" w:hAnsi="Times New Roman" w:cs="Times New Roman"/>
                <w:b/>
                <w:sz w:val="20"/>
                <w:szCs w:val="20"/>
                <w:lang w:bidi="ru-RU"/>
              </w:rPr>
            </w:pPr>
            <w:r w:rsidRPr="00C617A0">
              <w:rPr>
                <w:rFonts w:ascii="Times New Roman" w:eastAsia="Calibri" w:hAnsi="Times New Roman" w:cs="Times New Roman"/>
                <w:b/>
                <w:sz w:val="20"/>
                <w:szCs w:val="20"/>
                <w:lang w:bidi="ru-RU"/>
              </w:rPr>
              <w:t>Аппликация</w:t>
            </w:r>
          </w:p>
        </w:tc>
      </w:tr>
      <w:tr w:rsidR="00657BD4" w:rsidRPr="00657BD4" w:rsidTr="00657BD4">
        <w:trPr>
          <w:trHeight w:val="491"/>
        </w:trPr>
        <w:tc>
          <w:tcPr>
            <w:tcW w:w="426" w:type="dxa"/>
            <w:vMerge/>
            <w:textDirection w:val="btLr"/>
          </w:tcPr>
          <w:p w:rsidR="00657BD4" w:rsidRPr="00C617A0" w:rsidRDefault="00657BD4" w:rsidP="00657BD4">
            <w:pPr>
              <w:shd w:val="clear" w:color="auto" w:fill="FFFFFF"/>
              <w:spacing w:before="100" w:beforeAutospacing="1" w:after="100" w:afterAutospacing="1"/>
              <w:jc w:val="center"/>
              <w:rPr>
                <w:rFonts w:ascii="Times New Roman" w:eastAsia="Calibri" w:hAnsi="Times New Roman" w:cs="Times New Roman"/>
                <w:b/>
                <w:sz w:val="20"/>
                <w:szCs w:val="20"/>
                <w:lang w:bidi="ru-RU"/>
              </w:rPr>
            </w:pPr>
          </w:p>
        </w:tc>
        <w:tc>
          <w:tcPr>
            <w:tcW w:w="1588" w:type="dxa"/>
          </w:tcPr>
          <w:p w:rsidR="00657BD4" w:rsidRPr="00C617A0" w:rsidRDefault="00657BD4" w:rsidP="00657BD4">
            <w:pPr>
              <w:shd w:val="clear" w:color="auto" w:fill="FFFFFF"/>
              <w:spacing w:before="100" w:beforeAutospacing="1" w:after="100" w:afterAutospacing="1"/>
              <w:rPr>
                <w:rFonts w:ascii="Times New Roman" w:eastAsia="Calibri" w:hAnsi="Times New Roman" w:cs="Times New Roman"/>
                <w:b/>
                <w:sz w:val="20"/>
                <w:szCs w:val="20"/>
                <w:lang w:bidi="ru-RU"/>
              </w:rPr>
            </w:pPr>
            <w:r w:rsidRPr="00C617A0">
              <w:rPr>
                <w:rFonts w:ascii="Times New Roman" w:eastAsia="Calibri" w:hAnsi="Times New Roman" w:cs="Times New Roman"/>
                <w:b/>
                <w:sz w:val="20"/>
                <w:szCs w:val="20"/>
                <w:lang w:bidi="ru-RU"/>
              </w:rPr>
              <w:t>Тема</w:t>
            </w:r>
          </w:p>
        </w:tc>
        <w:tc>
          <w:tcPr>
            <w:tcW w:w="3402" w:type="dxa"/>
          </w:tcPr>
          <w:p w:rsidR="00657BD4" w:rsidRPr="00C617A0" w:rsidRDefault="00657BD4" w:rsidP="00657BD4">
            <w:pPr>
              <w:shd w:val="clear" w:color="auto" w:fill="FFFFFF"/>
              <w:spacing w:before="100" w:beforeAutospacing="1" w:after="100" w:afterAutospacing="1"/>
              <w:rPr>
                <w:rFonts w:ascii="Times New Roman" w:eastAsia="Calibri" w:hAnsi="Times New Roman" w:cs="Times New Roman"/>
                <w:b/>
                <w:sz w:val="20"/>
                <w:szCs w:val="20"/>
                <w:lang w:bidi="ru-RU"/>
              </w:rPr>
            </w:pPr>
            <w:r w:rsidRPr="00C617A0">
              <w:rPr>
                <w:rFonts w:ascii="Times New Roman" w:eastAsia="Calibri" w:hAnsi="Times New Roman" w:cs="Times New Roman"/>
                <w:b/>
                <w:sz w:val="20"/>
                <w:szCs w:val="20"/>
                <w:lang w:bidi="ru-RU"/>
              </w:rPr>
              <w:t>Задачи</w:t>
            </w:r>
          </w:p>
        </w:tc>
        <w:tc>
          <w:tcPr>
            <w:tcW w:w="1560" w:type="dxa"/>
          </w:tcPr>
          <w:p w:rsidR="00657BD4" w:rsidRPr="00C617A0" w:rsidRDefault="00657BD4" w:rsidP="00657BD4">
            <w:pPr>
              <w:shd w:val="clear" w:color="auto" w:fill="FFFFFF"/>
              <w:spacing w:before="100" w:beforeAutospacing="1" w:after="100" w:afterAutospacing="1"/>
              <w:rPr>
                <w:rFonts w:ascii="Times New Roman" w:eastAsia="Calibri" w:hAnsi="Times New Roman" w:cs="Times New Roman"/>
                <w:b/>
                <w:sz w:val="20"/>
                <w:szCs w:val="20"/>
                <w:lang w:bidi="ru-RU"/>
              </w:rPr>
            </w:pPr>
            <w:r w:rsidRPr="00C617A0">
              <w:rPr>
                <w:rFonts w:ascii="Times New Roman" w:eastAsia="Calibri" w:hAnsi="Times New Roman" w:cs="Times New Roman"/>
                <w:b/>
                <w:sz w:val="20"/>
                <w:szCs w:val="20"/>
                <w:lang w:bidi="ru-RU"/>
              </w:rPr>
              <w:t>Тема</w:t>
            </w:r>
          </w:p>
        </w:tc>
        <w:tc>
          <w:tcPr>
            <w:tcW w:w="3685" w:type="dxa"/>
          </w:tcPr>
          <w:p w:rsidR="00657BD4" w:rsidRPr="00C617A0" w:rsidRDefault="00657BD4" w:rsidP="00657BD4">
            <w:pPr>
              <w:shd w:val="clear" w:color="auto" w:fill="FFFFFF"/>
              <w:spacing w:before="100" w:beforeAutospacing="1" w:after="100" w:afterAutospacing="1"/>
              <w:rPr>
                <w:rFonts w:ascii="Times New Roman" w:eastAsia="Calibri" w:hAnsi="Times New Roman" w:cs="Times New Roman"/>
                <w:b/>
                <w:sz w:val="20"/>
                <w:szCs w:val="20"/>
                <w:lang w:bidi="ru-RU"/>
              </w:rPr>
            </w:pPr>
            <w:r w:rsidRPr="00C617A0">
              <w:rPr>
                <w:rFonts w:ascii="Times New Roman" w:eastAsia="Calibri" w:hAnsi="Times New Roman" w:cs="Times New Roman"/>
                <w:b/>
                <w:sz w:val="20"/>
                <w:szCs w:val="20"/>
                <w:lang w:bidi="ru-RU"/>
              </w:rPr>
              <w:t>Задачи</w:t>
            </w:r>
          </w:p>
        </w:tc>
        <w:tc>
          <w:tcPr>
            <w:tcW w:w="1814" w:type="dxa"/>
          </w:tcPr>
          <w:p w:rsidR="00657BD4" w:rsidRPr="00C617A0" w:rsidRDefault="00657BD4" w:rsidP="00657BD4">
            <w:pPr>
              <w:shd w:val="clear" w:color="auto" w:fill="FFFFFF"/>
              <w:spacing w:before="100" w:beforeAutospacing="1" w:after="100" w:afterAutospacing="1"/>
              <w:rPr>
                <w:rFonts w:ascii="Times New Roman" w:eastAsia="Calibri" w:hAnsi="Times New Roman" w:cs="Times New Roman"/>
                <w:b/>
                <w:sz w:val="20"/>
                <w:szCs w:val="20"/>
                <w:lang w:bidi="ru-RU"/>
              </w:rPr>
            </w:pPr>
            <w:r w:rsidRPr="00C617A0">
              <w:rPr>
                <w:rFonts w:ascii="Times New Roman" w:eastAsia="Calibri" w:hAnsi="Times New Roman" w:cs="Times New Roman"/>
                <w:b/>
                <w:sz w:val="20"/>
                <w:szCs w:val="20"/>
                <w:lang w:bidi="ru-RU"/>
              </w:rPr>
              <w:t>Тема</w:t>
            </w:r>
          </w:p>
        </w:tc>
        <w:tc>
          <w:tcPr>
            <w:tcW w:w="3260" w:type="dxa"/>
          </w:tcPr>
          <w:p w:rsidR="00657BD4" w:rsidRPr="00C617A0" w:rsidRDefault="00657BD4" w:rsidP="00657BD4">
            <w:pPr>
              <w:shd w:val="clear" w:color="auto" w:fill="FFFFFF"/>
              <w:spacing w:before="100" w:beforeAutospacing="1" w:after="100" w:afterAutospacing="1"/>
              <w:rPr>
                <w:rFonts w:ascii="Times New Roman" w:eastAsia="Calibri" w:hAnsi="Times New Roman" w:cs="Times New Roman"/>
                <w:b/>
                <w:sz w:val="20"/>
                <w:szCs w:val="20"/>
                <w:lang w:bidi="ru-RU"/>
              </w:rPr>
            </w:pPr>
            <w:r w:rsidRPr="00C617A0">
              <w:rPr>
                <w:rFonts w:ascii="Times New Roman" w:eastAsia="Calibri" w:hAnsi="Times New Roman" w:cs="Times New Roman"/>
                <w:b/>
                <w:sz w:val="20"/>
                <w:szCs w:val="20"/>
                <w:lang w:bidi="ru-RU"/>
              </w:rPr>
              <w:t>Задачи</w:t>
            </w:r>
          </w:p>
        </w:tc>
      </w:tr>
      <w:tr w:rsidR="00657BD4" w:rsidRPr="00657BD4" w:rsidTr="00657BD4">
        <w:trPr>
          <w:cantSplit/>
          <w:trHeight w:val="186"/>
        </w:trPr>
        <w:tc>
          <w:tcPr>
            <w:tcW w:w="426" w:type="dxa"/>
            <w:vMerge w:val="restart"/>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Сентябрь</w:t>
            </w:r>
          </w:p>
        </w:tc>
        <w:tc>
          <w:tcPr>
            <w:tcW w:w="15309" w:type="dxa"/>
            <w:gridSpan w:val="6"/>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Проведение мониторинга</w:t>
            </w:r>
          </w:p>
        </w:tc>
      </w:tr>
      <w:tr w:rsidR="00657BD4" w:rsidRPr="00657BD4" w:rsidTr="00657BD4">
        <w:trPr>
          <w:cantSplit/>
          <w:trHeight w:val="1124"/>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Весёлые человечки (малыши и малышки)</w:t>
            </w: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лепке фигуры человека разной формы: девочка из конуса, мальчик из цилиндра;</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передача несложных движений</w:t>
            </w:r>
          </w:p>
        </w:tc>
        <w:tc>
          <w:tcPr>
            <w:tcW w:w="1560"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Мои друзья</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развитию у детей эмоционально положительного отношения к сверстникам; обучению умению рисовать фигуру человека.</w:t>
            </w:r>
          </w:p>
        </w:tc>
        <w:tc>
          <w:tcPr>
            <w:tcW w:w="1814"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Весёлые портреты</w:t>
            </w:r>
          </w:p>
          <w:p w:rsidR="00657BD4" w:rsidRPr="00657BD4" w:rsidRDefault="00657BD4" w:rsidP="00657BD4">
            <w:pPr>
              <w:shd w:val="clear" w:color="auto" w:fill="FFFFFF"/>
              <w:rPr>
                <w:rFonts w:ascii="Calibri" w:eastAsia="Calibri" w:hAnsi="Calibri" w:cs="Times New Roman"/>
                <w:sz w:val="20"/>
                <w:szCs w:val="20"/>
                <w:lang w:bidi="ru-RU"/>
              </w:rPr>
            </w:pP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вырезанию овала (лица) из бумаги, сложенною вдвое; оформлению причёски</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обрывной аппликацией</w:t>
            </w:r>
          </w:p>
        </w:tc>
      </w:tr>
      <w:tr w:rsidR="00657BD4" w:rsidRPr="00657BD4" w:rsidTr="00657BD4">
        <w:trPr>
          <w:cantSplit/>
          <w:trHeight w:val="1407"/>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Наши любимые</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игрушки</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лепка игрушек из 5 -8 частей разной формы и величины конструктивным способом с передачей характерных</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особенностей</w:t>
            </w:r>
          </w:p>
        </w:tc>
        <w:tc>
          <w:tcPr>
            <w:tcW w:w="1560"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Портрет друга</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формированию представлений о людях, об особенностях их внешнего вида, об эмоциональном состоянии.</w:t>
            </w:r>
          </w:p>
        </w:tc>
        <w:tc>
          <w:tcPr>
            <w:tcW w:w="1814" w:type="dxa"/>
          </w:tcPr>
          <w:p w:rsidR="00657BD4" w:rsidRPr="00657BD4" w:rsidRDefault="00EA40E9" w:rsidP="00EA40E9">
            <w:pPr>
              <w:shd w:val="clear" w:color="auto" w:fill="FFFFFF"/>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Дружный хоровод</w:t>
            </w: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вырезанию по нарисованному контуру;</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составлению образов и композиций; «расшифровке» смыслов</w:t>
            </w:r>
          </w:p>
        </w:tc>
      </w:tr>
      <w:tr w:rsidR="00657BD4" w:rsidRPr="00657BD4" w:rsidTr="00657BD4">
        <w:trPr>
          <w:cantSplit/>
          <w:trHeight w:val="1443"/>
        </w:trPr>
        <w:tc>
          <w:tcPr>
            <w:tcW w:w="426" w:type="dxa"/>
            <w:vMerge w:val="restart"/>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Октябрь</w:t>
            </w:r>
          </w:p>
        </w:tc>
        <w:tc>
          <w:tcPr>
            <w:tcW w:w="1588"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Times New Roman" w:hAnsi="Times New Roman" w:cs="Times New Roman"/>
                <w:sz w:val="20"/>
                <w:szCs w:val="20"/>
                <w:shd w:val="clear" w:color="auto" w:fill="FFFFFF"/>
              </w:rPr>
              <w:t>Собака со щенком</w:t>
            </w: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лепке из цилиндров однородных</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фигурок, различающихся по величине; составлению сюжетной композиции</w:t>
            </w:r>
          </w:p>
        </w:tc>
        <w:tc>
          <w:tcPr>
            <w:tcW w:w="1560"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Букет радости</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развитию умения замечать красоту природных объектов; обучению рисовать натюрморт с натуры, обращая внимания на форму, пропорции, цветовые сочетания.</w:t>
            </w:r>
          </w:p>
        </w:tc>
        <w:tc>
          <w:tcPr>
            <w:tcW w:w="1814"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Наш город</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(коллективная</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композиция)</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вырезанию домов из бумаги, сложенной</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дважды пополам; составлению панорамы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с частичным наложением элементов</w:t>
            </w:r>
          </w:p>
        </w:tc>
      </w:tr>
      <w:tr w:rsidR="00657BD4" w:rsidRPr="00657BD4" w:rsidTr="00657BD4">
        <w:trPr>
          <w:cantSplit/>
          <w:trHeight w:val="1467"/>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Наш пруд</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(коллективная</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композиция)</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освоению скульптурного способа лепки; развитию чувства формы и пропорций</w:t>
            </w:r>
          </w:p>
          <w:p w:rsidR="00657BD4" w:rsidRPr="00657BD4" w:rsidRDefault="00657BD4" w:rsidP="00657BD4">
            <w:pPr>
              <w:shd w:val="clear" w:color="auto" w:fill="FFFFFF"/>
              <w:rPr>
                <w:rFonts w:ascii="Calibri" w:eastAsia="Calibri" w:hAnsi="Calibri" w:cs="Times New Roman"/>
                <w:sz w:val="20"/>
                <w:szCs w:val="20"/>
                <w:lang w:bidi="ru-RU"/>
              </w:rPr>
            </w:pPr>
          </w:p>
        </w:tc>
        <w:tc>
          <w:tcPr>
            <w:tcW w:w="1560" w:type="dxa"/>
          </w:tcPr>
          <w:p w:rsidR="00EA40E9" w:rsidRPr="00657BD4" w:rsidRDefault="00EA40E9" w:rsidP="00EA40E9">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Цветные ладошки</w:t>
            </w:r>
          </w:p>
          <w:p w:rsidR="00EA40E9" w:rsidRPr="00657BD4" w:rsidRDefault="00EA40E9" w:rsidP="00EA40E9">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(фантазийные </w:t>
            </w:r>
          </w:p>
          <w:p w:rsidR="00EA40E9" w:rsidRPr="00657BD4" w:rsidRDefault="00EA40E9" w:rsidP="00EA40E9">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композиции)</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685" w:type="dxa"/>
          </w:tcPr>
          <w:p w:rsidR="00657BD4" w:rsidRPr="00657BD4" w:rsidRDefault="00657BD4" w:rsidP="00730542">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развитию и уг</w:t>
            </w:r>
            <w:r w:rsidR="00EA40E9">
              <w:rPr>
                <w:rFonts w:ascii="Times New Roman" w:eastAsia="Calibri" w:hAnsi="Times New Roman" w:cs="Times New Roman"/>
                <w:sz w:val="20"/>
                <w:szCs w:val="20"/>
                <w:lang w:bidi="ru-RU"/>
              </w:rPr>
              <w:t>лублению представление детей</w:t>
            </w:r>
            <w:r w:rsidR="00EA40E9" w:rsidRPr="00730542">
              <w:rPr>
                <w:rFonts w:ascii="Times New Roman" w:hAnsi="Times New Roman" w:cs="Times New Roman"/>
                <w:sz w:val="20"/>
                <w:szCs w:val="20"/>
              </w:rPr>
              <w:t xml:space="preserve"> о фантазии, формировать умение рисовать изображение по сложному контуру (кисть руки); </w:t>
            </w:r>
            <w:r w:rsidRPr="00657BD4">
              <w:rPr>
                <w:rFonts w:ascii="Times New Roman" w:eastAsia="Calibri" w:hAnsi="Times New Roman" w:cs="Times New Roman"/>
                <w:sz w:val="20"/>
                <w:szCs w:val="20"/>
                <w:lang w:bidi="ru-RU"/>
              </w:rPr>
              <w:t>умению самостоятельно применят</w:t>
            </w:r>
            <w:r w:rsidR="00730542">
              <w:rPr>
                <w:rFonts w:ascii="Times New Roman" w:eastAsia="Calibri" w:hAnsi="Times New Roman" w:cs="Times New Roman"/>
                <w:sz w:val="20"/>
                <w:szCs w:val="20"/>
                <w:lang w:bidi="ru-RU"/>
              </w:rPr>
              <w:t>ь знания и навыки в художественном творчестве</w:t>
            </w:r>
          </w:p>
        </w:tc>
        <w:tc>
          <w:tcPr>
            <w:tcW w:w="1814"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Машины на улицах города</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(коллективная</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композиция)</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освоению симметричной аппликации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вырезывание машин из прямоугольников</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и квадратов, сложенных пополам</w:t>
            </w:r>
          </w:p>
        </w:tc>
      </w:tr>
      <w:tr w:rsidR="00657BD4" w:rsidRPr="00657BD4" w:rsidTr="00657BD4">
        <w:trPr>
          <w:cantSplit/>
          <w:trHeight w:val="205"/>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Times New Roman" w:hAnsi="Times New Roman" w:cs="Times New Roman"/>
                <w:sz w:val="20"/>
                <w:szCs w:val="20"/>
                <w:shd w:val="clear" w:color="auto" w:fill="FFFFFF"/>
              </w:rPr>
              <w:t>Осенний натюрморт</w:t>
            </w: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rPr>
              <w:t xml:space="preserve">Содействовать: </w:t>
            </w:r>
            <w:r w:rsidRPr="00657BD4">
              <w:rPr>
                <w:rFonts w:ascii="Times New Roman" w:eastAsia="Times New Roman" w:hAnsi="Times New Roman" w:cs="Times New Roman"/>
                <w:sz w:val="20"/>
                <w:szCs w:val="20"/>
              </w:rPr>
              <w:t>лепке фруктов из солёного теста;</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созданию объёмных композиций; знакомству с натюрмортом</w:t>
            </w:r>
          </w:p>
        </w:tc>
        <w:tc>
          <w:tcPr>
            <w:tcW w:w="1560" w:type="dxa"/>
          </w:tcPr>
          <w:p w:rsidR="00657BD4" w:rsidRPr="00657BD4" w:rsidRDefault="00392E1F" w:rsidP="00657BD4">
            <w:pPr>
              <w:shd w:val="clear" w:color="auto" w:fill="FFFFFF"/>
              <w:spacing w:before="100" w:beforeAutospacing="1" w:after="100" w:afterAutospacing="1"/>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Дымковская барышня</w:t>
            </w:r>
          </w:p>
        </w:tc>
        <w:tc>
          <w:tcPr>
            <w:tcW w:w="3685" w:type="dxa"/>
          </w:tcPr>
          <w:p w:rsidR="00657BD4" w:rsidRPr="00657BD4" w:rsidRDefault="00392E1F" w:rsidP="00392E1F">
            <w:pPr>
              <w:shd w:val="clear" w:color="auto" w:fill="FFFFFF"/>
              <w:spacing w:before="100" w:beforeAutospacing="1" w:after="100" w:afterAutospacing="1"/>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Содействовать: знакомство с прикладным искусством дымковской игрушкой</w:t>
            </w:r>
          </w:p>
        </w:tc>
        <w:tc>
          <w:tcPr>
            <w:tcW w:w="1814"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Times New Roman" w:hAnsi="Times New Roman" w:cs="Times New Roman"/>
                <w:sz w:val="20"/>
                <w:szCs w:val="20"/>
                <w:shd w:val="clear" w:color="auto" w:fill="FFFFFF"/>
              </w:rPr>
              <w:t>Наша ферма</w:t>
            </w: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созданию образов домашних животных</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из овалов разной величины (большой овал – туловище, маленький овал – голова)</w:t>
            </w:r>
          </w:p>
        </w:tc>
      </w:tr>
      <w:tr w:rsidR="00657BD4" w:rsidRPr="00657BD4" w:rsidTr="00657BD4">
        <w:trPr>
          <w:cantSplit/>
          <w:trHeight w:val="1134"/>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Листья танцуют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и превращаются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в деревья</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знакомству с техникой рельефной</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лепки; пластическое преобразование одних форм в другие (листьев в деревья)</w:t>
            </w:r>
          </w:p>
        </w:tc>
        <w:tc>
          <w:tcPr>
            <w:tcW w:w="1560" w:type="dxa"/>
          </w:tcPr>
          <w:p w:rsidR="00657BD4" w:rsidRPr="00657BD4" w:rsidRDefault="00392E1F" w:rsidP="00657BD4">
            <w:pPr>
              <w:shd w:val="clear" w:color="auto" w:fill="FFFFFF"/>
              <w:spacing w:before="100" w:beforeAutospacing="1" w:after="100" w:afterAutospacing="1"/>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Дымковские кони</w:t>
            </w:r>
          </w:p>
        </w:tc>
        <w:tc>
          <w:tcPr>
            <w:tcW w:w="3685" w:type="dxa"/>
          </w:tcPr>
          <w:p w:rsidR="00657BD4" w:rsidRPr="00657BD4" w:rsidRDefault="00657BD4" w:rsidP="00392E1F">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 xml:space="preserve">Содействовать: </w:t>
            </w:r>
            <w:r w:rsidR="00392E1F">
              <w:rPr>
                <w:rFonts w:ascii="Times New Roman" w:eastAsia="Calibri" w:hAnsi="Times New Roman" w:cs="Times New Roman"/>
                <w:sz w:val="20"/>
                <w:szCs w:val="20"/>
                <w:lang w:bidi="ru-RU"/>
              </w:rPr>
              <w:t>закреплять умение рисовать простейшие элементы дымковского узора</w:t>
            </w:r>
          </w:p>
        </w:tc>
        <w:tc>
          <w:tcPr>
            <w:tcW w:w="1814" w:type="dxa"/>
          </w:tcPr>
          <w:p w:rsidR="00657BD4" w:rsidRPr="00657BD4" w:rsidRDefault="009B5F8A" w:rsidP="009B5F8A">
            <w:pPr>
              <w:shd w:val="clear" w:color="auto" w:fill="FFFFFF"/>
              <w:rPr>
                <w:rFonts w:ascii="Times New Roman" w:eastAsia="Calibri" w:hAnsi="Times New Roman" w:cs="Times New Roman"/>
                <w:sz w:val="20"/>
                <w:szCs w:val="20"/>
                <w:lang w:bidi="ru-RU"/>
              </w:rPr>
            </w:pPr>
            <w:r>
              <w:rPr>
                <w:rFonts w:ascii="Times New Roman" w:eastAsia="Times New Roman" w:hAnsi="Times New Roman" w:cs="Times New Roman"/>
                <w:sz w:val="20"/>
                <w:szCs w:val="20"/>
              </w:rPr>
              <w:t>Открытка для папы «ко Дню Отца»</w:t>
            </w:r>
          </w:p>
        </w:tc>
        <w:tc>
          <w:tcPr>
            <w:tcW w:w="3260" w:type="dxa"/>
          </w:tcPr>
          <w:p w:rsidR="00657BD4" w:rsidRPr="009B5F8A" w:rsidRDefault="009B5F8A" w:rsidP="009B5F8A">
            <w:pPr>
              <w:shd w:val="clear" w:color="auto" w:fill="F5F5F5"/>
              <w:rPr>
                <w:rFonts w:ascii="Times New Roman" w:eastAsia="Times New Roman" w:hAnsi="Times New Roman" w:cs="Times New Roman"/>
                <w:color w:val="000000"/>
                <w:sz w:val="20"/>
                <w:szCs w:val="20"/>
              </w:rPr>
            </w:pPr>
            <w:r w:rsidRPr="009B5F8A">
              <w:rPr>
                <w:rFonts w:ascii="Times New Roman" w:eastAsia="Times New Roman" w:hAnsi="Times New Roman" w:cs="Times New Roman"/>
                <w:color w:val="000000"/>
                <w:sz w:val="20"/>
                <w:szCs w:val="20"/>
              </w:rPr>
              <w:t>Содействовать: умению составлять композицию открытки согласно образцу, используя знакомые приёмы вырезывания из бумаги (сложенной вдвое, в четверо, по контуру) предметы симметричные или одинаковой формы и размера;</w:t>
            </w:r>
            <w:r>
              <w:rPr>
                <w:rFonts w:ascii="Times New Roman" w:eastAsia="Times New Roman" w:hAnsi="Times New Roman" w:cs="Times New Roman"/>
                <w:color w:val="000000"/>
                <w:sz w:val="20"/>
                <w:szCs w:val="20"/>
              </w:rPr>
              <w:t xml:space="preserve"> з</w:t>
            </w:r>
            <w:r w:rsidRPr="009B5F8A">
              <w:rPr>
                <w:rFonts w:ascii="Times New Roman" w:eastAsia="Times New Roman" w:hAnsi="Times New Roman" w:cs="Times New Roman"/>
                <w:color w:val="000000"/>
                <w:sz w:val="20"/>
                <w:szCs w:val="20"/>
              </w:rPr>
              <w:t>акреплять навыки аккуратного наклеивания деталей, д</w:t>
            </w:r>
            <w:r>
              <w:rPr>
                <w:rFonts w:ascii="Times New Roman" w:eastAsia="Times New Roman" w:hAnsi="Times New Roman" w:cs="Times New Roman"/>
                <w:color w:val="000000"/>
                <w:sz w:val="20"/>
                <w:szCs w:val="20"/>
              </w:rPr>
              <w:t>обиваться сходства с оригиналом</w:t>
            </w:r>
          </w:p>
        </w:tc>
      </w:tr>
      <w:tr w:rsidR="00657BD4" w:rsidRPr="00657BD4" w:rsidTr="00657BD4">
        <w:trPr>
          <w:cantSplit/>
          <w:trHeight w:val="1134"/>
        </w:trPr>
        <w:tc>
          <w:tcPr>
            <w:tcW w:w="426" w:type="dxa"/>
            <w:vMerge w:val="restart"/>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lastRenderedPageBreak/>
              <w:t>Ноябрь</w:t>
            </w:r>
          </w:p>
        </w:tc>
        <w:tc>
          <w:tcPr>
            <w:tcW w:w="1588"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Кто под дождиком</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промок?</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лепке из цилиндров однородных</w:t>
            </w:r>
          </w:p>
          <w:p w:rsidR="00657BD4" w:rsidRPr="00A93FE0" w:rsidRDefault="00657BD4" w:rsidP="00A93FE0">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фигурок, различающихся по величине; составлению сюжетной композиции</w:t>
            </w:r>
          </w:p>
        </w:tc>
        <w:tc>
          <w:tcPr>
            <w:tcW w:w="1560"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Карта России</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применению на практике все изученные ранее техники рисования, расширять кругозор детей, развитию интереса к родной земле; зна</w:t>
            </w:r>
            <w:r w:rsidR="004D3C31">
              <w:rPr>
                <w:rFonts w:ascii="Times New Roman" w:eastAsia="Calibri" w:hAnsi="Times New Roman" w:cs="Times New Roman"/>
                <w:sz w:val="20"/>
                <w:szCs w:val="20"/>
                <w:lang w:bidi="ru-RU"/>
              </w:rPr>
              <w:t>комству с законами перспективы</w:t>
            </w:r>
          </w:p>
        </w:tc>
        <w:tc>
          <w:tcPr>
            <w:tcW w:w="1814" w:type="dxa"/>
          </w:tcPr>
          <w:p w:rsidR="00657BD4" w:rsidRPr="00657BD4" w:rsidRDefault="00A93FE0" w:rsidP="00A93FE0">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Times New Roman" w:hAnsi="Times New Roman" w:cs="Times New Roman"/>
                <w:sz w:val="20"/>
                <w:szCs w:val="20"/>
                <w:shd w:val="clear" w:color="auto" w:fill="FFFFFF"/>
              </w:rPr>
              <w:t xml:space="preserve">Золотые берёзы </w:t>
            </w:r>
          </w:p>
        </w:tc>
        <w:tc>
          <w:tcPr>
            <w:tcW w:w="3260" w:type="dxa"/>
          </w:tcPr>
          <w:p w:rsidR="00A93FE0" w:rsidRPr="00657BD4" w:rsidRDefault="00A93FE0" w:rsidP="00A93FE0">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Pr="00657BD4">
              <w:rPr>
                <w:rFonts w:ascii="Times New Roman" w:eastAsia="Calibri" w:hAnsi="Times New Roman" w:cs="Times New Roman"/>
                <w:sz w:val="20"/>
                <w:szCs w:val="20"/>
              </w:rPr>
              <w:t xml:space="preserve">аппликативному изображение </w:t>
            </w:r>
            <w:r w:rsidRPr="00657BD4">
              <w:rPr>
                <w:rFonts w:ascii="Times New Roman" w:eastAsia="Times New Roman" w:hAnsi="Times New Roman" w:cs="Times New Roman"/>
                <w:sz w:val="20"/>
                <w:szCs w:val="20"/>
              </w:rPr>
              <w:t>осенней берёзки по мотивам</w:t>
            </w:r>
          </w:p>
          <w:p w:rsidR="00A93FE0" w:rsidRPr="00657BD4" w:rsidRDefault="00A93FE0" w:rsidP="00A93FE0">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лирического стихотворения;</w:t>
            </w:r>
          </w:p>
          <w:p w:rsidR="00657BD4" w:rsidRPr="00657BD4" w:rsidRDefault="00A93FE0"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гармоничное сочетание разных изобразительных техник</w:t>
            </w:r>
          </w:p>
        </w:tc>
      </w:tr>
      <w:tr w:rsidR="00657BD4" w:rsidRPr="00657BD4" w:rsidTr="00657BD4">
        <w:trPr>
          <w:cantSplit/>
          <w:trHeight w:val="1266"/>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Лошадки</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(весёлая карусель)</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лепке лошадки из цилиндра (приёмом надрезания с двух сторон) по мотивам</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дымковской игрушки</w:t>
            </w:r>
          </w:p>
        </w:tc>
        <w:tc>
          <w:tcPr>
            <w:tcW w:w="1560"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Мы едем, едем, едем…</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знакомству детей с законами композиции; обучению располагать объекты на пространстве листа гармонично, под и над линией горизонта</w:t>
            </w:r>
          </w:p>
        </w:tc>
        <w:tc>
          <w:tcPr>
            <w:tcW w:w="1814" w:type="dxa"/>
          </w:tcPr>
          <w:p w:rsidR="000F5DD9" w:rsidRPr="000F5DD9" w:rsidRDefault="000F5DD9" w:rsidP="000F5DD9">
            <w:pPr>
              <w:rPr>
                <w:rFonts w:ascii="Times New Roman" w:eastAsiaTheme="minorHAnsi" w:hAnsi="Times New Roman" w:cs="Times New Roman"/>
                <w:color w:val="000000" w:themeColor="text1"/>
                <w:sz w:val="20"/>
                <w:szCs w:val="20"/>
                <w:lang w:eastAsia="en-US"/>
              </w:rPr>
            </w:pPr>
            <w:r w:rsidRPr="000F5DD9">
              <w:rPr>
                <w:rFonts w:ascii="Times New Roman" w:eastAsiaTheme="minorHAnsi" w:hAnsi="Times New Roman" w:cs="Times New Roman"/>
                <w:color w:val="000000" w:themeColor="text1"/>
                <w:sz w:val="20"/>
                <w:szCs w:val="20"/>
                <w:lang w:eastAsia="en-US"/>
              </w:rPr>
              <w:t xml:space="preserve"> «Мы запомним навсегда, где полезная еда» (коллективная работа)</w:t>
            </w:r>
          </w:p>
          <w:p w:rsidR="00657BD4" w:rsidRPr="00657BD4" w:rsidRDefault="00657BD4" w:rsidP="00657BD4">
            <w:pPr>
              <w:shd w:val="clear" w:color="auto" w:fill="FFFFFF"/>
              <w:rPr>
                <w:rFonts w:ascii="Times New Roman" w:eastAsia="Times New Roman" w:hAnsi="Times New Roman" w:cs="Times New Roman"/>
                <w:sz w:val="20"/>
                <w:szCs w:val="20"/>
              </w:rPr>
            </w:pP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созданию предметных и сюжетных</w:t>
            </w:r>
          </w:p>
          <w:p w:rsidR="00657BD4" w:rsidRPr="00657BD4" w:rsidRDefault="000F5DD9" w:rsidP="00657BD4">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композиции   – овощи, фрукты и полезная еда</w:t>
            </w:r>
          </w:p>
        </w:tc>
      </w:tr>
      <w:tr w:rsidR="00657BD4" w:rsidRPr="00657BD4" w:rsidTr="00657BD4">
        <w:trPr>
          <w:cantSplit/>
          <w:trHeight w:val="1134"/>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E03701" w:rsidP="00657BD4">
            <w:pPr>
              <w:shd w:val="clear" w:color="auto" w:fill="FFFFFF"/>
              <w:spacing w:before="100" w:beforeAutospacing="1" w:after="100" w:afterAutospacing="1"/>
              <w:rPr>
                <w:rFonts w:ascii="Times New Roman" w:eastAsia="Calibri" w:hAnsi="Times New Roman" w:cs="Times New Roman"/>
                <w:sz w:val="20"/>
                <w:szCs w:val="20"/>
                <w:lang w:bidi="ru-RU"/>
              </w:rPr>
            </w:pPr>
            <w:r>
              <w:rPr>
                <w:rFonts w:ascii="Times New Roman" w:eastAsia="Times New Roman" w:hAnsi="Times New Roman" w:cs="Times New Roman"/>
                <w:sz w:val="20"/>
                <w:szCs w:val="20"/>
                <w:shd w:val="clear" w:color="auto" w:fill="FFFFFF"/>
              </w:rPr>
              <w:t>«Конфетница для любимой мамочки»</w:t>
            </w:r>
          </w:p>
        </w:tc>
        <w:tc>
          <w:tcPr>
            <w:tcW w:w="3402" w:type="dxa"/>
          </w:tcPr>
          <w:p w:rsidR="00E03701" w:rsidRPr="004D3C31" w:rsidRDefault="00657BD4" w:rsidP="00E03701">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004D3C31" w:rsidRPr="004D3C31">
              <w:rPr>
                <w:rFonts w:ascii="Times New Roman" w:hAnsi="Times New Roman" w:cs="Times New Roman"/>
                <w:color w:val="111111"/>
                <w:sz w:val="20"/>
                <w:szCs w:val="20"/>
                <w:shd w:val="clear" w:color="auto" w:fill="FFFFFF"/>
              </w:rPr>
              <w:t xml:space="preserve">в закреплении навыка работы с солёным тестом; развивать мелкую моторику рук, </w:t>
            </w:r>
            <w:r w:rsidR="00E03701" w:rsidRPr="004D3C31">
              <w:rPr>
                <w:rFonts w:ascii="Times New Roman" w:hAnsi="Times New Roman" w:cs="Times New Roman"/>
                <w:color w:val="111111"/>
                <w:sz w:val="20"/>
                <w:szCs w:val="20"/>
                <w:shd w:val="clear" w:color="auto" w:fill="FFFFFF"/>
              </w:rPr>
              <w:t>творческий интерес. Воспитывать любовь и глубокое уважение к самому дорогому человеку – к маме.</w:t>
            </w:r>
          </w:p>
          <w:p w:rsidR="00657BD4" w:rsidRPr="00657BD4" w:rsidRDefault="00657BD4" w:rsidP="00657BD4">
            <w:pPr>
              <w:shd w:val="clear" w:color="auto" w:fill="FFFFFF"/>
              <w:rPr>
                <w:rFonts w:ascii="Times New Roman" w:eastAsia="Times New Roman" w:hAnsi="Times New Roman" w:cs="Times New Roman"/>
                <w:sz w:val="20"/>
                <w:szCs w:val="20"/>
              </w:rPr>
            </w:pPr>
          </w:p>
        </w:tc>
        <w:tc>
          <w:tcPr>
            <w:tcW w:w="1560" w:type="dxa"/>
          </w:tcPr>
          <w:p w:rsidR="00657BD4" w:rsidRPr="00657BD4" w:rsidRDefault="004D3C31" w:rsidP="00657BD4">
            <w:pPr>
              <w:shd w:val="clear" w:color="auto" w:fill="FFFFFF"/>
              <w:spacing w:before="100" w:beforeAutospacing="1" w:after="100" w:afterAutospacing="1"/>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Букет для милой -  мамочки</w:t>
            </w:r>
          </w:p>
        </w:tc>
        <w:tc>
          <w:tcPr>
            <w:tcW w:w="3685" w:type="dxa"/>
          </w:tcPr>
          <w:p w:rsidR="00657BD4" w:rsidRPr="00657BD4" w:rsidRDefault="004D3C31"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w:t>
            </w:r>
            <w:r>
              <w:rPr>
                <w:rFonts w:ascii="Times New Roman" w:eastAsia="Calibri" w:hAnsi="Times New Roman" w:cs="Times New Roman"/>
                <w:sz w:val="20"/>
                <w:szCs w:val="20"/>
                <w:lang w:bidi="ru-RU"/>
              </w:rPr>
              <w:t xml:space="preserve">: </w:t>
            </w:r>
            <w:r w:rsidRPr="00657BD4">
              <w:rPr>
                <w:rFonts w:ascii="Times New Roman" w:eastAsia="Calibri" w:hAnsi="Times New Roman" w:cs="Times New Roman"/>
                <w:sz w:val="20"/>
                <w:szCs w:val="20"/>
                <w:lang w:bidi="ru-RU"/>
              </w:rPr>
              <w:t>применению на практике все из</w:t>
            </w:r>
            <w:r>
              <w:rPr>
                <w:rFonts w:ascii="Times New Roman" w:eastAsia="Calibri" w:hAnsi="Times New Roman" w:cs="Times New Roman"/>
                <w:sz w:val="20"/>
                <w:szCs w:val="20"/>
                <w:lang w:bidi="ru-RU"/>
              </w:rPr>
              <w:t>ученные ранее техники рисования</w:t>
            </w:r>
          </w:p>
        </w:tc>
        <w:tc>
          <w:tcPr>
            <w:tcW w:w="1814" w:type="dxa"/>
          </w:tcPr>
          <w:p w:rsidR="00657BD4" w:rsidRPr="00657BD4" w:rsidRDefault="00A93FE0"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Times New Roman" w:hAnsi="Times New Roman" w:cs="Times New Roman"/>
                <w:sz w:val="20"/>
                <w:szCs w:val="20"/>
                <w:shd w:val="clear" w:color="auto" w:fill="FFFFFF"/>
              </w:rPr>
              <w:t>Цветные зонтики</w:t>
            </w:r>
          </w:p>
        </w:tc>
        <w:tc>
          <w:tcPr>
            <w:tcW w:w="3260" w:type="dxa"/>
          </w:tcPr>
          <w:p w:rsidR="00A93FE0" w:rsidRPr="00657BD4" w:rsidRDefault="00A93FE0" w:rsidP="00A93FE0">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rPr>
              <w:t xml:space="preserve">Содействовать: </w:t>
            </w:r>
            <w:r w:rsidRPr="00657BD4">
              <w:rPr>
                <w:rFonts w:ascii="Times New Roman" w:eastAsia="Times New Roman" w:hAnsi="Times New Roman" w:cs="Times New Roman"/>
                <w:sz w:val="20"/>
                <w:szCs w:val="20"/>
              </w:rPr>
              <w:t>вырезанию купола зонтика приёмом</w:t>
            </w:r>
          </w:p>
          <w:p w:rsidR="00A93FE0" w:rsidRPr="00657BD4" w:rsidRDefault="00A93FE0" w:rsidP="00A93FE0">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закругления уголков у квадрата или прямоугольника; оформлению края «зубчиками» и «маковками»</w:t>
            </w:r>
          </w:p>
        </w:tc>
      </w:tr>
      <w:tr w:rsidR="00657BD4" w:rsidRPr="00657BD4" w:rsidTr="00657BD4">
        <w:trPr>
          <w:cantSplit/>
          <w:trHeight w:val="1134"/>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Пернатые, мохнатые, колючие...</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rPr>
              <w:t>Содействовать:</w:t>
            </w:r>
            <w:r w:rsidRPr="00657BD4">
              <w:rPr>
                <w:rFonts w:ascii="Times New Roman" w:eastAsia="Times New Roman" w:hAnsi="Times New Roman" w:cs="Times New Roman"/>
                <w:sz w:val="20"/>
                <w:szCs w:val="20"/>
              </w:rPr>
              <w:t xml:space="preserve"> экспериментированию с пластическими материалами для передачи</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особенностей покрытия тела разных животных </w:t>
            </w:r>
          </w:p>
        </w:tc>
        <w:tc>
          <w:tcPr>
            <w:tcW w:w="1560"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На оленях в тундру</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 xml:space="preserve">Содействовать: формированию умения различать холодные и теплые цвета; составлять творческою композицию в холодной цветовой гамме </w:t>
            </w:r>
          </w:p>
        </w:tc>
        <w:tc>
          <w:tcPr>
            <w:tcW w:w="1814"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Зайчишки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трусишка и</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храбришка</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rPr>
              <w:t xml:space="preserve">Содействовать: </w:t>
            </w:r>
            <w:r w:rsidRPr="00657BD4">
              <w:rPr>
                <w:rFonts w:ascii="Times New Roman" w:eastAsia="Times New Roman" w:hAnsi="Times New Roman" w:cs="Times New Roman"/>
                <w:sz w:val="20"/>
                <w:szCs w:val="20"/>
              </w:rPr>
              <w:t>иллюстрированию знакомых сказок; созданию контрастных по характеру</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образов одного героя; поиску средств выразительности</w:t>
            </w:r>
          </w:p>
        </w:tc>
      </w:tr>
      <w:tr w:rsidR="00657BD4" w:rsidRPr="00657BD4" w:rsidTr="00657BD4">
        <w:trPr>
          <w:cantSplit/>
          <w:trHeight w:val="1134"/>
        </w:trPr>
        <w:tc>
          <w:tcPr>
            <w:tcW w:w="426" w:type="dxa"/>
            <w:vMerge w:val="restart"/>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Декабрь</w:t>
            </w:r>
          </w:p>
        </w:tc>
        <w:tc>
          <w:tcPr>
            <w:tcW w:w="1588"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Times New Roman" w:hAnsi="Times New Roman" w:cs="Times New Roman"/>
                <w:sz w:val="20"/>
                <w:szCs w:val="20"/>
                <w:shd w:val="clear" w:color="auto" w:fill="FFFFFF"/>
              </w:rPr>
              <w:t>«Глиняный Ляп»</w:t>
            </w: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rPr>
              <w:t xml:space="preserve">Содействовать: </w:t>
            </w:r>
            <w:r w:rsidRPr="00657BD4">
              <w:rPr>
                <w:rFonts w:ascii="Times New Roman" w:eastAsia="Times New Roman" w:hAnsi="Times New Roman" w:cs="Times New Roman"/>
                <w:sz w:val="20"/>
                <w:szCs w:val="20"/>
              </w:rPr>
              <w:t>созданию образа и его быстрая</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трансформация по сюжету сказки - крошки; освоению связи между пластической</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формой и способом лепки</w:t>
            </w:r>
          </w:p>
        </w:tc>
        <w:tc>
          <w:tcPr>
            <w:tcW w:w="1560" w:type="dxa"/>
          </w:tcPr>
          <w:p w:rsidR="00657BD4" w:rsidRPr="00657BD4" w:rsidRDefault="00AF7456" w:rsidP="00657BD4">
            <w:pPr>
              <w:shd w:val="clear" w:color="auto" w:fill="FFFFFF"/>
              <w:spacing w:before="100" w:beforeAutospacing="1" w:after="100" w:afterAutospacing="1"/>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Белая берёза под моим окном (с элементами аппликации)</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 xml:space="preserve">Содействовать: развитию умения детей творчески выбирать средства выразительности для передачи своего эмоционального </w:t>
            </w:r>
            <w:r w:rsidR="00AF7456">
              <w:rPr>
                <w:rFonts w:ascii="Times New Roman" w:eastAsia="Calibri" w:hAnsi="Times New Roman" w:cs="Times New Roman"/>
                <w:sz w:val="20"/>
                <w:szCs w:val="20"/>
                <w:lang w:bidi="ru-RU"/>
              </w:rPr>
              <w:t>отношения к красоте зимней берёзы</w:t>
            </w:r>
            <w:r w:rsidRPr="00657BD4">
              <w:rPr>
                <w:rFonts w:ascii="Times New Roman" w:eastAsia="Calibri" w:hAnsi="Times New Roman" w:cs="Times New Roman"/>
                <w:sz w:val="20"/>
                <w:szCs w:val="20"/>
                <w:lang w:bidi="ru-RU"/>
              </w:rPr>
              <w:t>, использовать декоративный способ изображения; закреплению знания о холодной цветовой гамме.</w:t>
            </w:r>
          </w:p>
        </w:tc>
        <w:tc>
          <w:tcPr>
            <w:tcW w:w="1814"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«Жила была</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конфета»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(витрина</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магазина)</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rPr>
              <w:t>Содействовать:</w:t>
            </w:r>
            <w:r w:rsidRPr="00657BD4">
              <w:rPr>
                <w:rFonts w:ascii="Times New Roman" w:eastAsia="Times New Roman" w:hAnsi="Times New Roman" w:cs="Times New Roman"/>
                <w:sz w:val="20"/>
                <w:szCs w:val="20"/>
              </w:rPr>
              <w:t xml:space="preserve"> развитию композиционных умений:</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передаче пропорциональных</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соотношений и поиск гармоничного расположения предметов</w:t>
            </w:r>
          </w:p>
        </w:tc>
      </w:tr>
      <w:tr w:rsidR="00657BD4" w:rsidRPr="00657BD4" w:rsidTr="00657BD4">
        <w:trPr>
          <w:cantSplit/>
          <w:trHeight w:val="1639"/>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Times New Roman" w:hAnsi="Times New Roman" w:cs="Times New Roman"/>
                <w:sz w:val="20"/>
                <w:szCs w:val="20"/>
                <w:shd w:val="clear" w:color="auto" w:fill="FFFFFF"/>
              </w:rPr>
              <w:t>Снежный кролик</w:t>
            </w: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rPr>
              <w:t>Содействовать:</w:t>
            </w:r>
            <w:r w:rsidRPr="00657BD4">
              <w:rPr>
                <w:rFonts w:ascii="Times New Roman" w:eastAsia="Times New Roman" w:hAnsi="Times New Roman" w:cs="Times New Roman"/>
                <w:sz w:val="20"/>
                <w:szCs w:val="20"/>
              </w:rPr>
              <w:t xml:space="preserve"> лепке выразительных образов</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конструктивным способом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с повышением качества приёмов отделки; планированию работы</w:t>
            </w:r>
          </w:p>
        </w:tc>
        <w:tc>
          <w:tcPr>
            <w:tcW w:w="1560"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Лиса - лесная красавица</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воспитанию положительное отношение к животным родного края, развитию умение рисовать живые объекты в разны положениях и в движении через овладение способом рисования на основе «выразительной линии»</w:t>
            </w:r>
          </w:p>
        </w:tc>
        <w:tc>
          <w:tcPr>
            <w:tcW w:w="1814"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Снеговики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в шапочках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и шарфиках</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созданию выразительных образов</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снеговика из кругов разной величины, вырезанных из сложенных вдвое квадратов; декоративному оформление</w:t>
            </w:r>
          </w:p>
        </w:tc>
      </w:tr>
      <w:tr w:rsidR="00657BD4" w:rsidRPr="00657BD4" w:rsidTr="00657BD4">
        <w:trPr>
          <w:cantSplit/>
          <w:trHeight w:val="276"/>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Times New Roman" w:hAnsi="Times New Roman" w:cs="Times New Roman"/>
                <w:sz w:val="20"/>
                <w:szCs w:val="20"/>
                <w:shd w:val="clear" w:color="auto" w:fill="FFFFFF"/>
              </w:rPr>
              <w:t>Снегири и яблочки</w:t>
            </w: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моделированию птиц из ваты птиц из ваты и бумаги; изготовлению</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игрушек - подвесок для новогодней ёлки</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1560" w:type="dxa"/>
          </w:tcPr>
          <w:p w:rsidR="00657BD4" w:rsidRPr="00657BD4" w:rsidRDefault="004D3C31"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Неизвестный Северный Полюс</w:t>
            </w:r>
          </w:p>
        </w:tc>
        <w:tc>
          <w:tcPr>
            <w:tcW w:w="3685" w:type="dxa"/>
          </w:tcPr>
          <w:p w:rsidR="00657BD4" w:rsidRPr="00657BD4" w:rsidRDefault="004D3C31"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расширению кругозора; помощи детям узнать больше о нашей стране, ее фауне; развитию умения рисовать животных конструктивным способом.</w:t>
            </w:r>
          </w:p>
        </w:tc>
        <w:tc>
          <w:tcPr>
            <w:tcW w:w="1814"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Звёздочки танцуют (зимнее окошко)</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rPr>
              <w:t>Содействовать:</w:t>
            </w:r>
            <w:r w:rsidRPr="00657BD4">
              <w:rPr>
                <w:rFonts w:ascii="Times New Roman" w:eastAsia="Times New Roman" w:hAnsi="Times New Roman" w:cs="Times New Roman"/>
                <w:sz w:val="20"/>
                <w:szCs w:val="20"/>
              </w:rPr>
              <w:t xml:space="preserve"> вырезанию звёздочек из красивых</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фантиков и фольги, сложенных дважды по диагонали; освоению прорезного декора</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r>
      <w:tr w:rsidR="00657BD4" w:rsidRPr="00657BD4" w:rsidTr="00657BD4">
        <w:trPr>
          <w:cantSplit/>
          <w:trHeight w:val="418"/>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Звонкие</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колокольчики</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rPr>
              <w:t>Содействовать:</w:t>
            </w:r>
            <w:r w:rsidRPr="00657BD4">
              <w:rPr>
                <w:rFonts w:ascii="Times New Roman" w:eastAsia="Times New Roman" w:hAnsi="Times New Roman" w:cs="Times New Roman"/>
                <w:sz w:val="20"/>
                <w:szCs w:val="20"/>
              </w:rPr>
              <w:t xml:space="preserve"> созданию объёмных полых (пустых</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внутри) поделок из солёного теста и декоративное оформление по замыслу</w:t>
            </w:r>
          </w:p>
        </w:tc>
        <w:tc>
          <w:tcPr>
            <w:tcW w:w="1560"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Зимние забавы</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color w:val="C00000"/>
                <w:sz w:val="20"/>
                <w:szCs w:val="20"/>
                <w:lang w:bidi="ru-RU"/>
              </w:rPr>
            </w:pPr>
            <w:r w:rsidRPr="00657BD4">
              <w:rPr>
                <w:rFonts w:ascii="Times New Roman" w:eastAsia="Calibri" w:hAnsi="Times New Roman" w:cs="Times New Roman"/>
                <w:sz w:val="20"/>
                <w:szCs w:val="20"/>
                <w:lang w:bidi="ru-RU"/>
              </w:rPr>
              <w:t>Содействовать: развитию умений детей составлять сюжетные композиции, располагая по всему листу.</w:t>
            </w:r>
          </w:p>
        </w:tc>
        <w:tc>
          <w:tcPr>
            <w:tcW w:w="1814"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Ёлочки - красавицы</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(панорамные</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новогодние</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открытки</w:t>
            </w:r>
            <w:r w:rsidRPr="00657BD4">
              <w:rPr>
                <w:rFonts w:ascii="Times New Roman" w:eastAsia="Calibri" w:hAnsi="Times New Roman" w:cs="Times New Roman"/>
                <w:sz w:val="20"/>
                <w:szCs w:val="20"/>
              </w:rPr>
              <w:t>)</w:t>
            </w: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rPr>
              <w:t xml:space="preserve">Содействовать: </w:t>
            </w:r>
            <w:r w:rsidRPr="00657BD4">
              <w:rPr>
                <w:rFonts w:ascii="Times New Roman" w:eastAsia="Times New Roman" w:hAnsi="Times New Roman" w:cs="Times New Roman"/>
                <w:sz w:val="20"/>
                <w:szCs w:val="20"/>
              </w:rPr>
              <w:t>изготовлению поздравительных открыток -самоделок с сюрпризом (симметричным способом)</w:t>
            </w:r>
          </w:p>
        </w:tc>
      </w:tr>
      <w:tr w:rsidR="00657BD4" w:rsidRPr="00657BD4" w:rsidTr="00657BD4">
        <w:trPr>
          <w:cantSplit/>
          <w:trHeight w:val="508"/>
        </w:trPr>
        <w:tc>
          <w:tcPr>
            <w:tcW w:w="426" w:type="dxa"/>
            <w:vMerge w:val="restart"/>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Январь</w:t>
            </w:r>
          </w:p>
        </w:tc>
        <w:tc>
          <w:tcPr>
            <w:tcW w:w="1588"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«Мы поедем, мы</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помчимся...»</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(упряжка оленей)</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 xml:space="preserve">созданию сюжетных композиций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из отдельных лепных фигурок с привлечением дополнительных материалов</w:t>
            </w:r>
          </w:p>
        </w:tc>
        <w:tc>
          <w:tcPr>
            <w:tcW w:w="1560"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Бело – синее чудо</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color w:val="C00000"/>
                <w:sz w:val="20"/>
                <w:szCs w:val="20"/>
                <w:lang w:bidi="ru-RU"/>
              </w:rPr>
            </w:pPr>
            <w:r w:rsidRPr="00657BD4">
              <w:rPr>
                <w:rFonts w:ascii="Times New Roman" w:eastAsia="Calibri" w:hAnsi="Times New Roman" w:cs="Times New Roman"/>
                <w:sz w:val="20"/>
                <w:szCs w:val="20"/>
                <w:lang w:bidi="ru-RU"/>
              </w:rPr>
              <w:t>Содействовать: углублению знания детей об орнаменте, развитию навыка декоративного творчества; знакомству с традиционными гжельскими приёмами и цветовой гаммой, мотивировать к рисованию в стилистике гжели.</w:t>
            </w:r>
          </w:p>
        </w:tc>
        <w:tc>
          <w:tcPr>
            <w:tcW w:w="1814"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«Где - то на белом свете...»</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созданию сюжетной композиции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из фигурок, выполненных на основе треугольника, и дополненных свободными</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техниками (обрывание, сминание)</w:t>
            </w:r>
          </w:p>
        </w:tc>
      </w:tr>
      <w:tr w:rsidR="00657BD4" w:rsidRPr="00657BD4" w:rsidTr="00657BD4">
        <w:trPr>
          <w:cantSplit/>
          <w:trHeight w:val="1134"/>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Times New Roman" w:hAnsi="Times New Roman" w:cs="Times New Roman"/>
                <w:sz w:val="20"/>
                <w:szCs w:val="20"/>
                <w:shd w:val="clear" w:color="auto" w:fill="FFFFFF"/>
              </w:rPr>
              <w:t>Зимние забавы</w:t>
            </w: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составлению коллективной сюжетной композиции из фигурок, вылепленных на основе цилиндра надрезанием стекой</w:t>
            </w:r>
          </w:p>
        </w:tc>
        <w:tc>
          <w:tcPr>
            <w:tcW w:w="1560"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Машины наши помощники</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обучению детей рисовать конструктивным способом разные виды легкового, грузового и другого транспорта.</w:t>
            </w:r>
          </w:p>
        </w:tc>
        <w:tc>
          <w:tcPr>
            <w:tcW w:w="1814"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Times New Roman" w:hAnsi="Times New Roman" w:cs="Times New Roman"/>
                <w:sz w:val="20"/>
                <w:szCs w:val="20"/>
                <w:shd w:val="clear" w:color="auto" w:fill="FFFFFF"/>
              </w:rPr>
              <w:t>Заснеженный дом</w:t>
            </w: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созданию выразительного образа</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заснеженного дома, творческое применение разных техник аппликации</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(симметричная, обрывная, накладная)</w:t>
            </w:r>
          </w:p>
        </w:tc>
      </w:tr>
      <w:tr w:rsidR="00657BD4" w:rsidRPr="00657BD4" w:rsidTr="00657BD4">
        <w:trPr>
          <w:cantSplit/>
          <w:trHeight w:val="450"/>
        </w:trPr>
        <w:tc>
          <w:tcPr>
            <w:tcW w:w="426" w:type="dxa"/>
            <w:vMerge w:val="restart"/>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Февраль</w:t>
            </w:r>
          </w:p>
        </w:tc>
        <w:tc>
          <w:tcPr>
            <w:tcW w:w="1588" w:type="dxa"/>
          </w:tcPr>
          <w:p w:rsidR="00657BD4" w:rsidRPr="00657BD4" w:rsidRDefault="00B06610" w:rsidP="003F4403">
            <w:pPr>
              <w:shd w:val="clear" w:color="auto" w:fill="FFFFFF"/>
              <w:rPr>
                <w:rFonts w:ascii="Times New Roman" w:eastAsia="Calibri" w:hAnsi="Times New Roman" w:cs="Times New Roman"/>
                <w:sz w:val="20"/>
                <w:szCs w:val="20"/>
                <w:lang w:bidi="ru-RU"/>
              </w:rPr>
            </w:pPr>
            <w:r>
              <w:rPr>
                <w:rFonts w:ascii="Times New Roman" w:eastAsia="Times New Roman" w:hAnsi="Times New Roman" w:cs="Times New Roman"/>
                <w:sz w:val="20"/>
                <w:szCs w:val="20"/>
              </w:rPr>
              <w:t xml:space="preserve">Поделка </w:t>
            </w:r>
            <w:r w:rsidR="00A93FE0" w:rsidRPr="00A93FE0">
              <w:rPr>
                <w:rFonts w:ascii="Times New Roman" w:eastAsia="Times New Roman" w:hAnsi="Times New Roman" w:cs="Times New Roman"/>
                <w:sz w:val="20"/>
                <w:szCs w:val="20"/>
              </w:rPr>
              <w:t xml:space="preserve"> к празднику</w:t>
            </w:r>
            <w:r w:rsidR="003F4403" w:rsidRPr="00A93FE0">
              <w:rPr>
                <w:rFonts w:ascii="Times New Roman" w:eastAsia="Calibri" w:hAnsi="Times New Roman" w:cs="Times New Roman"/>
                <w:sz w:val="20"/>
                <w:szCs w:val="20"/>
                <w:lang w:bidi="ru-RU"/>
              </w:rPr>
              <w:t xml:space="preserve"> </w:t>
            </w:r>
            <w:r w:rsidR="00A93FE0" w:rsidRPr="00A93FE0">
              <w:rPr>
                <w:rFonts w:ascii="Times New Roman" w:eastAsia="Calibri" w:hAnsi="Times New Roman" w:cs="Times New Roman"/>
                <w:sz w:val="20"/>
                <w:szCs w:val="20"/>
                <w:lang w:bidi="ru-RU"/>
              </w:rPr>
              <w:t>Сагаалган</w:t>
            </w:r>
          </w:p>
        </w:tc>
        <w:tc>
          <w:tcPr>
            <w:tcW w:w="3402" w:type="dxa"/>
          </w:tcPr>
          <w:p w:rsidR="00657BD4" w:rsidRPr="009B58AD" w:rsidRDefault="009B58AD" w:rsidP="009B58AD">
            <w:pPr>
              <w:rPr>
                <w:rFonts w:ascii="Times New Roman" w:hAnsi="Times New Roman" w:cs="Times New Roman"/>
                <w:sz w:val="20"/>
                <w:szCs w:val="20"/>
              </w:rPr>
            </w:pPr>
            <w:r w:rsidRPr="009B58AD">
              <w:rPr>
                <w:rFonts w:ascii="Times New Roman" w:hAnsi="Times New Roman" w:cs="Times New Roman"/>
                <w:sz w:val="20"/>
                <w:szCs w:val="20"/>
              </w:rPr>
              <w:t xml:space="preserve">Содействовать: </w:t>
            </w:r>
            <w:r w:rsidR="00B06610">
              <w:rPr>
                <w:rFonts w:ascii="Times New Roman" w:hAnsi="Times New Roman" w:cs="Times New Roman"/>
                <w:sz w:val="20"/>
                <w:szCs w:val="20"/>
              </w:rPr>
              <w:t>кони</w:t>
            </w:r>
            <w:r w:rsidR="00A93FE0" w:rsidRPr="009B58AD">
              <w:rPr>
                <w:rFonts w:ascii="Times New Roman" w:hAnsi="Times New Roman" w:cs="Times New Roman"/>
                <w:sz w:val="20"/>
                <w:szCs w:val="20"/>
              </w:rPr>
              <w:t xml:space="preserve">, используя </w:t>
            </w:r>
            <w:r>
              <w:rPr>
                <w:rFonts w:ascii="Times New Roman" w:hAnsi="Times New Roman" w:cs="Times New Roman"/>
                <w:sz w:val="20"/>
                <w:szCs w:val="20"/>
              </w:rPr>
              <w:t>схемы последовательности работы; р</w:t>
            </w:r>
            <w:r w:rsidR="00A93FE0" w:rsidRPr="009B58AD">
              <w:rPr>
                <w:rFonts w:ascii="Times New Roman" w:hAnsi="Times New Roman" w:cs="Times New Roman"/>
                <w:sz w:val="20"/>
                <w:szCs w:val="20"/>
              </w:rPr>
              <w:t>азвивать в</w:t>
            </w:r>
            <w:r>
              <w:rPr>
                <w:rFonts w:ascii="Times New Roman" w:hAnsi="Times New Roman" w:cs="Times New Roman"/>
                <w:sz w:val="20"/>
                <w:szCs w:val="20"/>
              </w:rPr>
              <w:t>оображение, фантазию, смекалку; в</w:t>
            </w:r>
            <w:r w:rsidR="00A93FE0" w:rsidRPr="009B58AD">
              <w:rPr>
                <w:rFonts w:ascii="Times New Roman" w:hAnsi="Times New Roman" w:cs="Times New Roman"/>
                <w:sz w:val="20"/>
                <w:szCs w:val="20"/>
              </w:rPr>
              <w:t>оспитывать интерес к традициям, уважение к бурятскому фольклору, поощрять.</w:t>
            </w:r>
          </w:p>
        </w:tc>
        <w:tc>
          <w:tcPr>
            <w:tcW w:w="1560" w:type="dxa"/>
          </w:tcPr>
          <w:p w:rsidR="003F4403" w:rsidRPr="003F4403" w:rsidRDefault="003F4403" w:rsidP="00657BD4">
            <w:pPr>
              <w:shd w:val="clear" w:color="auto" w:fill="FFFFFF"/>
              <w:spacing w:before="100" w:beforeAutospacing="1" w:after="100" w:afterAutospacing="1"/>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Сагаалган</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углублению представления детей об орнаменте его особенностях и стилевом своеобразии; знакомству детей с элементам</w:t>
            </w:r>
            <w:r w:rsidR="003F4403">
              <w:rPr>
                <w:rFonts w:ascii="Times New Roman" w:eastAsia="Calibri" w:hAnsi="Times New Roman" w:cs="Times New Roman"/>
                <w:sz w:val="20"/>
                <w:szCs w:val="20"/>
                <w:lang w:bidi="ru-RU"/>
              </w:rPr>
              <w:t xml:space="preserve">и бурятской </w:t>
            </w:r>
            <w:r w:rsidRPr="00657BD4">
              <w:rPr>
                <w:rFonts w:ascii="Times New Roman" w:eastAsia="Calibri" w:hAnsi="Times New Roman" w:cs="Times New Roman"/>
                <w:sz w:val="20"/>
                <w:szCs w:val="20"/>
                <w:lang w:bidi="ru-RU"/>
              </w:rPr>
              <w:t xml:space="preserve"> </w:t>
            </w:r>
            <w:r w:rsidR="003F4403">
              <w:rPr>
                <w:rFonts w:ascii="Times New Roman" w:eastAsia="Calibri" w:hAnsi="Times New Roman" w:cs="Times New Roman"/>
                <w:sz w:val="20"/>
                <w:szCs w:val="20"/>
                <w:lang w:bidi="ru-RU"/>
              </w:rPr>
              <w:t>росписи для украшения  элементов быта, одежды</w:t>
            </w:r>
          </w:p>
        </w:tc>
        <w:tc>
          <w:tcPr>
            <w:tcW w:w="1814" w:type="dxa"/>
          </w:tcPr>
          <w:p w:rsidR="00657BD4" w:rsidRPr="00657BD4" w:rsidRDefault="009B58AD" w:rsidP="009B58AD">
            <w:pPr>
              <w:shd w:val="clear" w:color="auto" w:fill="FFFFFF"/>
              <w:rPr>
                <w:rFonts w:ascii="Times New Roman" w:eastAsia="Calibri" w:hAnsi="Times New Roman" w:cs="Times New Roman"/>
                <w:sz w:val="20"/>
                <w:szCs w:val="20"/>
                <w:lang w:bidi="ru-RU"/>
              </w:rPr>
            </w:pPr>
            <w:r w:rsidRPr="009B58AD">
              <w:rPr>
                <w:rFonts w:ascii="Times New Roman" w:eastAsia="Times New Roman" w:hAnsi="Times New Roman" w:cs="Times New Roman"/>
                <w:sz w:val="20"/>
                <w:szCs w:val="20"/>
              </w:rPr>
              <w:t>Бурятский орнамент</w:t>
            </w:r>
          </w:p>
        </w:tc>
        <w:tc>
          <w:tcPr>
            <w:tcW w:w="3260" w:type="dxa"/>
          </w:tcPr>
          <w:p w:rsidR="00657BD4" w:rsidRPr="009B58AD" w:rsidRDefault="00657BD4" w:rsidP="009B58AD">
            <w:pPr>
              <w:shd w:val="clear" w:color="auto" w:fill="FFFFFF"/>
              <w:rPr>
                <w:rFonts w:ascii="Arial" w:hAnsi="Arial" w:cs="Arial"/>
                <w:color w:val="333333"/>
                <w:sz w:val="20"/>
                <w:szCs w:val="20"/>
                <w:shd w:val="clear" w:color="auto" w:fill="FBFBFB"/>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w:t>
            </w:r>
            <w:r w:rsidR="009B58AD" w:rsidRPr="009B58AD">
              <w:rPr>
                <w:rFonts w:ascii="Times New Roman" w:hAnsi="Times New Roman" w:cs="Times New Roman"/>
                <w:sz w:val="20"/>
                <w:szCs w:val="20"/>
              </w:rPr>
              <w:t>продолжать знакомить детей с бурятским народным орнаментом</w:t>
            </w:r>
          </w:p>
        </w:tc>
      </w:tr>
      <w:tr w:rsidR="00657BD4" w:rsidRPr="00657BD4" w:rsidTr="00657BD4">
        <w:trPr>
          <w:cantSplit/>
          <w:trHeight w:val="273"/>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Муравьишки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в муравейнике</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знакомству с новой техникой папье - маше (лепкой из бумажной</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массы); развитию мелкой моторики</w:t>
            </w:r>
          </w:p>
        </w:tc>
        <w:tc>
          <w:tcPr>
            <w:tcW w:w="1560"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Московский кремль</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формировать у детей представления о своей стране и её столице, расширять творческий опыт детей в сюжетном рисовании, учить связывать внешний вид здания с его назначе­нием.</w:t>
            </w:r>
          </w:p>
        </w:tc>
        <w:tc>
          <w:tcPr>
            <w:tcW w:w="1814"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Дружные ребята</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(оформление</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альбома)</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оформлению самодельного коллективного альбома; расширению</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изобразительных и смысловых возможностей ленточной аппликации</w:t>
            </w:r>
          </w:p>
        </w:tc>
      </w:tr>
      <w:tr w:rsidR="00657BD4" w:rsidRPr="00657BD4" w:rsidTr="00657BD4">
        <w:trPr>
          <w:cantSplit/>
          <w:trHeight w:val="415"/>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Times New Roman" w:hAnsi="Times New Roman" w:cs="Times New Roman"/>
                <w:sz w:val="20"/>
                <w:szCs w:val="20"/>
                <w:shd w:val="clear" w:color="auto" w:fill="FFFFFF"/>
              </w:rPr>
              <w:t>Кружка для папы</w:t>
            </w: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изготовлению подарков папам своими руками: лепка кружки с вензелем или орнаментом (конструктивным способом)</w:t>
            </w:r>
          </w:p>
        </w:tc>
        <w:tc>
          <w:tcPr>
            <w:tcW w:w="1560"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color w:val="C00000"/>
                <w:sz w:val="20"/>
                <w:szCs w:val="20"/>
                <w:lang w:bidi="ru-RU"/>
              </w:rPr>
            </w:pPr>
            <w:r w:rsidRPr="00657BD4">
              <w:rPr>
                <w:rFonts w:ascii="Times New Roman" w:eastAsia="Calibri" w:hAnsi="Times New Roman" w:cs="Times New Roman"/>
                <w:sz w:val="20"/>
                <w:szCs w:val="20"/>
                <w:lang w:bidi="ru-RU"/>
              </w:rPr>
              <w:t>Исторический музей</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знакомству детей с профессией архитектора, формированию у детей навыки рисования объектов окружающего мира, закреплению способа изображения от простой формы к сложной путём «достраивания» дополнительных деталей.</w:t>
            </w:r>
          </w:p>
        </w:tc>
        <w:tc>
          <w:tcPr>
            <w:tcW w:w="1814"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Times New Roman" w:hAnsi="Times New Roman" w:cs="Times New Roman"/>
                <w:sz w:val="20"/>
                <w:szCs w:val="20"/>
                <w:shd w:val="clear" w:color="auto" w:fill="FFFFFF"/>
              </w:rPr>
              <w:t>Галстук для папы</w:t>
            </w: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освоению и сравнение разных способов</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изготовления и оформления галстука из цветной бумаги (и/или ткани) для оформления папиного портрета</w:t>
            </w:r>
          </w:p>
        </w:tc>
      </w:tr>
      <w:tr w:rsidR="00657BD4" w:rsidRPr="00657BD4" w:rsidTr="00657BD4">
        <w:trPr>
          <w:cantSplit/>
          <w:trHeight w:val="557"/>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«Крямнямчик»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(по мотивам</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Сказки - крошки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В. Кротова)</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лепке съедобных кондитерских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и кулинарных изделий из сдобного теста для угощения (вручную скульптурным способом или вырезание формочками</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для выпечки</w:t>
            </w:r>
          </w:p>
        </w:tc>
        <w:tc>
          <w:tcPr>
            <w:tcW w:w="1560"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Кисонька - мурысонька</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развитию интереса детей к произведениям устного народного творчества, желанию их имитировать; развитию навыков рисования животных на основе «выразительной линии».</w:t>
            </w:r>
          </w:p>
        </w:tc>
        <w:tc>
          <w:tcPr>
            <w:tcW w:w="1814"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Весенний букет</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(настенная открытка, этикет</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поздравлений)</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rPr>
              <w:t xml:space="preserve">Содействовать: </w:t>
            </w:r>
            <w:r w:rsidRPr="00657BD4">
              <w:rPr>
                <w:rFonts w:ascii="Times New Roman" w:eastAsia="Times New Roman" w:hAnsi="Times New Roman" w:cs="Times New Roman"/>
                <w:sz w:val="20"/>
                <w:szCs w:val="20"/>
              </w:rPr>
              <w:t>вырезанию цветов (тюльпанов) и листьев из бумажных квадратов и прямоугольников, сложенных пополам; декорированию цветка разными приёмами</w:t>
            </w:r>
          </w:p>
        </w:tc>
      </w:tr>
      <w:tr w:rsidR="00657BD4" w:rsidRPr="00657BD4" w:rsidTr="00657BD4">
        <w:trPr>
          <w:cantSplit/>
          <w:trHeight w:val="1134"/>
        </w:trPr>
        <w:tc>
          <w:tcPr>
            <w:tcW w:w="426" w:type="dxa"/>
            <w:vMerge w:val="restart"/>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Март</w:t>
            </w:r>
          </w:p>
        </w:tc>
        <w:tc>
          <w:tcPr>
            <w:tcW w:w="1588"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Солнышко,</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покажись!</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созданию солнечных (рельефных) образов пластическими средствами по мотивам</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декоративно - прикладного искусства</w:t>
            </w:r>
          </w:p>
        </w:tc>
        <w:tc>
          <w:tcPr>
            <w:tcW w:w="1560" w:type="dxa"/>
          </w:tcPr>
          <w:p w:rsidR="00657BD4" w:rsidRPr="00657BD4" w:rsidRDefault="006A5DBD" w:rsidP="00657BD4">
            <w:pPr>
              <w:shd w:val="clear" w:color="auto" w:fill="FFFFFF"/>
              <w:spacing w:before="100" w:beforeAutospacing="1" w:after="100" w:afterAutospacing="1"/>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Солнечный цвет</w:t>
            </w:r>
            <w:r w:rsidR="00657BD4" w:rsidRPr="00657BD4">
              <w:rPr>
                <w:rFonts w:ascii="Times New Roman" w:eastAsia="Calibri" w:hAnsi="Times New Roman" w:cs="Times New Roman"/>
                <w:sz w:val="20"/>
                <w:szCs w:val="20"/>
                <w:lang w:bidi="ru-RU"/>
              </w:rPr>
              <w:t>?</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 xml:space="preserve">Содействовать: развитию у детей чувства уверенности в своих творческих силах, умения создавать образ природы посредством стилизации формы, цвета и строения природных объектов </w:t>
            </w:r>
          </w:p>
        </w:tc>
        <w:tc>
          <w:tcPr>
            <w:tcW w:w="1814"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Солнышко,</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улыбнись!</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созданию многоцветных аппликативных образов солнца из бумажных квадратов, сложенных дважды по диагонали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(с разной формой лучей)</w:t>
            </w:r>
          </w:p>
        </w:tc>
      </w:tr>
      <w:tr w:rsidR="00657BD4" w:rsidRPr="00657BD4" w:rsidTr="00657BD4">
        <w:trPr>
          <w:cantSplit/>
          <w:trHeight w:val="1134"/>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«Дедушка Мазай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и зайцы»</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составлению коллективной сюжетной композиции из вылепленных фигурок с</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передачей взаимоотношений между</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ними по литературному сюжету</w:t>
            </w:r>
          </w:p>
        </w:tc>
        <w:tc>
          <w:tcPr>
            <w:tcW w:w="1560" w:type="dxa"/>
          </w:tcPr>
          <w:p w:rsidR="00657BD4" w:rsidRPr="00657BD4" w:rsidRDefault="00043155" w:rsidP="00657BD4">
            <w:pPr>
              <w:shd w:val="clear" w:color="auto" w:fill="FFFFFF"/>
              <w:spacing w:before="100" w:beforeAutospacing="1" w:after="100" w:afterAutospacing="1"/>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«Водоноски</w:t>
            </w:r>
            <w:r w:rsidR="00A66AC0">
              <w:rPr>
                <w:rFonts w:ascii="Times New Roman" w:eastAsia="Calibri" w:hAnsi="Times New Roman" w:cs="Times New Roman"/>
                <w:sz w:val="20"/>
                <w:szCs w:val="20"/>
                <w:lang w:bidi="ru-RU"/>
              </w:rPr>
              <w:t>»</w:t>
            </w:r>
          </w:p>
        </w:tc>
        <w:tc>
          <w:tcPr>
            <w:tcW w:w="3685" w:type="dxa"/>
          </w:tcPr>
          <w:p w:rsidR="00A66AC0" w:rsidRPr="00657BD4" w:rsidRDefault="00657BD4" w:rsidP="00A66AC0">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знаком</w:t>
            </w:r>
            <w:r w:rsidR="00A66AC0">
              <w:rPr>
                <w:rFonts w:ascii="Times New Roman" w:eastAsia="Calibri" w:hAnsi="Times New Roman" w:cs="Times New Roman"/>
                <w:sz w:val="20"/>
                <w:szCs w:val="20"/>
                <w:lang w:bidi="ru-RU"/>
              </w:rPr>
              <w:t>ству детей с хохломской росписью</w:t>
            </w:r>
            <w:r w:rsidRPr="00657BD4">
              <w:rPr>
                <w:rFonts w:ascii="Times New Roman" w:eastAsia="Calibri" w:hAnsi="Times New Roman" w:cs="Times New Roman"/>
                <w:sz w:val="20"/>
                <w:szCs w:val="20"/>
                <w:lang w:bidi="ru-RU"/>
              </w:rPr>
              <w:t>; углублению знаний о традиционном народном костюме, воспитанию чувство гордости творения рук наших российских мастериц</w:t>
            </w:r>
          </w:p>
        </w:tc>
        <w:tc>
          <w:tcPr>
            <w:tcW w:w="1814"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Times New Roman" w:hAnsi="Times New Roman" w:cs="Times New Roman"/>
                <w:sz w:val="20"/>
                <w:szCs w:val="20"/>
                <w:shd w:val="clear" w:color="auto" w:fill="FFFFFF"/>
              </w:rPr>
              <w:t>Башмак в луже</w:t>
            </w: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вырезанию двойных силуэтов парных</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предметов (сапожки, туфли, башмаки, кроссовки) и составление композиции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с отражением в «луже»</w:t>
            </w:r>
          </w:p>
        </w:tc>
      </w:tr>
      <w:tr w:rsidR="00657BD4" w:rsidRPr="00657BD4" w:rsidTr="00657BD4">
        <w:trPr>
          <w:cantSplit/>
          <w:trHeight w:val="1134"/>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Водоноски у</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колодца</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дальнейшему знакомству с дымковской игрушкой; лепке женской фигурки на</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основе юбки - колокола (полого конуса)</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1560"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Хлебушко родное</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развивать навыки творческого использования приёмов декоративного рисования, воспитывать уважительное отношение к труду, умение находить красоту в повседневности.</w:t>
            </w:r>
          </w:p>
        </w:tc>
        <w:tc>
          <w:tcPr>
            <w:tcW w:w="1814"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«А водица далеко, а</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ведёрко велико...»</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созданию разных изображений на основе одной формы; построению простого сюжета по содержанию потешки аппликативными средствами; обучению изображению куклы в сарафане</w:t>
            </w:r>
          </w:p>
        </w:tc>
      </w:tr>
      <w:tr w:rsidR="00657BD4" w:rsidRPr="00657BD4" w:rsidTr="00657BD4">
        <w:trPr>
          <w:cantSplit/>
          <w:trHeight w:val="559"/>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Весенний ковер</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(плетение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из жгутиков)</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лепке коврика из жгутиков разного цвета способом простого переплетения;</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поиску аналогий между разными видами народного искусства</w:t>
            </w:r>
          </w:p>
        </w:tc>
        <w:tc>
          <w:tcPr>
            <w:tcW w:w="1560"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Сирень на моем окне</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развитию у детей умение вглядываться в окружающий мир и по-своему отражать его в рисунках; навыков рисования натюрмортов; умению использовать для изображения цветов новую технику рисования точками, чтобы сделать рисунок более реалистичным</w:t>
            </w:r>
          </w:p>
        </w:tc>
        <w:tc>
          <w:tcPr>
            <w:tcW w:w="1814"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Нежные</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подснежники</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воплощению в художественной форме</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своего представления о первоцветах (подснежниках, пролесках); поиск средств выразительности (тень,</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ноздреватый снег)</w:t>
            </w:r>
          </w:p>
        </w:tc>
      </w:tr>
      <w:tr w:rsidR="00657BD4" w:rsidRPr="00657BD4" w:rsidTr="00657BD4">
        <w:trPr>
          <w:cantSplit/>
          <w:trHeight w:val="270"/>
        </w:trPr>
        <w:tc>
          <w:tcPr>
            <w:tcW w:w="426" w:type="dxa"/>
            <w:vMerge w:val="restart"/>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lastRenderedPageBreak/>
              <w:t>Апрель</w:t>
            </w:r>
          </w:p>
        </w:tc>
        <w:tc>
          <w:tcPr>
            <w:tcW w:w="1588"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«Ветер по морю</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гуляет и кораблик</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подгоняет...»</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rPr>
              <w:t xml:space="preserve">Содействовать: </w:t>
            </w:r>
            <w:r w:rsidRPr="00657BD4">
              <w:rPr>
                <w:rFonts w:ascii="Times New Roman" w:eastAsia="Times New Roman" w:hAnsi="Times New Roman" w:cs="Times New Roman"/>
                <w:sz w:val="20"/>
                <w:szCs w:val="20"/>
              </w:rPr>
              <w:t>знакомству с новым приёмом рельефной лепки - цветовой растяжкой (вода, небо):</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колористическое решения темы и усиление эмоциональной выразительности</w:t>
            </w:r>
          </w:p>
        </w:tc>
        <w:tc>
          <w:tcPr>
            <w:tcW w:w="1560"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Всадник над городом</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обогащению эстетического опыта детей, знакомству с произведениями российских живописцев; развиванию навыков рисования животных с усложнением объекта рисования</w:t>
            </w:r>
          </w:p>
        </w:tc>
        <w:tc>
          <w:tcPr>
            <w:tcW w:w="1814"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«По морям, </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по волнам...»</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созданию корабликов из бумаги;</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самостоятельному комбинированию приёмов силуэтной и рельефной</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аппликации (передача движения)</w:t>
            </w:r>
          </w:p>
        </w:tc>
      </w:tr>
      <w:tr w:rsidR="00657BD4" w:rsidRPr="00657BD4" w:rsidTr="00657BD4">
        <w:trPr>
          <w:cantSplit/>
          <w:trHeight w:val="558"/>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560F08" w:rsidP="00560F08">
            <w:pPr>
              <w:shd w:val="clear" w:color="auto" w:fill="FFFFFF"/>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Звёзды и кометы</w:t>
            </w:r>
            <w:r w:rsidRPr="00657BD4">
              <w:rPr>
                <w:rFonts w:ascii="Times New Roman" w:eastAsia="Times New Roman" w:hAnsi="Times New Roman" w:cs="Times New Roman"/>
                <w:sz w:val="20"/>
                <w:szCs w:val="20"/>
              </w:rPr>
              <w:t xml:space="preserve"> </w:t>
            </w:r>
          </w:p>
        </w:tc>
        <w:tc>
          <w:tcPr>
            <w:tcW w:w="3402" w:type="dxa"/>
          </w:tcPr>
          <w:p w:rsidR="00560F08" w:rsidRDefault="00560F08" w:rsidP="00560F08">
            <w:pPr>
              <w:shd w:val="clear" w:color="auto" w:fill="FFFFFF"/>
              <w:spacing w:before="100" w:beforeAutospacing="1" w:after="100" w:afterAutospacing="1"/>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Содействовать: созданию рельефной картины со звёздами, созвездиями и кометами; самостоятельному поиску средств и приёмов изображения </w:t>
            </w:r>
          </w:p>
          <w:p w:rsidR="00657BD4" w:rsidRPr="00657BD4" w:rsidRDefault="00657BD4" w:rsidP="00657BD4">
            <w:pPr>
              <w:shd w:val="clear" w:color="auto" w:fill="FFFFFF"/>
              <w:rPr>
                <w:rFonts w:ascii="Times New Roman" w:eastAsia="Times New Roman" w:hAnsi="Times New Roman" w:cs="Times New Roman"/>
                <w:sz w:val="20"/>
                <w:szCs w:val="20"/>
              </w:rPr>
            </w:pPr>
          </w:p>
        </w:tc>
        <w:tc>
          <w:tcPr>
            <w:tcW w:w="1560" w:type="dxa"/>
          </w:tcPr>
          <w:p w:rsidR="00657BD4" w:rsidRPr="00657BD4" w:rsidRDefault="005F468D" w:rsidP="00560F08">
            <w:pPr>
              <w:shd w:val="clear" w:color="auto" w:fill="FFFFFF"/>
              <w:spacing w:before="100" w:beforeAutospacing="1" w:after="100" w:afterAutospacing="1"/>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Космические просторы</w:t>
            </w:r>
          </w:p>
        </w:tc>
        <w:tc>
          <w:tcPr>
            <w:tcW w:w="3685" w:type="dxa"/>
          </w:tcPr>
          <w:p w:rsidR="00657BD4" w:rsidRPr="00657BD4" w:rsidRDefault="00560F08" w:rsidP="00560F08">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 xml:space="preserve">Содействовать: </w:t>
            </w:r>
            <w:r w:rsidR="005F468D" w:rsidRPr="005F468D">
              <w:rPr>
                <w:rFonts w:ascii="Times New Roman" w:hAnsi="Times New Roman" w:cs="Times New Roman"/>
                <w:sz w:val="20"/>
                <w:szCs w:val="20"/>
              </w:rPr>
              <w:t>научить детей выполнять работу в технике граттаж</w:t>
            </w:r>
            <w:r w:rsidR="005F468D">
              <w:rPr>
                <w:rFonts w:ascii="Times New Roman" w:hAnsi="Times New Roman" w:cs="Times New Roman"/>
                <w:sz w:val="20"/>
                <w:szCs w:val="20"/>
              </w:rPr>
              <w:t xml:space="preserve">; </w:t>
            </w:r>
            <w:r w:rsidRPr="00657BD4">
              <w:rPr>
                <w:rFonts w:ascii="Times New Roman" w:eastAsia="Calibri" w:hAnsi="Times New Roman" w:cs="Times New Roman"/>
                <w:sz w:val="20"/>
                <w:szCs w:val="20"/>
                <w:lang w:bidi="ru-RU"/>
              </w:rPr>
              <w:t xml:space="preserve">расширению кругозора детей; углублению их знания о средствах связи и о космосе </w:t>
            </w:r>
          </w:p>
        </w:tc>
        <w:tc>
          <w:tcPr>
            <w:tcW w:w="1814" w:type="dxa"/>
          </w:tcPr>
          <w:p w:rsidR="00657BD4" w:rsidRPr="00657BD4" w:rsidRDefault="00560F08" w:rsidP="00560F08">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Ракеты и кометы</w:t>
            </w:r>
            <w:r w:rsidRPr="00657BD4">
              <w:rPr>
                <w:rFonts w:ascii="Times New Roman" w:eastAsia="Times New Roman" w:hAnsi="Times New Roman" w:cs="Times New Roman"/>
                <w:sz w:val="20"/>
                <w:szCs w:val="20"/>
                <w:shd w:val="clear" w:color="auto" w:fill="FFFFFF"/>
              </w:rPr>
              <w:t xml:space="preserve"> </w:t>
            </w:r>
          </w:p>
        </w:tc>
        <w:tc>
          <w:tcPr>
            <w:tcW w:w="3260" w:type="dxa"/>
          </w:tcPr>
          <w:p w:rsidR="00560F08" w:rsidRPr="00657BD4" w:rsidRDefault="00560F08" w:rsidP="00560F08">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Содействовать: созданию аппликативных картин на космическую тему; освоению рационального способа деления квадрата на три треугольника </w:t>
            </w:r>
          </w:p>
          <w:p w:rsidR="00657BD4" w:rsidRPr="00657BD4" w:rsidRDefault="00657BD4" w:rsidP="00657BD4">
            <w:pPr>
              <w:shd w:val="clear" w:color="auto" w:fill="FFFFFF"/>
              <w:rPr>
                <w:rFonts w:ascii="Times New Roman" w:eastAsia="Times New Roman" w:hAnsi="Times New Roman" w:cs="Times New Roman"/>
                <w:sz w:val="20"/>
                <w:szCs w:val="20"/>
              </w:rPr>
            </w:pPr>
          </w:p>
        </w:tc>
      </w:tr>
      <w:tr w:rsidR="00657BD4" w:rsidRPr="00657BD4" w:rsidTr="00657BD4">
        <w:trPr>
          <w:cantSplit/>
          <w:trHeight w:val="423"/>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560F08" w:rsidRPr="00657BD4" w:rsidRDefault="00560F08" w:rsidP="00560F08">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Плавают по морю киты и кашалоты...</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402" w:type="dxa"/>
          </w:tcPr>
          <w:p w:rsidR="00560F08" w:rsidRPr="00657BD4" w:rsidRDefault="00560F08" w:rsidP="00560F08">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совершенствованию рельефной лепки: поиск гармоничных сочетаний разных форм (туловище в виде конуса + несколько</w:t>
            </w:r>
          </w:p>
          <w:p w:rsidR="00560F08" w:rsidRPr="00657BD4" w:rsidRDefault="00560F08" w:rsidP="00560F08">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Times New Roman" w:hAnsi="Times New Roman" w:cs="Times New Roman"/>
                <w:sz w:val="20"/>
                <w:szCs w:val="20"/>
              </w:rPr>
              <w:t>вариантов хвоста и плавников)</w:t>
            </w:r>
          </w:p>
        </w:tc>
        <w:tc>
          <w:tcPr>
            <w:tcW w:w="1560" w:type="dxa"/>
          </w:tcPr>
          <w:p w:rsidR="00657BD4" w:rsidRPr="00657BD4" w:rsidRDefault="003E1D4F" w:rsidP="003E1D4F">
            <w:pPr>
              <w:shd w:val="clear" w:color="auto" w:fill="FFFFFF"/>
              <w:spacing w:before="100" w:beforeAutospacing="1" w:after="100" w:afterAutospacing="1"/>
              <w:rPr>
                <w:rFonts w:ascii="Times New Roman" w:eastAsia="Calibri" w:hAnsi="Times New Roman" w:cs="Times New Roman"/>
                <w:sz w:val="20"/>
                <w:szCs w:val="20"/>
                <w:lang w:bidi="ru-RU"/>
              </w:rPr>
            </w:pPr>
            <w:r>
              <w:rPr>
                <w:rFonts w:ascii="Times New Roman" w:eastAsia="Calibri" w:hAnsi="Times New Roman" w:cs="Times New Roman"/>
                <w:sz w:val="20"/>
                <w:szCs w:val="20"/>
                <w:lang w:bidi="ru-RU"/>
              </w:rPr>
              <w:t>Украшаем Пасхальные яйца</w:t>
            </w:r>
            <w:r w:rsidRPr="00657BD4">
              <w:rPr>
                <w:rFonts w:ascii="Times New Roman" w:eastAsia="Calibri" w:hAnsi="Times New Roman" w:cs="Times New Roman"/>
                <w:sz w:val="20"/>
                <w:szCs w:val="20"/>
                <w:lang w:bidi="ru-RU"/>
              </w:rPr>
              <w:t xml:space="preserve"> </w:t>
            </w:r>
          </w:p>
        </w:tc>
        <w:tc>
          <w:tcPr>
            <w:tcW w:w="3685" w:type="dxa"/>
          </w:tcPr>
          <w:p w:rsidR="00657BD4" w:rsidRPr="00657BD4" w:rsidRDefault="003E1D4F" w:rsidP="003E1D4F">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 xml:space="preserve">Содействовать: </w:t>
            </w:r>
            <w:r w:rsidRPr="003E1D4F">
              <w:rPr>
                <w:rFonts w:ascii="Times New Roman" w:hAnsi="Times New Roman" w:cs="Times New Roman"/>
                <w:sz w:val="20"/>
                <w:szCs w:val="20"/>
              </w:rPr>
              <w:t>пробудить интерес к старинным русским обрядам. Познакомить с празднованием Пасхи, ее историей</w:t>
            </w:r>
          </w:p>
        </w:tc>
        <w:tc>
          <w:tcPr>
            <w:tcW w:w="1814" w:type="dxa"/>
          </w:tcPr>
          <w:p w:rsidR="00657BD4" w:rsidRPr="00657BD4" w:rsidRDefault="00560F08"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Times New Roman" w:hAnsi="Times New Roman" w:cs="Times New Roman"/>
                <w:sz w:val="20"/>
                <w:szCs w:val="20"/>
                <w:shd w:val="clear" w:color="auto" w:fill="FFFFFF"/>
              </w:rPr>
              <w:t>Стайка дельфинов</w:t>
            </w:r>
          </w:p>
        </w:tc>
        <w:tc>
          <w:tcPr>
            <w:tcW w:w="3260" w:type="dxa"/>
          </w:tcPr>
          <w:p w:rsidR="00560F08" w:rsidRPr="00657BD4" w:rsidRDefault="00560F08" w:rsidP="00560F08">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rPr>
              <w:t xml:space="preserve">Содействовать: </w:t>
            </w:r>
            <w:r w:rsidRPr="00657BD4">
              <w:rPr>
                <w:rFonts w:ascii="Times New Roman" w:eastAsia="Times New Roman" w:hAnsi="Times New Roman" w:cs="Times New Roman"/>
                <w:sz w:val="20"/>
                <w:szCs w:val="20"/>
              </w:rPr>
              <w:t>самостоятельному творческое отражение</w:t>
            </w:r>
          </w:p>
          <w:p w:rsidR="00657BD4" w:rsidRPr="00560F08" w:rsidRDefault="00560F08" w:rsidP="00560F08">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представлений о морских животных разными изобразительно </w:t>
            </w:r>
            <w:r>
              <w:rPr>
                <w:rFonts w:ascii="Times New Roman" w:eastAsia="Times New Roman" w:hAnsi="Times New Roman" w:cs="Times New Roman"/>
                <w:sz w:val="20"/>
                <w:szCs w:val="20"/>
              </w:rPr>
              <w:t>–</w:t>
            </w:r>
            <w:r w:rsidRPr="00657BD4">
              <w:rPr>
                <w:rFonts w:ascii="Times New Roman" w:eastAsia="Times New Roman" w:hAnsi="Times New Roman" w:cs="Times New Roman"/>
                <w:sz w:val="20"/>
                <w:szCs w:val="20"/>
              </w:rPr>
              <w:t xml:space="preserve"> выразительными</w:t>
            </w:r>
            <w:r>
              <w:rPr>
                <w:rFonts w:ascii="Times New Roman" w:eastAsia="Times New Roman" w:hAnsi="Times New Roman" w:cs="Times New Roman"/>
                <w:sz w:val="20"/>
                <w:szCs w:val="20"/>
              </w:rPr>
              <w:t xml:space="preserve"> </w:t>
            </w:r>
            <w:r w:rsidRPr="00657BD4">
              <w:rPr>
                <w:rFonts w:ascii="Times New Roman" w:eastAsia="Times New Roman" w:hAnsi="Times New Roman" w:cs="Times New Roman"/>
                <w:sz w:val="20"/>
                <w:szCs w:val="20"/>
              </w:rPr>
              <w:t>средствами (симметричные силуэта)</w:t>
            </w:r>
          </w:p>
        </w:tc>
      </w:tr>
      <w:tr w:rsidR="00657BD4" w:rsidRPr="00657BD4" w:rsidTr="00657BD4">
        <w:trPr>
          <w:cantSplit/>
          <w:trHeight w:val="558"/>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Топают по острову слоны и носороги</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rPr>
              <w:t xml:space="preserve">Содействовать: </w:t>
            </w:r>
            <w:r w:rsidRPr="00657BD4">
              <w:rPr>
                <w:rFonts w:ascii="Times New Roman" w:eastAsia="Times New Roman" w:hAnsi="Times New Roman" w:cs="Times New Roman"/>
                <w:sz w:val="20"/>
                <w:szCs w:val="20"/>
              </w:rPr>
              <w:t>созданию образов крупных животных</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(слон, носорог, бегемот) на основе общей исходной формы (валик, согнутый дугой и надрезанный с обеих сторон стекой)</w:t>
            </w:r>
          </w:p>
        </w:tc>
        <w:tc>
          <w:tcPr>
            <w:tcW w:w="1560" w:type="dxa"/>
          </w:tcPr>
          <w:p w:rsidR="00657BD4" w:rsidRPr="00657BD4" w:rsidRDefault="003E1D4F"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Широка срана моя родная…</w:t>
            </w:r>
          </w:p>
        </w:tc>
        <w:tc>
          <w:tcPr>
            <w:tcW w:w="3685" w:type="dxa"/>
          </w:tcPr>
          <w:p w:rsidR="00657BD4" w:rsidRPr="00657BD4" w:rsidRDefault="003E1D4F"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воспитанию у детей чувство сопричастности к жизни, истории и культуры родной страны</w:t>
            </w:r>
          </w:p>
        </w:tc>
        <w:tc>
          <w:tcPr>
            <w:tcW w:w="1814"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Заморский</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натюрморт</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совершенствованию техники вырезания округлых форм из бумаги, сложенной вдвое; развитию чувства формы и</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композиции (создание натюрморта)</w:t>
            </w:r>
          </w:p>
        </w:tc>
      </w:tr>
      <w:tr w:rsidR="00657BD4" w:rsidRPr="00657BD4" w:rsidTr="00657BD4">
        <w:trPr>
          <w:cantSplit/>
          <w:trHeight w:val="1134"/>
        </w:trPr>
        <w:tc>
          <w:tcPr>
            <w:tcW w:w="426" w:type="dxa"/>
            <w:vMerge w:val="restart"/>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Май</w:t>
            </w:r>
          </w:p>
        </w:tc>
        <w:tc>
          <w:tcPr>
            <w:tcW w:w="1588"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Символы Победы</w:t>
            </w: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color w:val="000000"/>
                <w:sz w:val="20"/>
                <w:szCs w:val="20"/>
                <w:shd w:val="clear" w:color="auto" w:fill="FFFFFF"/>
              </w:rPr>
              <w:t>Содействовать: формированию представлений о празднике Дня Победы через средства художественной выразительности</w:t>
            </w:r>
          </w:p>
        </w:tc>
        <w:tc>
          <w:tcPr>
            <w:tcW w:w="1560"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color w:val="C00000"/>
                <w:sz w:val="20"/>
                <w:szCs w:val="20"/>
                <w:lang w:bidi="ru-RU"/>
              </w:rPr>
            </w:pPr>
            <w:r w:rsidRPr="00657BD4">
              <w:rPr>
                <w:rFonts w:ascii="Times New Roman" w:eastAsia="Calibri" w:hAnsi="Times New Roman" w:cs="Times New Roman"/>
                <w:sz w:val="20"/>
                <w:szCs w:val="20"/>
                <w:lang w:bidi="ru-RU"/>
              </w:rPr>
              <w:t>Салют на праздник</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color w:val="C00000"/>
                <w:sz w:val="20"/>
                <w:szCs w:val="20"/>
                <w:lang w:bidi="ru-RU"/>
              </w:rPr>
            </w:pPr>
            <w:r w:rsidRPr="00657BD4">
              <w:rPr>
                <w:rFonts w:ascii="Times New Roman" w:eastAsia="Times New Roman" w:hAnsi="Times New Roman" w:cs="Times New Roman"/>
                <w:color w:val="000000"/>
                <w:sz w:val="20"/>
                <w:szCs w:val="20"/>
                <w:shd w:val="clear" w:color="auto" w:fill="FFFFFF"/>
              </w:rPr>
              <w:t xml:space="preserve">Содействовать: формированию представлений о празднике Дня Победы через средства художественной выразительности </w:t>
            </w:r>
          </w:p>
        </w:tc>
        <w:tc>
          <w:tcPr>
            <w:tcW w:w="1814"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Открытка ко Дню Победы</w:t>
            </w: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Содействовать: формированию представлений о празднике Дня Победы через средства художественной выразительности</w:t>
            </w:r>
          </w:p>
        </w:tc>
      </w:tr>
      <w:tr w:rsidR="00657BD4" w:rsidRPr="00657BD4" w:rsidTr="00657BD4">
        <w:trPr>
          <w:cantSplit/>
          <w:trHeight w:val="1134"/>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Times New Roman" w:hAnsi="Times New Roman" w:cs="Times New Roman"/>
                <w:sz w:val="20"/>
                <w:szCs w:val="20"/>
                <w:shd w:val="clear" w:color="auto" w:fill="FFFFFF"/>
              </w:rPr>
              <w:t>Чудесные раковины</w:t>
            </w: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лепке плоских и объёмных раковин разными способами: расплющивание</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 xml:space="preserve">исходной формы и её видоизменение </w:t>
            </w:r>
          </w:p>
        </w:tc>
        <w:tc>
          <w:tcPr>
            <w:tcW w:w="1560"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Волшебные часы</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закреплению знаний о холодных и теплых цветах о принципах смешивания красок для получения более темных и более светлых тонов одной краски, развитию умения декоративного рисования и творческого использования знаний об орнаменте.</w:t>
            </w:r>
          </w:p>
        </w:tc>
        <w:tc>
          <w:tcPr>
            <w:tcW w:w="1814"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Times New Roman" w:hAnsi="Times New Roman" w:cs="Times New Roman"/>
                <w:sz w:val="20"/>
                <w:szCs w:val="20"/>
                <w:shd w:val="clear" w:color="auto" w:fill="FFFFFF"/>
              </w:rPr>
              <w:t>Наш аквариум</w:t>
            </w: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составлению гармоничных образов</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рыбок из отдельных элементов (кругов, овалов, треугольников); активизация</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способов вырезания кругов и овалов</w:t>
            </w:r>
          </w:p>
        </w:tc>
      </w:tr>
      <w:tr w:rsidR="00657BD4" w:rsidRPr="00657BD4" w:rsidTr="00657BD4">
        <w:trPr>
          <w:cantSplit/>
          <w:trHeight w:val="1134"/>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88"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Мы на луг ходили, мы лужок лепили</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402"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 xml:space="preserve">Содействовать: </w:t>
            </w:r>
            <w:r w:rsidRPr="00657BD4">
              <w:rPr>
                <w:rFonts w:ascii="Times New Roman" w:eastAsia="Times New Roman" w:hAnsi="Times New Roman" w:cs="Times New Roman"/>
                <w:sz w:val="20"/>
                <w:szCs w:val="20"/>
              </w:rPr>
              <w:t>лепке луговых растений и насекомых по выбору с передачей характерных</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особенностей их строения и окраски; приданию поделкам устойчивости</w:t>
            </w:r>
          </w:p>
        </w:tc>
        <w:tc>
          <w:tcPr>
            <w:tcW w:w="1560"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 xml:space="preserve">Волшебник лето </w:t>
            </w:r>
          </w:p>
        </w:tc>
        <w:tc>
          <w:tcPr>
            <w:tcW w:w="3685" w:type="dxa"/>
          </w:tcPr>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Содействовать: развитию умения изображать человеческую фигуру конструктивным способом, использовать навыки декоративного рисования</w:t>
            </w:r>
          </w:p>
        </w:tc>
        <w:tc>
          <w:tcPr>
            <w:tcW w:w="1814"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Цветы луговые</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(панорамная</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композиция</w:t>
            </w:r>
          </w:p>
          <w:p w:rsidR="00657BD4" w:rsidRPr="00657BD4" w:rsidRDefault="00657BD4" w:rsidP="00657BD4">
            <w:pPr>
              <w:shd w:val="clear" w:color="auto" w:fill="FFFFFF"/>
              <w:spacing w:before="100" w:beforeAutospacing="1" w:after="100" w:afterAutospacing="1"/>
              <w:rPr>
                <w:rFonts w:ascii="Times New Roman" w:eastAsia="Calibri" w:hAnsi="Times New Roman" w:cs="Times New Roman"/>
                <w:sz w:val="20"/>
                <w:szCs w:val="20"/>
                <w:lang w:bidi="ru-RU"/>
              </w:rPr>
            </w:pPr>
          </w:p>
        </w:tc>
        <w:tc>
          <w:tcPr>
            <w:tcW w:w="3260" w:type="dxa"/>
          </w:tcPr>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Calibri" w:hAnsi="Times New Roman" w:cs="Times New Roman"/>
                <w:sz w:val="20"/>
                <w:szCs w:val="20"/>
                <w:lang w:bidi="ru-RU"/>
              </w:rPr>
              <w:t>Содействовать:</w:t>
            </w:r>
            <w:r w:rsidRPr="00657BD4">
              <w:rPr>
                <w:rFonts w:ascii="Times New Roman" w:eastAsia="Times New Roman" w:hAnsi="Times New Roman" w:cs="Times New Roman"/>
                <w:sz w:val="20"/>
                <w:szCs w:val="20"/>
              </w:rPr>
              <w:t xml:space="preserve"> вырезанию розетковых цветов из бумажных квадратов, сложенных дважды по диагонали с передачей</w:t>
            </w:r>
          </w:p>
          <w:p w:rsidR="00657BD4" w:rsidRPr="00657BD4" w:rsidRDefault="00657BD4" w:rsidP="00657BD4">
            <w:pPr>
              <w:shd w:val="clear" w:color="auto" w:fill="FFFFFF"/>
              <w:rPr>
                <w:rFonts w:ascii="Times New Roman" w:eastAsia="Times New Roman" w:hAnsi="Times New Roman" w:cs="Times New Roman"/>
                <w:sz w:val="20"/>
                <w:szCs w:val="20"/>
              </w:rPr>
            </w:pPr>
            <w:r w:rsidRPr="00657BD4">
              <w:rPr>
                <w:rFonts w:ascii="Times New Roman" w:eastAsia="Times New Roman" w:hAnsi="Times New Roman" w:cs="Times New Roman"/>
                <w:sz w:val="20"/>
                <w:szCs w:val="20"/>
              </w:rPr>
              <w:t>разной формы лепестков (мак, ромашка, василёк)</w:t>
            </w:r>
          </w:p>
        </w:tc>
      </w:tr>
      <w:tr w:rsidR="00657BD4" w:rsidRPr="00657BD4" w:rsidTr="00657BD4">
        <w:trPr>
          <w:cantSplit/>
          <w:trHeight w:val="70"/>
        </w:trPr>
        <w:tc>
          <w:tcPr>
            <w:tcW w:w="426" w:type="dxa"/>
            <w:vMerge/>
            <w:textDirection w:val="btLr"/>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p>
        </w:tc>
        <w:tc>
          <w:tcPr>
            <w:tcW w:w="15309" w:type="dxa"/>
            <w:gridSpan w:val="6"/>
          </w:tcPr>
          <w:p w:rsidR="00657BD4" w:rsidRPr="00657BD4" w:rsidRDefault="00657BD4" w:rsidP="00657BD4">
            <w:pPr>
              <w:shd w:val="clear" w:color="auto" w:fill="FFFFFF"/>
              <w:spacing w:before="100" w:beforeAutospacing="1" w:after="100" w:afterAutospacing="1"/>
              <w:jc w:val="center"/>
              <w:rPr>
                <w:rFonts w:ascii="Times New Roman" w:eastAsia="Calibri" w:hAnsi="Times New Roman" w:cs="Times New Roman"/>
                <w:sz w:val="20"/>
                <w:szCs w:val="20"/>
                <w:lang w:bidi="ru-RU"/>
              </w:rPr>
            </w:pPr>
            <w:r w:rsidRPr="00657BD4">
              <w:rPr>
                <w:rFonts w:ascii="Times New Roman" w:eastAsia="Calibri" w:hAnsi="Times New Roman" w:cs="Times New Roman"/>
                <w:sz w:val="20"/>
                <w:szCs w:val="20"/>
                <w:lang w:bidi="ru-RU"/>
              </w:rPr>
              <w:t>Проведение мониторинга</w:t>
            </w:r>
          </w:p>
        </w:tc>
      </w:tr>
    </w:tbl>
    <w:p w:rsidR="00657BD4" w:rsidRPr="00657BD4" w:rsidRDefault="00657BD4" w:rsidP="00657BD4">
      <w:pPr>
        <w:shd w:val="clear" w:color="auto" w:fill="FFFFFF"/>
        <w:spacing w:after="0" w:line="240" w:lineRule="auto"/>
        <w:ind w:left="720"/>
        <w:rPr>
          <w:rFonts w:ascii="Times New Roman" w:eastAsia="Times New Roman" w:hAnsi="Times New Roman" w:cs="Times New Roman"/>
          <w:b/>
          <w:bCs/>
          <w:color w:val="000000"/>
          <w:sz w:val="20"/>
          <w:szCs w:val="20"/>
        </w:rPr>
      </w:pPr>
    </w:p>
    <w:p w:rsidR="00130942" w:rsidRDefault="00130942" w:rsidP="008758E4">
      <w:pPr>
        <w:pStyle w:val="a3"/>
        <w:numPr>
          <w:ilvl w:val="1"/>
          <w:numId w:val="0"/>
        </w:numPr>
        <w:jc w:val="both"/>
        <w:rPr>
          <w:rFonts w:ascii="Times New Roman" w:hAnsi="Times New Roman" w:cs="Times New Roman"/>
          <w:sz w:val="28"/>
          <w:szCs w:val="28"/>
        </w:rPr>
      </w:pPr>
    </w:p>
    <w:p w:rsidR="00130942" w:rsidRPr="00130942" w:rsidRDefault="00130942" w:rsidP="00130942">
      <w:pPr>
        <w:shd w:val="clear" w:color="auto" w:fill="FFFFFF"/>
        <w:spacing w:after="0" w:line="240" w:lineRule="auto"/>
        <w:jc w:val="center"/>
        <w:rPr>
          <w:rFonts w:ascii="Times New Roman" w:eastAsia="Times New Roman" w:hAnsi="Times New Roman" w:cs="Times New Roman"/>
          <w:b/>
          <w:bCs/>
          <w:color w:val="000000"/>
          <w:sz w:val="24"/>
          <w:szCs w:val="24"/>
        </w:rPr>
      </w:pPr>
      <w:r w:rsidRPr="00130942">
        <w:rPr>
          <w:rFonts w:ascii="Times New Roman" w:eastAsia="Times New Roman" w:hAnsi="Times New Roman" w:cs="Times New Roman"/>
          <w:b/>
          <w:bCs/>
          <w:color w:val="000000"/>
          <w:sz w:val="24"/>
          <w:szCs w:val="24"/>
        </w:rPr>
        <w:t>Перспективный план развития игровой деятельности в старшей группе</w:t>
      </w:r>
    </w:p>
    <w:p w:rsidR="00130942" w:rsidRPr="00130942" w:rsidRDefault="00130942" w:rsidP="00130942">
      <w:pPr>
        <w:spacing w:after="0"/>
        <w:ind w:left="3556"/>
        <w:jc w:val="both"/>
        <w:rPr>
          <w:rFonts w:ascii="Times New Roman" w:eastAsia="Calibri" w:hAnsi="Times New Roman" w:cs="Times New Roman"/>
          <w:iCs/>
          <w:sz w:val="24"/>
          <w:szCs w:val="24"/>
          <w:lang w:eastAsia="en-US"/>
        </w:rPr>
      </w:pPr>
      <w:bookmarkStart w:id="2" w:name="7b169bab4d525cf12e5c4bb45e68888c49821f30"/>
      <w:bookmarkStart w:id="3" w:name="0"/>
      <w:bookmarkEnd w:id="2"/>
      <w:bookmarkEnd w:id="3"/>
    </w:p>
    <w:tbl>
      <w:tblPr>
        <w:tblStyle w:val="8"/>
        <w:tblW w:w="15735" w:type="dxa"/>
        <w:tblInd w:w="-318" w:type="dxa"/>
        <w:tblLayout w:type="fixed"/>
        <w:tblLook w:val="04A0" w:firstRow="1" w:lastRow="0" w:firstColumn="1" w:lastColumn="0" w:noHBand="0" w:noVBand="1"/>
      </w:tblPr>
      <w:tblGrid>
        <w:gridCol w:w="428"/>
        <w:gridCol w:w="2975"/>
        <w:gridCol w:w="2835"/>
        <w:gridCol w:w="2410"/>
        <w:gridCol w:w="3544"/>
        <w:gridCol w:w="3543"/>
      </w:tblGrid>
      <w:tr w:rsidR="00130942" w:rsidRPr="00130942" w:rsidTr="00130942">
        <w:tc>
          <w:tcPr>
            <w:tcW w:w="428" w:type="dxa"/>
            <w:tcBorders>
              <w:top w:val="single" w:sz="4" w:space="0" w:color="auto"/>
              <w:left w:val="single" w:sz="4" w:space="0" w:color="auto"/>
              <w:bottom w:val="nil"/>
              <w:right w:val="single" w:sz="4" w:space="0" w:color="auto"/>
            </w:tcBorders>
          </w:tcPr>
          <w:p w:rsidR="00130942" w:rsidRPr="00130942" w:rsidRDefault="00130942" w:rsidP="00130942">
            <w:pPr>
              <w:spacing w:line="276" w:lineRule="auto"/>
              <w:jc w:val="center"/>
              <w:rPr>
                <w:rFonts w:ascii="Times New Roman" w:hAnsi="Times New Roman"/>
                <w:b/>
                <w:iCs/>
                <w:sz w:val="18"/>
                <w:szCs w:val="18"/>
              </w:rPr>
            </w:pPr>
          </w:p>
        </w:tc>
        <w:tc>
          <w:tcPr>
            <w:tcW w:w="15307" w:type="dxa"/>
            <w:gridSpan w:val="5"/>
            <w:tcBorders>
              <w:top w:val="single" w:sz="4" w:space="0" w:color="auto"/>
              <w:left w:val="single" w:sz="4" w:space="0" w:color="auto"/>
              <w:bottom w:val="nil"/>
              <w:right w:val="single" w:sz="4" w:space="0" w:color="auto"/>
            </w:tcBorders>
            <w:hideMark/>
          </w:tcPr>
          <w:p w:rsidR="00130942" w:rsidRPr="00130942" w:rsidRDefault="00130942" w:rsidP="00130942">
            <w:pPr>
              <w:spacing w:line="276" w:lineRule="auto"/>
              <w:jc w:val="center"/>
              <w:rPr>
                <w:rFonts w:ascii="Times New Roman" w:hAnsi="Times New Roman"/>
                <w:b/>
                <w:iCs/>
                <w:sz w:val="18"/>
                <w:szCs w:val="18"/>
              </w:rPr>
            </w:pPr>
            <w:r w:rsidRPr="00130942">
              <w:rPr>
                <w:rFonts w:ascii="Times New Roman" w:hAnsi="Times New Roman"/>
                <w:b/>
                <w:sz w:val="18"/>
                <w:szCs w:val="18"/>
              </w:rPr>
              <w:t>Виды игр</w:t>
            </w:r>
          </w:p>
        </w:tc>
      </w:tr>
      <w:tr w:rsidR="00130942" w:rsidRPr="00130942" w:rsidTr="00130942">
        <w:trPr>
          <w:cantSplit/>
          <w:trHeight w:val="739"/>
        </w:trPr>
        <w:tc>
          <w:tcPr>
            <w:tcW w:w="428" w:type="dxa"/>
            <w:tcBorders>
              <w:top w:val="nil"/>
              <w:left w:val="single" w:sz="4" w:space="0" w:color="auto"/>
              <w:bottom w:val="single" w:sz="4" w:space="0" w:color="auto"/>
              <w:right w:val="single" w:sz="4" w:space="0" w:color="auto"/>
            </w:tcBorders>
            <w:textDirection w:val="btLr"/>
            <w:vAlign w:val="center"/>
            <w:hideMark/>
          </w:tcPr>
          <w:p w:rsidR="00130942" w:rsidRPr="00130942" w:rsidRDefault="00130942" w:rsidP="00130942">
            <w:pPr>
              <w:spacing w:line="254" w:lineRule="auto"/>
              <w:ind w:left="113" w:right="113"/>
              <w:jc w:val="center"/>
              <w:rPr>
                <w:rFonts w:ascii="Times New Roman" w:hAnsi="Times New Roman"/>
                <w:b/>
                <w:sz w:val="16"/>
                <w:szCs w:val="16"/>
              </w:rPr>
            </w:pPr>
            <w:r w:rsidRPr="00130942">
              <w:rPr>
                <w:rFonts w:ascii="Times New Roman" w:hAnsi="Times New Roman"/>
                <w:b/>
                <w:sz w:val="16"/>
                <w:szCs w:val="16"/>
              </w:rPr>
              <w:t>Месяц</w:t>
            </w:r>
          </w:p>
        </w:tc>
        <w:tc>
          <w:tcPr>
            <w:tcW w:w="2975" w:type="dxa"/>
            <w:tcBorders>
              <w:top w:val="single" w:sz="4" w:space="0" w:color="auto"/>
              <w:left w:val="single" w:sz="4" w:space="0" w:color="auto"/>
              <w:bottom w:val="single" w:sz="4" w:space="0" w:color="auto"/>
              <w:right w:val="single" w:sz="4" w:space="0" w:color="auto"/>
            </w:tcBorders>
            <w:vAlign w:val="center"/>
            <w:hideMark/>
          </w:tcPr>
          <w:p w:rsidR="00130942" w:rsidRPr="00130942" w:rsidRDefault="00130942" w:rsidP="00130942">
            <w:pPr>
              <w:spacing w:line="254" w:lineRule="auto"/>
              <w:jc w:val="center"/>
              <w:rPr>
                <w:rFonts w:ascii="Times New Roman" w:hAnsi="Times New Roman"/>
                <w:b/>
                <w:sz w:val="18"/>
                <w:szCs w:val="18"/>
              </w:rPr>
            </w:pPr>
            <w:r w:rsidRPr="00130942">
              <w:rPr>
                <w:rFonts w:ascii="Times New Roman" w:hAnsi="Times New Roman"/>
                <w:b/>
                <w:sz w:val="18"/>
                <w:szCs w:val="18"/>
              </w:rPr>
              <w:t>Сюжетно-ролевые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0942" w:rsidRPr="00130942" w:rsidRDefault="00130942" w:rsidP="00130942">
            <w:pPr>
              <w:spacing w:line="254" w:lineRule="auto"/>
              <w:jc w:val="center"/>
              <w:rPr>
                <w:rFonts w:ascii="Times New Roman" w:hAnsi="Times New Roman"/>
                <w:b/>
                <w:sz w:val="18"/>
                <w:szCs w:val="18"/>
              </w:rPr>
            </w:pPr>
            <w:r w:rsidRPr="00130942">
              <w:rPr>
                <w:rFonts w:ascii="Times New Roman" w:hAnsi="Times New Roman"/>
                <w:b/>
                <w:sz w:val="18"/>
                <w:szCs w:val="18"/>
              </w:rPr>
              <w:t>Дидактические,</w:t>
            </w:r>
          </w:p>
          <w:p w:rsidR="00130942" w:rsidRPr="00130942" w:rsidRDefault="00130942" w:rsidP="00130942">
            <w:pPr>
              <w:spacing w:line="254" w:lineRule="auto"/>
              <w:jc w:val="center"/>
              <w:rPr>
                <w:rFonts w:ascii="Times New Roman" w:hAnsi="Times New Roman"/>
                <w:b/>
                <w:sz w:val="18"/>
                <w:szCs w:val="18"/>
              </w:rPr>
            </w:pPr>
            <w:r w:rsidRPr="00130942">
              <w:rPr>
                <w:rFonts w:ascii="Times New Roman" w:hAnsi="Times New Roman"/>
                <w:b/>
                <w:sz w:val="18"/>
                <w:szCs w:val="18"/>
              </w:rPr>
              <w:t>развивающие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130942" w:rsidRPr="00130942" w:rsidRDefault="00130942" w:rsidP="00130942">
            <w:pPr>
              <w:spacing w:line="254" w:lineRule="auto"/>
              <w:jc w:val="center"/>
              <w:rPr>
                <w:rFonts w:ascii="Times New Roman" w:hAnsi="Times New Roman"/>
                <w:b/>
                <w:sz w:val="18"/>
                <w:szCs w:val="18"/>
              </w:rPr>
            </w:pPr>
            <w:r w:rsidRPr="00130942">
              <w:rPr>
                <w:rFonts w:ascii="Times New Roman" w:hAnsi="Times New Roman"/>
                <w:b/>
                <w:sz w:val="18"/>
                <w:szCs w:val="18"/>
              </w:rPr>
              <w:t>Словесные игры</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0942" w:rsidRPr="00130942" w:rsidRDefault="00130942" w:rsidP="00130942">
            <w:pPr>
              <w:spacing w:line="254" w:lineRule="auto"/>
              <w:jc w:val="center"/>
              <w:rPr>
                <w:rFonts w:ascii="Times New Roman" w:hAnsi="Times New Roman"/>
                <w:b/>
                <w:sz w:val="18"/>
                <w:szCs w:val="18"/>
              </w:rPr>
            </w:pPr>
            <w:r w:rsidRPr="00130942">
              <w:rPr>
                <w:rFonts w:ascii="Times New Roman" w:hAnsi="Times New Roman"/>
                <w:b/>
                <w:sz w:val="18"/>
                <w:szCs w:val="18"/>
              </w:rPr>
              <w:t>Подвижные,</w:t>
            </w:r>
          </w:p>
          <w:p w:rsidR="00130942" w:rsidRPr="00130942" w:rsidRDefault="00130942" w:rsidP="00130942">
            <w:pPr>
              <w:spacing w:line="254" w:lineRule="auto"/>
              <w:rPr>
                <w:rFonts w:ascii="Times New Roman" w:hAnsi="Times New Roman"/>
                <w:b/>
                <w:sz w:val="18"/>
                <w:szCs w:val="18"/>
              </w:rPr>
            </w:pPr>
            <w:r w:rsidRPr="00130942">
              <w:rPr>
                <w:rFonts w:ascii="Times New Roman" w:hAnsi="Times New Roman"/>
                <w:b/>
                <w:sz w:val="18"/>
                <w:szCs w:val="18"/>
              </w:rPr>
              <w:t xml:space="preserve"> с элементами спорта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130942" w:rsidRPr="00130942" w:rsidRDefault="00130942" w:rsidP="00130942">
            <w:pPr>
              <w:spacing w:line="254" w:lineRule="auto"/>
              <w:jc w:val="center"/>
              <w:rPr>
                <w:rFonts w:ascii="Times New Roman" w:hAnsi="Times New Roman"/>
                <w:b/>
                <w:sz w:val="18"/>
                <w:szCs w:val="18"/>
              </w:rPr>
            </w:pPr>
            <w:r w:rsidRPr="00130942">
              <w:rPr>
                <w:rFonts w:ascii="Times New Roman" w:hAnsi="Times New Roman"/>
                <w:b/>
                <w:sz w:val="18"/>
                <w:szCs w:val="18"/>
              </w:rPr>
              <w:t>Театрализованные,</w:t>
            </w:r>
          </w:p>
          <w:p w:rsidR="00130942" w:rsidRPr="00130942" w:rsidRDefault="00130942" w:rsidP="00130942">
            <w:pPr>
              <w:spacing w:line="254" w:lineRule="auto"/>
              <w:jc w:val="center"/>
              <w:rPr>
                <w:rFonts w:ascii="Times New Roman" w:hAnsi="Times New Roman"/>
                <w:b/>
                <w:sz w:val="18"/>
                <w:szCs w:val="18"/>
              </w:rPr>
            </w:pPr>
            <w:r w:rsidRPr="00130942">
              <w:rPr>
                <w:rFonts w:ascii="Times New Roman" w:hAnsi="Times New Roman"/>
                <w:b/>
                <w:sz w:val="18"/>
                <w:szCs w:val="18"/>
              </w:rPr>
              <w:t>музыкальные, режиссерские</w:t>
            </w:r>
          </w:p>
        </w:tc>
      </w:tr>
      <w:tr w:rsidR="00130942" w:rsidRPr="00130942" w:rsidTr="00130942">
        <w:tc>
          <w:tcPr>
            <w:tcW w:w="428" w:type="dxa"/>
            <w:tcBorders>
              <w:top w:val="single" w:sz="4" w:space="0" w:color="auto"/>
              <w:left w:val="single" w:sz="4" w:space="0" w:color="auto"/>
              <w:bottom w:val="single" w:sz="4" w:space="0" w:color="auto"/>
              <w:right w:val="single" w:sz="4" w:space="0" w:color="auto"/>
            </w:tcBorders>
            <w:textDirection w:val="btLr"/>
            <w:hideMark/>
          </w:tcPr>
          <w:p w:rsidR="00130942" w:rsidRPr="00130942" w:rsidRDefault="00130942" w:rsidP="00130942">
            <w:pPr>
              <w:spacing w:line="254" w:lineRule="auto"/>
              <w:ind w:left="113" w:right="113"/>
              <w:jc w:val="center"/>
              <w:rPr>
                <w:rFonts w:ascii="Times New Roman" w:hAnsi="Times New Roman"/>
                <w:sz w:val="16"/>
                <w:szCs w:val="16"/>
              </w:rPr>
            </w:pPr>
            <w:r w:rsidRPr="00130942">
              <w:rPr>
                <w:rFonts w:ascii="Times New Roman" w:hAnsi="Times New Roman"/>
                <w:sz w:val="16"/>
                <w:szCs w:val="16"/>
              </w:rPr>
              <w:t>Сентябрь</w:t>
            </w:r>
          </w:p>
        </w:tc>
        <w:tc>
          <w:tcPr>
            <w:tcW w:w="2975"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«Парикмахерская»</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обеспечить запоминание последовательности создания прически (вымыть голову шампунем, высушить феном, расчесать, подстричь, опять посушить, закрепить прическу лаком)</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b/>
                <w:sz w:val="16"/>
                <w:szCs w:val="16"/>
              </w:rPr>
              <w:t>Игры в кукольном уголке</w:t>
            </w:r>
            <w:r w:rsidRPr="00130942">
              <w:rPr>
                <w:rFonts w:ascii="Times New Roman" w:hAnsi="Times New Roman"/>
                <w:sz w:val="16"/>
                <w:szCs w:val="16"/>
              </w:rPr>
              <w:t>–после обеда надо помыть посуду, вытереть и убрать ее на  место</w:t>
            </w:r>
          </w:p>
        </w:tc>
        <w:tc>
          <w:tcPr>
            <w:tcW w:w="2835"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«Соты», «Волшебный квадрат»</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внимания, логического мышления.</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«Корзинки»</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внимания, логического мышления</w:t>
            </w:r>
          </w:p>
        </w:tc>
        <w:tc>
          <w:tcPr>
            <w:tcW w:w="2410"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«Два, третий лишний», »летает – не летает»,</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«Что, за чем?»</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запоминанию последовательности времен года</w:t>
            </w:r>
          </w:p>
        </w:tc>
        <w:tc>
          <w:tcPr>
            <w:tcW w:w="3544"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«Найди себе пару»,</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 Слепой и поводырь»</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сплочение детского коллектива,</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«Гуси – лебеди»,</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«Ловушка», «Классики», «Футбол», «Пятнашки»</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двигательной активности, выполнению правил игры</w:t>
            </w:r>
          </w:p>
        </w:tc>
        <w:tc>
          <w:tcPr>
            <w:tcW w:w="3543"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Упражнение» рыбки в пруду»</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пластики движений,</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Драматизация сказки «Заяц и лиса»</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«Угадай что звенит?»</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музыкального слуха</w:t>
            </w:r>
          </w:p>
        </w:tc>
      </w:tr>
      <w:tr w:rsidR="00130942" w:rsidRPr="00130942" w:rsidTr="00130942">
        <w:trPr>
          <w:cantSplit/>
          <w:trHeight w:val="1134"/>
        </w:trPr>
        <w:tc>
          <w:tcPr>
            <w:tcW w:w="428" w:type="dxa"/>
            <w:tcBorders>
              <w:top w:val="single" w:sz="4" w:space="0" w:color="auto"/>
              <w:left w:val="single" w:sz="4" w:space="0" w:color="auto"/>
              <w:bottom w:val="single" w:sz="4" w:space="0" w:color="auto"/>
              <w:right w:val="single" w:sz="4" w:space="0" w:color="auto"/>
            </w:tcBorders>
            <w:textDirection w:val="btLr"/>
          </w:tcPr>
          <w:p w:rsidR="00130942" w:rsidRPr="00130942" w:rsidRDefault="00130942" w:rsidP="00130942">
            <w:pPr>
              <w:spacing w:line="254" w:lineRule="auto"/>
              <w:ind w:left="113" w:right="113"/>
              <w:jc w:val="center"/>
              <w:rPr>
                <w:rFonts w:ascii="Times New Roman" w:hAnsi="Times New Roman"/>
                <w:sz w:val="16"/>
                <w:szCs w:val="16"/>
              </w:rPr>
            </w:pPr>
            <w:r w:rsidRPr="00130942">
              <w:rPr>
                <w:rFonts w:ascii="Times New Roman" w:hAnsi="Times New Roman"/>
                <w:sz w:val="16"/>
                <w:szCs w:val="16"/>
              </w:rPr>
              <w:t>Октябрь</w:t>
            </w:r>
          </w:p>
          <w:p w:rsidR="00130942" w:rsidRPr="00130942" w:rsidRDefault="00130942" w:rsidP="00130942">
            <w:pPr>
              <w:spacing w:line="254" w:lineRule="auto"/>
              <w:ind w:left="113" w:right="113"/>
              <w:rPr>
                <w:rFonts w:ascii="Times New Roman" w:hAnsi="Times New Roman"/>
                <w:sz w:val="16"/>
                <w:szCs w:val="16"/>
              </w:rPr>
            </w:pPr>
          </w:p>
          <w:p w:rsidR="00130942" w:rsidRPr="00130942" w:rsidRDefault="00130942" w:rsidP="00130942">
            <w:pPr>
              <w:spacing w:line="254" w:lineRule="auto"/>
              <w:ind w:left="113" w:right="113"/>
              <w:rPr>
                <w:rFonts w:ascii="Times New Roman" w:hAnsi="Times New Roman"/>
                <w:sz w:val="16"/>
                <w:szCs w:val="16"/>
              </w:rPr>
            </w:pPr>
          </w:p>
          <w:p w:rsidR="00130942" w:rsidRPr="00130942" w:rsidRDefault="00130942" w:rsidP="00130942">
            <w:pPr>
              <w:spacing w:line="254" w:lineRule="auto"/>
              <w:ind w:left="113" w:right="113"/>
              <w:rPr>
                <w:rFonts w:ascii="Times New Roman" w:hAnsi="Times New Roman"/>
                <w:sz w:val="16"/>
                <w:szCs w:val="16"/>
              </w:rPr>
            </w:pPr>
          </w:p>
          <w:p w:rsidR="00130942" w:rsidRPr="00130942" w:rsidRDefault="00130942" w:rsidP="00130942">
            <w:pPr>
              <w:spacing w:line="254" w:lineRule="auto"/>
              <w:ind w:left="113" w:right="113"/>
              <w:rPr>
                <w:rFonts w:ascii="Times New Roman" w:hAnsi="Times New Roman"/>
                <w:sz w:val="16"/>
                <w:szCs w:val="16"/>
              </w:rPr>
            </w:pPr>
          </w:p>
          <w:p w:rsidR="00130942" w:rsidRPr="00130942" w:rsidRDefault="00130942" w:rsidP="00130942">
            <w:pPr>
              <w:spacing w:line="254" w:lineRule="auto"/>
              <w:ind w:left="113" w:right="113"/>
              <w:rPr>
                <w:rFonts w:ascii="Times New Roman" w:hAnsi="Times New Roman"/>
                <w:sz w:val="16"/>
                <w:szCs w:val="16"/>
              </w:rPr>
            </w:pPr>
          </w:p>
        </w:tc>
        <w:tc>
          <w:tcPr>
            <w:tcW w:w="2975" w:type="dxa"/>
            <w:tcBorders>
              <w:top w:val="single" w:sz="4" w:space="0" w:color="auto"/>
              <w:left w:val="single" w:sz="4" w:space="0" w:color="auto"/>
              <w:bottom w:val="single" w:sz="4" w:space="0" w:color="auto"/>
              <w:right w:val="single" w:sz="4" w:space="0" w:color="auto"/>
            </w:tcBorders>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«Магазин»,</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«Булочная»,</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«Овощной магазин»</w:t>
            </w:r>
          </w:p>
          <w:p w:rsidR="00130942" w:rsidRPr="00130942" w:rsidRDefault="00130942" w:rsidP="00130942">
            <w:pPr>
              <w:spacing w:line="254" w:lineRule="auto"/>
              <w:rPr>
                <w:rFonts w:ascii="Times New Roman" w:hAnsi="Times New Roman"/>
                <w:b/>
                <w:sz w:val="16"/>
                <w:szCs w:val="16"/>
              </w:rPr>
            </w:pP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Расширить представления детей о профессии продавец, ввести в игру кассира</w:t>
            </w:r>
          </w:p>
          <w:p w:rsidR="00130942" w:rsidRPr="00130942" w:rsidRDefault="00130942" w:rsidP="00130942">
            <w:pPr>
              <w:spacing w:line="254" w:lineRule="auto"/>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«Собери картинку – получится слово»,</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«Ботаническое лото»</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систематизировать знания детей о растительном мире</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«Корзинки»</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внимания, логического мышления</w:t>
            </w:r>
          </w:p>
        </w:tc>
        <w:tc>
          <w:tcPr>
            <w:tcW w:w="2410"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«Что за чем?»</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добиться усвоения названия осенних месяцев</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«Умный словесник»</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Обогащение словарного запаса</w:t>
            </w:r>
          </w:p>
        </w:tc>
        <w:tc>
          <w:tcPr>
            <w:tcW w:w="3544"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«Краски»,</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«Охотник»</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упражнять в умении классифицировать и называть животных</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«Караси и щука»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ловкости, умения ориентироваться в пространстве</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b/>
                <w:sz w:val="16"/>
                <w:szCs w:val="16"/>
              </w:rPr>
              <w:t>Упр. « Забрось мяч в кольцо»</w:t>
            </w:r>
            <w:r w:rsidRPr="00130942">
              <w:rPr>
                <w:rFonts w:ascii="Times New Roman" w:hAnsi="Times New Roman"/>
                <w:sz w:val="16"/>
                <w:szCs w:val="16"/>
              </w:rPr>
              <w:t xml:space="preserve"> (элементы игры баскетбол)</w:t>
            </w:r>
          </w:p>
        </w:tc>
        <w:tc>
          <w:tcPr>
            <w:tcW w:w="3543" w:type="dxa"/>
            <w:tcBorders>
              <w:top w:val="single" w:sz="4" w:space="0" w:color="auto"/>
              <w:left w:val="single" w:sz="4" w:space="0" w:color="auto"/>
              <w:bottom w:val="single" w:sz="4" w:space="0" w:color="auto"/>
              <w:right w:val="single" w:sz="4" w:space="0" w:color="auto"/>
            </w:tcBorders>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Игра – театр «огород»</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умения выразительно проговаривать текст</w:t>
            </w:r>
          </w:p>
          <w:p w:rsidR="00130942" w:rsidRPr="00130942" w:rsidRDefault="00130942" w:rsidP="00130942">
            <w:pPr>
              <w:spacing w:line="254" w:lineRule="auto"/>
              <w:rPr>
                <w:rFonts w:ascii="Times New Roman" w:hAnsi="Times New Roman"/>
                <w:sz w:val="16"/>
                <w:szCs w:val="16"/>
              </w:rPr>
            </w:pP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«Движения под музыку»</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согласовывать движения с характером музыки</w:t>
            </w:r>
          </w:p>
        </w:tc>
      </w:tr>
      <w:tr w:rsidR="00130942" w:rsidRPr="00130942" w:rsidTr="00130942">
        <w:trPr>
          <w:cantSplit/>
          <w:trHeight w:val="1134"/>
        </w:trPr>
        <w:tc>
          <w:tcPr>
            <w:tcW w:w="428" w:type="dxa"/>
            <w:tcBorders>
              <w:top w:val="single" w:sz="4" w:space="0" w:color="auto"/>
              <w:left w:val="single" w:sz="4" w:space="0" w:color="auto"/>
              <w:bottom w:val="single" w:sz="4" w:space="0" w:color="auto"/>
              <w:right w:val="single" w:sz="4" w:space="0" w:color="auto"/>
            </w:tcBorders>
            <w:textDirection w:val="btLr"/>
            <w:hideMark/>
          </w:tcPr>
          <w:p w:rsidR="00130942" w:rsidRPr="00130942" w:rsidRDefault="00130942" w:rsidP="00130942">
            <w:pPr>
              <w:spacing w:line="254" w:lineRule="auto"/>
              <w:ind w:left="113" w:right="113"/>
              <w:rPr>
                <w:rFonts w:ascii="Times New Roman" w:hAnsi="Times New Roman"/>
                <w:sz w:val="16"/>
                <w:szCs w:val="16"/>
              </w:rPr>
            </w:pPr>
            <w:r w:rsidRPr="00130942">
              <w:rPr>
                <w:rFonts w:ascii="Times New Roman" w:hAnsi="Times New Roman"/>
                <w:sz w:val="16"/>
                <w:szCs w:val="16"/>
              </w:rPr>
              <w:t>Ноябрь</w:t>
            </w:r>
          </w:p>
        </w:tc>
        <w:tc>
          <w:tcPr>
            <w:tcW w:w="2975"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«Аптека»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обеспечить запоминание последовательности покупки лекарств, посещение врача, получение рецепта,  подвести к мысли о поддержке здорового образа жизни</w:t>
            </w:r>
          </w:p>
        </w:tc>
        <w:tc>
          <w:tcPr>
            <w:tcW w:w="2835"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«Собери предмет»</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формирование умения собирать целый предмет из частей</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«Кто как устроен»</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узнавать части тела человека, животных, птиц</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«Листик»</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b/>
                <w:sz w:val="16"/>
                <w:szCs w:val="16"/>
              </w:rPr>
              <w:t>Игры с счетными палочками.</w:t>
            </w:r>
          </w:p>
        </w:tc>
        <w:tc>
          <w:tcPr>
            <w:tcW w:w="2410" w:type="dxa"/>
            <w:tcBorders>
              <w:top w:val="single" w:sz="4" w:space="0" w:color="auto"/>
              <w:left w:val="single" w:sz="4" w:space="0" w:color="auto"/>
              <w:bottom w:val="single" w:sz="4" w:space="0" w:color="auto"/>
              <w:right w:val="single" w:sz="4" w:space="0" w:color="auto"/>
            </w:tcBorders>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«Наоборот»</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сообразительности</w:t>
            </w:r>
          </w:p>
          <w:p w:rsidR="00130942" w:rsidRPr="00130942" w:rsidRDefault="00130942" w:rsidP="00130942">
            <w:pPr>
              <w:spacing w:line="254" w:lineRule="auto"/>
              <w:rPr>
                <w:rFonts w:ascii="Times New Roman" w:hAnsi="Times New Roman"/>
                <w:b/>
                <w:sz w:val="16"/>
                <w:szCs w:val="16"/>
              </w:rPr>
            </w:pP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 xml:space="preserve">«Умный словесник» </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 xml:space="preserve">Цель: Обогащение словарного запаса </w:t>
            </w:r>
          </w:p>
        </w:tc>
        <w:tc>
          <w:tcPr>
            <w:tcW w:w="3544"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«Удочка», «Прыгалки»</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(игры со скакалкой)</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«Классики»</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формировать навык прыгать на одной, двух ногах</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«Стрелок»</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ловкости, быстроты мышления</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«Стайка»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формированию ловкости и сноровки</w:t>
            </w:r>
          </w:p>
        </w:tc>
        <w:tc>
          <w:tcPr>
            <w:tcW w:w="3543" w:type="dxa"/>
            <w:tcBorders>
              <w:top w:val="single" w:sz="4" w:space="0" w:color="auto"/>
              <w:left w:val="single" w:sz="4" w:space="0" w:color="auto"/>
              <w:bottom w:val="single" w:sz="4" w:space="0" w:color="auto"/>
              <w:right w:val="single" w:sz="4" w:space="0" w:color="auto"/>
            </w:tcBorders>
          </w:tcPr>
          <w:p w:rsidR="00130942" w:rsidRPr="00130942" w:rsidRDefault="00130942" w:rsidP="00130942">
            <w:pPr>
              <w:spacing w:line="254" w:lineRule="auto"/>
              <w:rPr>
                <w:rFonts w:ascii="Times New Roman" w:hAnsi="Times New Roman"/>
                <w:sz w:val="16"/>
                <w:szCs w:val="16"/>
              </w:rPr>
            </w:pP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 xml:space="preserve">Драматизация сказки </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«Лесная аптека»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(к осеннему празднику)</w:t>
            </w:r>
          </w:p>
          <w:p w:rsidR="00130942" w:rsidRPr="00130942" w:rsidRDefault="00130942" w:rsidP="00130942">
            <w:pPr>
              <w:spacing w:line="254" w:lineRule="auto"/>
              <w:rPr>
                <w:rFonts w:ascii="Times New Roman" w:hAnsi="Times New Roman"/>
                <w:b/>
                <w:sz w:val="16"/>
                <w:szCs w:val="16"/>
              </w:rPr>
            </w:pP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 xml:space="preserve">Драматизация сказки </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b/>
                <w:sz w:val="16"/>
                <w:szCs w:val="16"/>
              </w:rPr>
              <w:t>«Как котенок потерял свою маму»,</w:t>
            </w:r>
            <w:r w:rsidRPr="00130942">
              <w:rPr>
                <w:rFonts w:ascii="Times New Roman" w:hAnsi="Times New Roman"/>
                <w:sz w:val="16"/>
                <w:szCs w:val="16"/>
              </w:rPr>
              <w:t xml:space="preserve"> (ко Дню Матери)</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Игра – упр. « Хлопки»</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повторить рисунок,</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чувство ритма</w:t>
            </w:r>
          </w:p>
        </w:tc>
      </w:tr>
      <w:tr w:rsidR="00130942" w:rsidRPr="00130942" w:rsidTr="00130942">
        <w:trPr>
          <w:cantSplit/>
          <w:trHeight w:val="1134"/>
        </w:trPr>
        <w:tc>
          <w:tcPr>
            <w:tcW w:w="428" w:type="dxa"/>
            <w:tcBorders>
              <w:top w:val="single" w:sz="4" w:space="0" w:color="auto"/>
              <w:left w:val="single" w:sz="4" w:space="0" w:color="auto"/>
              <w:bottom w:val="single" w:sz="4" w:space="0" w:color="auto"/>
              <w:right w:val="single" w:sz="4" w:space="0" w:color="auto"/>
            </w:tcBorders>
            <w:textDirection w:val="btLr"/>
            <w:hideMark/>
          </w:tcPr>
          <w:p w:rsidR="00130942" w:rsidRPr="00130942" w:rsidRDefault="00130942" w:rsidP="00130942">
            <w:pPr>
              <w:spacing w:line="254" w:lineRule="auto"/>
              <w:ind w:left="113" w:right="113"/>
              <w:rPr>
                <w:rFonts w:ascii="Times New Roman" w:hAnsi="Times New Roman"/>
                <w:sz w:val="16"/>
                <w:szCs w:val="16"/>
              </w:rPr>
            </w:pPr>
            <w:r w:rsidRPr="00130942">
              <w:rPr>
                <w:rFonts w:ascii="Times New Roman" w:hAnsi="Times New Roman"/>
                <w:sz w:val="16"/>
                <w:szCs w:val="16"/>
              </w:rPr>
              <w:lastRenderedPageBreak/>
              <w:t>Декабрь</w:t>
            </w:r>
          </w:p>
        </w:tc>
        <w:tc>
          <w:tcPr>
            <w:tcW w:w="2975"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«Супермаркет»</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расширить игровые действия детей, ввести понятие о профессии продавец – консультант</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«Дядя Степа Постовой»</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обеспечить применение на практике знаний о правилах дорожного движения</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«Почта»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 xml:space="preserve">Цель: расширить представления детей </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о работниках почтовых отделений, их важности в жизни людей</w:t>
            </w:r>
          </w:p>
        </w:tc>
        <w:tc>
          <w:tcPr>
            <w:tcW w:w="2835" w:type="dxa"/>
            <w:tcBorders>
              <w:top w:val="single" w:sz="4" w:space="0" w:color="auto"/>
              <w:left w:val="single" w:sz="4" w:space="0" w:color="auto"/>
              <w:bottom w:val="single" w:sz="4" w:space="0" w:color="auto"/>
              <w:right w:val="single" w:sz="4" w:space="0" w:color="auto"/>
            </w:tcBorders>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«Времена года»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формированию представлений о 4 временах года и приспособляемости живой природы к сезонным изменениям</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«Волшебный квадрат»,</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Внимание: дорога»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обеспечить узнавание и запоминание дорожных знаков</w:t>
            </w:r>
          </w:p>
          <w:p w:rsidR="00130942" w:rsidRPr="00130942" w:rsidRDefault="00130942" w:rsidP="00130942">
            <w:pPr>
              <w:spacing w:line="254" w:lineRule="auto"/>
              <w:rPr>
                <w:rFonts w:ascii="Times New Roman" w:hAnsi="Times New Roman"/>
                <w:b/>
                <w:sz w:val="16"/>
                <w:szCs w:val="16"/>
              </w:rPr>
            </w:pPr>
          </w:p>
        </w:tc>
        <w:tc>
          <w:tcPr>
            <w:tcW w:w="2410"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«Что за чем?»</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добиться усвоения названия осенних месяцев, зимних</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«Новые слова»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упражнять в словообразовании прилагательных от существительных</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«Скажи наоборот»</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(употребление в речи антонимов»</w:t>
            </w:r>
          </w:p>
        </w:tc>
        <w:tc>
          <w:tcPr>
            <w:tcW w:w="3544"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«Ловишки»</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бега с увертыванием</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«Снежная карусель»</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обеспечить развитие умения ориентироваться в пространстве</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 xml:space="preserve"> «Бездомный заяц»</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двигательной активности, внимания</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b/>
                <w:sz w:val="16"/>
                <w:szCs w:val="16"/>
              </w:rPr>
              <w:t>Игры – соревнования (</w:t>
            </w:r>
            <w:r w:rsidRPr="00130942">
              <w:rPr>
                <w:rFonts w:ascii="Times New Roman" w:hAnsi="Times New Roman"/>
                <w:sz w:val="16"/>
                <w:szCs w:val="16"/>
              </w:rPr>
              <w:t>с санками, лыжами)</w:t>
            </w:r>
          </w:p>
        </w:tc>
        <w:tc>
          <w:tcPr>
            <w:tcW w:w="3543" w:type="dxa"/>
            <w:tcBorders>
              <w:top w:val="single" w:sz="4" w:space="0" w:color="auto"/>
              <w:left w:val="single" w:sz="4" w:space="0" w:color="auto"/>
              <w:bottom w:val="single" w:sz="4" w:space="0" w:color="auto"/>
              <w:right w:val="single" w:sz="4" w:space="0" w:color="auto"/>
            </w:tcBorders>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М/и «На чем играю?»</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формирование тембрового слуха</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Упражнение «А теперь ты!»</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освоение навыками управления штоковыми куклами</w:t>
            </w:r>
          </w:p>
          <w:p w:rsidR="00130942" w:rsidRPr="00130942" w:rsidRDefault="00130942" w:rsidP="00130942">
            <w:pPr>
              <w:spacing w:line="254" w:lineRule="auto"/>
              <w:rPr>
                <w:rFonts w:ascii="Times New Roman" w:hAnsi="Times New Roman"/>
                <w:sz w:val="16"/>
                <w:szCs w:val="16"/>
              </w:rPr>
            </w:pPr>
          </w:p>
        </w:tc>
      </w:tr>
      <w:tr w:rsidR="00130942" w:rsidRPr="00130942" w:rsidTr="00130942">
        <w:trPr>
          <w:cantSplit/>
          <w:trHeight w:val="1134"/>
        </w:trPr>
        <w:tc>
          <w:tcPr>
            <w:tcW w:w="428" w:type="dxa"/>
            <w:tcBorders>
              <w:top w:val="single" w:sz="4" w:space="0" w:color="auto"/>
              <w:left w:val="single" w:sz="4" w:space="0" w:color="auto"/>
              <w:bottom w:val="single" w:sz="4" w:space="0" w:color="auto"/>
              <w:right w:val="single" w:sz="4" w:space="0" w:color="auto"/>
            </w:tcBorders>
            <w:textDirection w:val="btLr"/>
            <w:hideMark/>
          </w:tcPr>
          <w:p w:rsidR="00130942" w:rsidRPr="00130942" w:rsidRDefault="00130942" w:rsidP="00130942">
            <w:pPr>
              <w:spacing w:line="254" w:lineRule="auto"/>
              <w:ind w:left="113" w:right="113"/>
              <w:rPr>
                <w:rFonts w:ascii="Times New Roman" w:hAnsi="Times New Roman"/>
                <w:sz w:val="16"/>
                <w:szCs w:val="16"/>
              </w:rPr>
            </w:pPr>
            <w:r w:rsidRPr="00130942">
              <w:rPr>
                <w:rFonts w:ascii="Times New Roman" w:hAnsi="Times New Roman"/>
                <w:sz w:val="16"/>
                <w:szCs w:val="16"/>
              </w:rPr>
              <w:t>Январь</w:t>
            </w:r>
          </w:p>
        </w:tc>
        <w:tc>
          <w:tcPr>
            <w:tcW w:w="2975" w:type="dxa"/>
            <w:tcBorders>
              <w:top w:val="single" w:sz="4" w:space="0" w:color="auto"/>
              <w:left w:val="single" w:sz="4" w:space="0" w:color="auto"/>
              <w:bottom w:val="single" w:sz="4" w:space="0" w:color="auto"/>
              <w:right w:val="single" w:sz="4" w:space="0" w:color="auto"/>
            </w:tcBorders>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«Семья»</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расширить представления детей о традициях празднования Нового года, Рождества в России</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(изготовление подарков, колядки, игры…)</w:t>
            </w:r>
          </w:p>
          <w:p w:rsidR="00130942" w:rsidRPr="00130942" w:rsidRDefault="00130942" w:rsidP="00130942">
            <w:pPr>
              <w:spacing w:line="254" w:lineRule="auto"/>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sz w:val="16"/>
                <w:szCs w:val="16"/>
              </w:rPr>
            </w:pPr>
            <w:r w:rsidRPr="00130942">
              <w:rPr>
                <w:rFonts w:ascii="Times New Roman" w:hAnsi="Times New Roman"/>
                <w:b/>
                <w:sz w:val="16"/>
                <w:szCs w:val="16"/>
              </w:rPr>
              <w:t>«Первое чтение»</w:t>
            </w:r>
            <w:r w:rsidRPr="00130942">
              <w:rPr>
                <w:rFonts w:ascii="Times New Roman" w:hAnsi="Times New Roman"/>
                <w:sz w:val="16"/>
                <w:szCs w:val="16"/>
              </w:rPr>
              <w:t xml:space="preserve"> (животные)</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соотносить картинки с определенными буквами, способствовать формированию логического мышления</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«Путаница»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классификация предметов, название их обобщающими словами, умение находить по контуру</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b/>
                <w:sz w:val="16"/>
                <w:szCs w:val="16"/>
              </w:rPr>
              <w:t>Игра «Сложи узор»</w:t>
            </w:r>
          </w:p>
        </w:tc>
        <w:tc>
          <w:tcPr>
            <w:tcW w:w="2410"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«Доскажи словечко»</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(употребление в речи родительного падежа множественного числа )</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«Умный словесник»</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Обогащение словарного запаса</w:t>
            </w:r>
          </w:p>
        </w:tc>
        <w:tc>
          <w:tcPr>
            <w:tcW w:w="3544" w:type="dxa"/>
            <w:tcBorders>
              <w:top w:val="single" w:sz="4" w:space="0" w:color="auto"/>
              <w:left w:val="single" w:sz="4" w:space="0" w:color="auto"/>
              <w:bottom w:val="single" w:sz="4" w:space="0" w:color="auto"/>
              <w:right w:val="single" w:sz="4" w:space="0" w:color="auto"/>
            </w:tcBorders>
            <w:hideMark/>
          </w:tcPr>
          <w:p w:rsidR="00130942" w:rsidRPr="00130942" w:rsidRDefault="004C4635" w:rsidP="00130942">
            <w:pPr>
              <w:spacing w:line="254" w:lineRule="auto"/>
              <w:rPr>
                <w:rFonts w:ascii="Times New Roman" w:hAnsi="Times New Roman"/>
                <w:b/>
                <w:sz w:val="16"/>
                <w:szCs w:val="16"/>
              </w:rPr>
            </w:pPr>
            <w:r w:rsidRPr="00130942">
              <w:rPr>
                <w:rFonts w:ascii="Times New Roman" w:hAnsi="Times New Roman"/>
                <w:b/>
                <w:sz w:val="16"/>
                <w:szCs w:val="16"/>
              </w:rPr>
              <w:t xml:space="preserve"> </w:t>
            </w:r>
            <w:r w:rsidR="00130942" w:rsidRPr="00130942">
              <w:rPr>
                <w:rFonts w:ascii="Times New Roman" w:hAnsi="Times New Roman"/>
                <w:b/>
                <w:sz w:val="16"/>
                <w:szCs w:val="16"/>
              </w:rPr>
              <w:t>«Мышеловка»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Добиваться соблюдение правил игры</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Упр. « Пробеги со снежком»,</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равновесия,</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«Попади в цель»</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развитие глазомера</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Катание на санках</w:t>
            </w:r>
          </w:p>
        </w:tc>
        <w:tc>
          <w:tcPr>
            <w:tcW w:w="3543"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М/и «Определи по ритму»</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способствование формированию чувства ритма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b/>
                <w:sz w:val="16"/>
                <w:szCs w:val="16"/>
              </w:rPr>
              <w:t xml:space="preserve">Игра – инсценировка «В лесу родилась елочка» </w:t>
            </w:r>
            <w:r w:rsidRPr="00130942">
              <w:rPr>
                <w:rFonts w:ascii="Times New Roman" w:hAnsi="Times New Roman"/>
                <w:sz w:val="16"/>
                <w:szCs w:val="16"/>
              </w:rPr>
              <w:t>по песне Е. Бекмон</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:помочь получить эстетическое наслаждение от совместного творчества</w:t>
            </w:r>
          </w:p>
        </w:tc>
      </w:tr>
      <w:tr w:rsidR="00130942" w:rsidRPr="00130942" w:rsidTr="00130942">
        <w:trPr>
          <w:cantSplit/>
          <w:trHeight w:val="1134"/>
        </w:trPr>
        <w:tc>
          <w:tcPr>
            <w:tcW w:w="428" w:type="dxa"/>
            <w:tcBorders>
              <w:top w:val="single" w:sz="4" w:space="0" w:color="auto"/>
              <w:left w:val="single" w:sz="4" w:space="0" w:color="auto"/>
              <w:bottom w:val="single" w:sz="4" w:space="0" w:color="auto"/>
              <w:right w:val="single" w:sz="4" w:space="0" w:color="auto"/>
            </w:tcBorders>
            <w:textDirection w:val="btLr"/>
            <w:hideMark/>
          </w:tcPr>
          <w:p w:rsidR="00130942" w:rsidRPr="00130942" w:rsidRDefault="00130942" w:rsidP="00130942">
            <w:pPr>
              <w:spacing w:line="254" w:lineRule="auto"/>
              <w:ind w:left="113" w:right="113"/>
              <w:rPr>
                <w:rFonts w:ascii="Times New Roman" w:hAnsi="Times New Roman"/>
                <w:sz w:val="16"/>
                <w:szCs w:val="16"/>
              </w:rPr>
            </w:pPr>
            <w:r w:rsidRPr="00130942">
              <w:rPr>
                <w:rFonts w:ascii="Times New Roman" w:hAnsi="Times New Roman"/>
                <w:sz w:val="16"/>
                <w:szCs w:val="16"/>
              </w:rPr>
              <w:t>Февраль</w:t>
            </w:r>
          </w:p>
        </w:tc>
        <w:tc>
          <w:tcPr>
            <w:tcW w:w="2975"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«Служба МЧС»</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(пожарные, военные, медицинская служба ЧС)</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b/>
                <w:sz w:val="16"/>
                <w:szCs w:val="16"/>
              </w:rPr>
              <w:t>Цель:</w:t>
            </w:r>
            <w:r w:rsidRPr="00130942">
              <w:rPr>
                <w:rFonts w:ascii="Times New Roman" w:hAnsi="Times New Roman"/>
                <w:sz w:val="16"/>
                <w:szCs w:val="16"/>
              </w:rPr>
              <w:t xml:space="preserve"> обеспечить запоминание и воспроизведение в игре  знаний о безопасности жизни</w:t>
            </w:r>
          </w:p>
        </w:tc>
        <w:tc>
          <w:tcPr>
            <w:tcW w:w="2835" w:type="dxa"/>
            <w:tcBorders>
              <w:top w:val="single" w:sz="4" w:space="0" w:color="auto"/>
              <w:left w:val="single" w:sz="4" w:space="0" w:color="auto"/>
              <w:bottom w:val="single" w:sz="4" w:space="0" w:color="auto"/>
              <w:right w:val="single" w:sz="4" w:space="0" w:color="auto"/>
            </w:tcBorders>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«Пирамида здоровья»</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формировать представление о здоровом питании</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«Танграм»</w:t>
            </w:r>
          </w:p>
          <w:p w:rsidR="00130942" w:rsidRPr="00130942" w:rsidRDefault="00130942" w:rsidP="00130942">
            <w:pPr>
              <w:spacing w:line="254" w:lineRule="auto"/>
              <w:rPr>
                <w:rFonts w:ascii="Times New Roman" w:hAnsi="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«Из чего сделан предмет»</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образование имен прилагательных</w:t>
            </w:r>
          </w:p>
          <w:p w:rsidR="00130942" w:rsidRPr="00130942" w:rsidRDefault="00130942" w:rsidP="00130942">
            <w:pPr>
              <w:spacing w:line="254" w:lineRule="auto"/>
              <w:rPr>
                <w:rFonts w:ascii="Times New Roman" w:hAnsi="Times New Roman"/>
                <w:sz w:val="16"/>
                <w:szCs w:val="16"/>
              </w:rPr>
            </w:pP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«Наоборот»</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сообразительности</w:t>
            </w:r>
          </w:p>
        </w:tc>
        <w:tc>
          <w:tcPr>
            <w:tcW w:w="3544"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«Сова  и мыши»</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двигательной активности, внимания</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«Мышеловка»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Добиваться соблюдение правил игры</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Элементы игры в хоккей</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Упр. « Добрось до флажка»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(броски на дальность)</w:t>
            </w:r>
          </w:p>
        </w:tc>
        <w:tc>
          <w:tcPr>
            <w:tcW w:w="3543"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М/и «ступеньки»</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обеспечить развитие звуковысотного слуха</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Игра – сказка «Дом»</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внимания, речи, выразительности движений</w:t>
            </w:r>
          </w:p>
        </w:tc>
      </w:tr>
      <w:tr w:rsidR="00130942" w:rsidRPr="00130942" w:rsidTr="00130942">
        <w:trPr>
          <w:cantSplit/>
          <w:trHeight w:val="1134"/>
        </w:trPr>
        <w:tc>
          <w:tcPr>
            <w:tcW w:w="428" w:type="dxa"/>
            <w:tcBorders>
              <w:top w:val="single" w:sz="4" w:space="0" w:color="auto"/>
              <w:left w:val="single" w:sz="4" w:space="0" w:color="auto"/>
              <w:bottom w:val="single" w:sz="4" w:space="0" w:color="auto"/>
              <w:right w:val="single" w:sz="4" w:space="0" w:color="auto"/>
            </w:tcBorders>
            <w:textDirection w:val="btLr"/>
            <w:hideMark/>
          </w:tcPr>
          <w:p w:rsidR="00130942" w:rsidRPr="00130942" w:rsidRDefault="00130942" w:rsidP="00130942">
            <w:pPr>
              <w:spacing w:line="254" w:lineRule="auto"/>
              <w:ind w:left="113" w:right="113"/>
              <w:rPr>
                <w:rFonts w:ascii="Times New Roman" w:hAnsi="Times New Roman"/>
                <w:sz w:val="16"/>
                <w:szCs w:val="16"/>
              </w:rPr>
            </w:pPr>
            <w:r w:rsidRPr="00130942">
              <w:rPr>
                <w:rFonts w:ascii="Times New Roman" w:hAnsi="Times New Roman"/>
                <w:sz w:val="16"/>
                <w:szCs w:val="16"/>
              </w:rPr>
              <w:t>Март</w:t>
            </w:r>
          </w:p>
        </w:tc>
        <w:tc>
          <w:tcPr>
            <w:tcW w:w="2975" w:type="dxa"/>
            <w:tcBorders>
              <w:top w:val="single" w:sz="4" w:space="0" w:color="auto"/>
              <w:left w:val="single" w:sz="4" w:space="0" w:color="auto"/>
              <w:bottom w:val="single" w:sz="4" w:space="0" w:color="auto"/>
              <w:right w:val="single" w:sz="4" w:space="0" w:color="auto"/>
            </w:tcBorders>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«Библиотека»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вызвать желание детей посетить библиотеку, ближе познакомиться с профессией библиотекарь, подвести к выводу, что книга – источник знаний</w:t>
            </w:r>
          </w:p>
          <w:p w:rsidR="00130942" w:rsidRPr="00130942" w:rsidRDefault="00130942" w:rsidP="00130942">
            <w:pPr>
              <w:spacing w:line="254" w:lineRule="auto"/>
              <w:rPr>
                <w:rFonts w:ascii="Times New Roman" w:hAnsi="Times New Roman"/>
                <w:sz w:val="16"/>
                <w:szCs w:val="16"/>
              </w:rPr>
            </w:pPr>
          </w:p>
          <w:p w:rsidR="00130942" w:rsidRPr="00130942" w:rsidRDefault="00130942" w:rsidP="00130942">
            <w:pPr>
              <w:spacing w:line="254" w:lineRule="auto"/>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«Ребятам о зверятах»</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расширение кругозора</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«Первое чтение» (птицы)</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соотносить картинки с определенными буквами, способствовать формированию логического мышления,</w:t>
            </w:r>
          </w:p>
          <w:p w:rsidR="00130942" w:rsidRPr="00130942" w:rsidRDefault="00130942" w:rsidP="00130942">
            <w:pPr>
              <w:spacing w:line="254" w:lineRule="auto"/>
              <w:rPr>
                <w:rFonts w:ascii="Times New Roman" w:hAnsi="Times New Roman"/>
                <w:b/>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«Говорящие слова»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формированию умений образовывать новые слова из двух основ</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«Что за чем?»</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добиться усвоения названия осенних месяцев, зимних, весенних</w:t>
            </w:r>
          </w:p>
          <w:p w:rsidR="00130942" w:rsidRPr="00130942" w:rsidRDefault="00130942" w:rsidP="00130942">
            <w:pPr>
              <w:spacing w:line="254" w:lineRule="auto"/>
              <w:rPr>
                <w:rFonts w:ascii="Times New Roman" w:hAnsi="Times New Roman"/>
                <w:sz w:val="16"/>
                <w:szCs w:val="16"/>
              </w:rPr>
            </w:pPr>
          </w:p>
        </w:tc>
        <w:tc>
          <w:tcPr>
            <w:tcW w:w="3544" w:type="dxa"/>
            <w:tcBorders>
              <w:top w:val="single" w:sz="4" w:space="0" w:color="auto"/>
              <w:left w:val="single" w:sz="4" w:space="0" w:color="auto"/>
              <w:bottom w:val="single" w:sz="4" w:space="0" w:color="auto"/>
              <w:right w:val="single" w:sz="4" w:space="0" w:color="auto"/>
            </w:tcBorders>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«Бездомный заяц»</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двигательной активности, внимания,</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«Золотые ворота»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Добиваться соблюдение правил игры</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«Краски»</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b/>
                <w:sz w:val="16"/>
                <w:szCs w:val="16"/>
              </w:rPr>
              <w:t>Упр. « Забрось мяч в кольцо»</w:t>
            </w:r>
            <w:r w:rsidRPr="00130942">
              <w:rPr>
                <w:rFonts w:ascii="Times New Roman" w:hAnsi="Times New Roman"/>
                <w:sz w:val="16"/>
                <w:szCs w:val="16"/>
              </w:rPr>
              <w:t xml:space="preserve"> (элементы игры баскетбол),</w:t>
            </w:r>
          </w:p>
          <w:p w:rsidR="00130942" w:rsidRPr="00130942" w:rsidRDefault="00130942" w:rsidP="00130942">
            <w:pPr>
              <w:spacing w:line="254" w:lineRule="auto"/>
              <w:rPr>
                <w:rFonts w:ascii="Times New Roman" w:hAnsi="Times New Roman"/>
                <w:sz w:val="16"/>
                <w:szCs w:val="16"/>
              </w:rPr>
            </w:pPr>
          </w:p>
        </w:tc>
        <w:tc>
          <w:tcPr>
            <w:tcW w:w="3543"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Игра – упр. « Хлопки»</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повторить рисунок,</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чувство ритма</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М/и «определи звуки природных явлений на слух»</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 xml:space="preserve">Импровизация </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«необычные существа»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(перчаточные куклы)</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творческой фантазии, мелкой моторики</w:t>
            </w:r>
          </w:p>
        </w:tc>
      </w:tr>
      <w:tr w:rsidR="00130942" w:rsidRPr="00130942" w:rsidTr="00130942">
        <w:trPr>
          <w:cantSplit/>
          <w:trHeight w:val="1134"/>
        </w:trPr>
        <w:tc>
          <w:tcPr>
            <w:tcW w:w="428" w:type="dxa"/>
            <w:tcBorders>
              <w:top w:val="single" w:sz="4" w:space="0" w:color="auto"/>
              <w:left w:val="single" w:sz="4" w:space="0" w:color="auto"/>
              <w:bottom w:val="single" w:sz="4" w:space="0" w:color="auto"/>
              <w:right w:val="single" w:sz="4" w:space="0" w:color="auto"/>
            </w:tcBorders>
            <w:textDirection w:val="btLr"/>
            <w:hideMark/>
          </w:tcPr>
          <w:p w:rsidR="00130942" w:rsidRPr="00130942" w:rsidRDefault="00130942" w:rsidP="00130942">
            <w:pPr>
              <w:spacing w:line="254" w:lineRule="auto"/>
              <w:ind w:left="113" w:right="113"/>
              <w:rPr>
                <w:rFonts w:ascii="Times New Roman" w:hAnsi="Times New Roman"/>
                <w:sz w:val="16"/>
                <w:szCs w:val="16"/>
              </w:rPr>
            </w:pPr>
            <w:r w:rsidRPr="00130942">
              <w:rPr>
                <w:rFonts w:ascii="Times New Roman" w:hAnsi="Times New Roman"/>
                <w:sz w:val="16"/>
                <w:szCs w:val="16"/>
              </w:rPr>
              <w:t>Апрель</w:t>
            </w:r>
          </w:p>
        </w:tc>
        <w:tc>
          <w:tcPr>
            <w:tcW w:w="2975"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«Космодром»</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обеспечить применение на практике знаний о профессиях</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космонавт, конструктор космических кораблей,  уметь строить постройки из различного строительного материала, конструкторов и обыгрывать их</w:t>
            </w:r>
          </w:p>
        </w:tc>
        <w:tc>
          <w:tcPr>
            <w:tcW w:w="2835" w:type="dxa"/>
            <w:tcBorders>
              <w:top w:val="single" w:sz="4" w:space="0" w:color="auto"/>
              <w:left w:val="single" w:sz="4" w:space="0" w:color="auto"/>
              <w:bottom w:val="single" w:sz="4" w:space="0" w:color="auto"/>
              <w:right w:val="single" w:sz="4" w:space="0" w:color="auto"/>
            </w:tcBorders>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«Первое чтение» (деревья, цветы)</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соотносить картинки с определенными буквами, способствовать формированию логического мышления</w:t>
            </w:r>
          </w:p>
          <w:p w:rsidR="00130942" w:rsidRPr="00130942" w:rsidRDefault="00130942" w:rsidP="00130942">
            <w:pPr>
              <w:spacing w:line="254" w:lineRule="auto"/>
              <w:rPr>
                <w:rFonts w:ascii="Times New Roman" w:hAnsi="Times New Roman"/>
                <w:b/>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«Новые слова»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упражнять в словообразовании прилагательных от существительных</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«Скажи наоборот»</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(употребление в речи антонимов)</w:t>
            </w:r>
          </w:p>
          <w:p w:rsidR="00130942" w:rsidRPr="00130942" w:rsidRDefault="00130942" w:rsidP="00130942">
            <w:pPr>
              <w:spacing w:line="254" w:lineRule="auto"/>
              <w:rPr>
                <w:rFonts w:ascii="Times New Roman" w:hAnsi="Times New Roman"/>
                <w:sz w:val="16"/>
                <w:szCs w:val="16"/>
              </w:rPr>
            </w:pPr>
          </w:p>
        </w:tc>
        <w:tc>
          <w:tcPr>
            <w:tcW w:w="3544" w:type="dxa"/>
            <w:tcBorders>
              <w:top w:val="single" w:sz="4" w:space="0" w:color="auto"/>
              <w:left w:val="single" w:sz="4" w:space="0" w:color="auto"/>
              <w:bottom w:val="single" w:sz="4" w:space="0" w:color="auto"/>
              <w:right w:val="single" w:sz="4" w:space="0" w:color="auto"/>
            </w:tcBorders>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Космические эстафеты  с предметами</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двигательной активности, умению действовать в команде</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«Стрелок»</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ловкости, быстроты мышления</w:t>
            </w:r>
          </w:p>
          <w:p w:rsidR="00130942" w:rsidRPr="00130942" w:rsidRDefault="00130942" w:rsidP="00130942">
            <w:pPr>
              <w:spacing w:line="254" w:lineRule="auto"/>
              <w:rPr>
                <w:rFonts w:ascii="Times New Roman" w:hAnsi="Times New Roman"/>
                <w:sz w:val="16"/>
                <w:szCs w:val="16"/>
              </w:rPr>
            </w:pPr>
          </w:p>
        </w:tc>
        <w:tc>
          <w:tcPr>
            <w:tcW w:w="3543"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М/и «На чем играю?»</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формирование тембрового слуха</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Инсценировка фрагмента песни</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«Мотылек» (сл. Ю. Островского)</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творческой фантазии, навыков ориентировки в пространстве</w:t>
            </w:r>
          </w:p>
        </w:tc>
      </w:tr>
      <w:tr w:rsidR="00130942" w:rsidRPr="00130942" w:rsidTr="00130942">
        <w:trPr>
          <w:cantSplit/>
          <w:trHeight w:val="1134"/>
        </w:trPr>
        <w:tc>
          <w:tcPr>
            <w:tcW w:w="428" w:type="dxa"/>
            <w:tcBorders>
              <w:top w:val="single" w:sz="4" w:space="0" w:color="auto"/>
              <w:left w:val="single" w:sz="4" w:space="0" w:color="auto"/>
              <w:bottom w:val="single" w:sz="4" w:space="0" w:color="auto"/>
              <w:right w:val="single" w:sz="4" w:space="0" w:color="auto"/>
            </w:tcBorders>
            <w:textDirection w:val="btLr"/>
            <w:hideMark/>
          </w:tcPr>
          <w:p w:rsidR="00130942" w:rsidRPr="00130942" w:rsidRDefault="00130942" w:rsidP="00130942">
            <w:pPr>
              <w:spacing w:line="254" w:lineRule="auto"/>
              <w:ind w:left="113" w:right="113"/>
              <w:rPr>
                <w:rFonts w:ascii="Times New Roman" w:hAnsi="Times New Roman"/>
                <w:sz w:val="16"/>
                <w:szCs w:val="16"/>
              </w:rPr>
            </w:pPr>
            <w:r w:rsidRPr="00130942">
              <w:rPr>
                <w:rFonts w:ascii="Times New Roman" w:hAnsi="Times New Roman"/>
                <w:sz w:val="16"/>
                <w:szCs w:val="16"/>
              </w:rPr>
              <w:lastRenderedPageBreak/>
              <w:t xml:space="preserve">Май </w:t>
            </w:r>
          </w:p>
        </w:tc>
        <w:tc>
          <w:tcPr>
            <w:tcW w:w="2975" w:type="dxa"/>
            <w:tcBorders>
              <w:top w:val="single" w:sz="4" w:space="0" w:color="auto"/>
              <w:left w:val="single" w:sz="4" w:space="0" w:color="auto"/>
              <w:bottom w:val="single" w:sz="4" w:space="0" w:color="auto"/>
              <w:right w:val="single" w:sz="4" w:space="0" w:color="auto"/>
            </w:tcBorders>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«Поликлиника»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Обеспечить применение на практике знаний посещения поликлиники, ввести в игру профессии врача, медицинской сестры</w:t>
            </w:r>
          </w:p>
          <w:p w:rsidR="00130942" w:rsidRPr="00130942" w:rsidRDefault="00130942" w:rsidP="00130942">
            <w:pPr>
              <w:spacing w:line="254" w:lineRule="auto"/>
              <w:rPr>
                <w:rFonts w:ascii="Times New Roman" w:hAnsi="Times New Roman"/>
                <w:sz w:val="16"/>
                <w:szCs w:val="16"/>
              </w:rPr>
            </w:pPr>
          </w:p>
          <w:p w:rsidR="00130942" w:rsidRPr="00130942" w:rsidRDefault="00130942" w:rsidP="00130942">
            <w:pPr>
              <w:spacing w:line="254" w:lineRule="auto"/>
              <w:rPr>
                <w:rFonts w:ascii="Times New Roman" w:hAnsi="Times New Roman"/>
                <w:b/>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«Учимся считать»</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обеспечить умение выстраивать ассоциативный ряд, активизировать мыслительную деятельность,</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Лото «Основы безопасности в природе»</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формирование представлений о безопасном поведении в природе</w:t>
            </w:r>
          </w:p>
        </w:tc>
        <w:tc>
          <w:tcPr>
            <w:tcW w:w="2410"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«Что за чем?»</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добиться усвоения названия осенних месяцев, зимних, весенних,</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летних,</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«Самый  умный»</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формировать умение отвечать на вопросы полным ответом</w:t>
            </w:r>
          </w:p>
        </w:tc>
        <w:tc>
          <w:tcPr>
            <w:tcW w:w="3544"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«Золотые ворота»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Добиваться соблюдение правил игры,</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«Бездомный заяц»</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 xml:space="preserve">Цель: способствовать развитию двигательной активности, внимания, </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«классы», игры с элементами в футбола</w:t>
            </w:r>
          </w:p>
        </w:tc>
        <w:tc>
          <w:tcPr>
            <w:tcW w:w="3543" w:type="dxa"/>
            <w:tcBorders>
              <w:top w:val="single" w:sz="4" w:space="0" w:color="auto"/>
              <w:left w:val="single" w:sz="4" w:space="0" w:color="auto"/>
              <w:bottom w:val="single" w:sz="4" w:space="0" w:color="auto"/>
              <w:right w:val="single" w:sz="4" w:space="0" w:color="auto"/>
            </w:tcBorders>
            <w:hideMark/>
          </w:tcPr>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М/и «ступеньки»</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обеспечить развитие звуковысотного слуха,</w:t>
            </w:r>
          </w:p>
          <w:p w:rsidR="00130942" w:rsidRPr="00130942" w:rsidRDefault="00130942" w:rsidP="00130942">
            <w:pPr>
              <w:spacing w:line="254" w:lineRule="auto"/>
              <w:rPr>
                <w:rFonts w:ascii="Times New Roman" w:hAnsi="Times New Roman"/>
                <w:b/>
                <w:sz w:val="16"/>
                <w:szCs w:val="16"/>
              </w:rPr>
            </w:pPr>
            <w:r w:rsidRPr="00130942">
              <w:rPr>
                <w:rFonts w:ascii="Times New Roman" w:hAnsi="Times New Roman"/>
                <w:b/>
                <w:sz w:val="16"/>
                <w:szCs w:val="16"/>
              </w:rPr>
              <w:t>Упр. « Бабочка»</w:t>
            </w:r>
          </w:p>
          <w:p w:rsidR="00130942" w:rsidRPr="00130942" w:rsidRDefault="00130942" w:rsidP="00130942">
            <w:pPr>
              <w:spacing w:line="254" w:lineRule="auto"/>
              <w:rPr>
                <w:rFonts w:ascii="Times New Roman" w:hAnsi="Times New Roman"/>
                <w:sz w:val="16"/>
                <w:szCs w:val="16"/>
              </w:rPr>
            </w:pPr>
            <w:r w:rsidRPr="00130942">
              <w:rPr>
                <w:rFonts w:ascii="Times New Roman" w:hAnsi="Times New Roman"/>
                <w:sz w:val="16"/>
                <w:szCs w:val="16"/>
              </w:rPr>
              <w:t>Цель: способствовать развитию пластики движений</w:t>
            </w:r>
          </w:p>
        </w:tc>
      </w:tr>
    </w:tbl>
    <w:p w:rsidR="00130942" w:rsidRDefault="00130942" w:rsidP="00130942">
      <w:pPr>
        <w:pStyle w:val="a3"/>
        <w:numPr>
          <w:ilvl w:val="1"/>
          <w:numId w:val="0"/>
        </w:numPr>
        <w:jc w:val="both"/>
        <w:rPr>
          <w:rFonts w:ascii="Times New Roman" w:hAnsi="Times New Roman" w:cs="Times New Roman"/>
          <w:b/>
          <w:sz w:val="24"/>
          <w:szCs w:val="24"/>
        </w:rPr>
      </w:pPr>
    </w:p>
    <w:p w:rsidR="00130942" w:rsidRPr="00130942" w:rsidRDefault="00130942" w:rsidP="00130942">
      <w:pPr>
        <w:spacing w:after="0" w:line="240" w:lineRule="auto"/>
        <w:jc w:val="center"/>
        <w:rPr>
          <w:rFonts w:ascii="Times New Roman" w:eastAsia="Calibri" w:hAnsi="Times New Roman" w:cs="Times New Roman"/>
          <w:b/>
          <w:bCs/>
          <w:sz w:val="24"/>
          <w:szCs w:val="24"/>
          <w:lang w:eastAsia="en-US"/>
        </w:rPr>
      </w:pPr>
      <w:r w:rsidRPr="00130942">
        <w:rPr>
          <w:rFonts w:ascii="Times New Roman" w:eastAsia="Calibri" w:hAnsi="Times New Roman" w:cs="Times New Roman"/>
          <w:b/>
          <w:bCs/>
          <w:sz w:val="24"/>
          <w:szCs w:val="24"/>
          <w:lang w:eastAsia="en-US"/>
        </w:rPr>
        <w:t>Перспективное планирование «Труд»</w:t>
      </w:r>
    </w:p>
    <w:p w:rsidR="00130942" w:rsidRPr="00130942" w:rsidRDefault="00130942" w:rsidP="00130942">
      <w:pPr>
        <w:spacing w:after="0" w:line="240" w:lineRule="auto"/>
        <w:ind w:firstLine="284"/>
        <w:jc w:val="center"/>
        <w:rPr>
          <w:rFonts w:ascii="Times New Roman" w:eastAsia="Calibri" w:hAnsi="Times New Roman" w:cs="Times New Roman"/>
          <w:sz w:val="20"/>
          <w:szCs w:val="20"/>
          <w:lang w:eastAsia="en-US"/>
        </w:rPr>
      </w:pPr>
      <w:r w:rsidRPr="00130942">
        <w:rPr>
          <w:rFonts w:ascii="Times New Roman" w:eastAsia="Calibri" w:hAnsi="Times New Roman" w:cs="Times New Roman"/>
          <w:b/>
          <w:bCs/>
          <w:sz w:val="20"/>
          <w:szCs w:val="20"/>
          <w:lang w:eastAsia="en-US"/>
        </w:rPr>
        <w:t> </w:t>
      </w:r>
    </w:p>
    <w:tbl>
      <w:tblPr>
        <w:tblW w:w="15121" w:type="dxa"/>
        <w:jc w:val="center"/>
        <w:tblInd w:w="-34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6"/>
        <w:gridCol w:w="5670"/>
        <w:gridCol w:w="8505"/>
      </w:tblGrid>
      <w:tr w:rsidR="00130942" w:rsidRPr="00130942" w:rsidTr="00130942">
        <w:trPr>
          <w:trHeight w:val="310"/>
          <w:jc w:val="center"/>
        </w:trPr>
        <w:tc>
          <w:tcPr>
            <w:tcW w:w="946" w:type="dxa"/>
            <w:tcBorders>
              <w:top w:val="outset" w:sz="6" w:space="0" w:color="auto"/>
              <w:left w:val="outset" w:sz="6" w:space="0" w:color="auto"/>
              <w:bottom w:val="outset" w:sz="6" w:space="0" w:color="auto"/>
              <w:right w:val="outset" w:sz="6" w:space="0" w:color="auto"/>
            </w:tcBorders>
          </w:tcPr>
          <w:p w:rsidR="00130942" w:rsidRPr="00130942" w:rsidRDefault="00130942" w:rsidP="00130942">
            <w:pPr>
              <w:spacing w:after="0" w:line="240" w:lineRule="auto"/>
              <w:jc w:val="center"/>
              <w:rPr>
                <w:rFonts w:ascii="Times New Roman" w:eastAsia="Calibri" w:hAnsi="Times New Roman" w:cs="Times New Roman"/>
                <w:b/>
                <w:bCs/>
                <w:sz w:val="18"/>
                <w:szCs w:val="18"/>
                <w:lang w:eastAsia="en-US"/>
              </w:rPr>
            </w:pPr>
            <w:r w:rsidRPr="00130942">
              <w:rPr>
                <w:rFonts w:ascii="Times New Roman" w:eastAsia="Calibri" w:hAnsi="Times New Roman" w:cs="Times New Roman"/>
                <w:b/>
                <w:bCs/>
                <w:sz w:val="18"/>
                <w:szCs w:val="18"/>
                <w:lang w:eastAsia="en-US"/>
              </w:rPr>
              <w:t>Месяц</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ind w:firstLine="284"/>
              <w:jc w:val="center"/>
              <w:rPr>
                <w:rFonts w:ascii="Times New Roman" w:eastAsia="Calibri" w:hAnsi="Times New Roman" w:cs="Times New Roman"/>
                <w:sz w:val="18"/>
                <w:szCs w:val="18"/>
                <w:lang w:eastAsia="en-US"/>
              </w:rPr>
            </w:pPr>
            <w:r w:rsidRPr="00130942">
              <w:rPr>
                <w:rFonts w:ascii="Times New Roman" w:eastAsia="Calibri" w:hAnsi="Times New Roman" w:cs="Times New Roman"/>
                <w:b/>
                <w:bCs/>
                <w:sz w:val="18"/>
                <w:szCs w:val="18"/>
                <w:lang w:eastAsia="en-US"/>
              </w:rPr>
              <w:t>Содержание работы</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ind w:firstLine="284"/>
              <w:jc w:val="center"/>
              <w:rPr>
                <w:rFonts w:ascii="Times New Roman" w:eastAsia="Calibri" w:hAnsi="Times New Roman" w:cs="Times New Roman"/>
                <w:sz w:val="18"/>
                <w:szCs w:val="18"/>
                <w:lang w:eastAsia="en-US"/>
              </w:rPr>
            </w:pPr>
            <w:r w:rsidRPr="00130942">
              <w:rPr>
                <w:rFonts w:ascii="Times New Roman" w:eastAsia="Calibri" w:hAnsi="Times New Roman" w:cs="Times New Roman"/>
                <w:b/>
                <w:bCs/>
                <w:sz w:val="18"/>
                <w:szCs w:val="18"/>
                <w:lang w:eastAsia="en-US"/>
              </w:rPr>
              <w:t>Тема и программное содержание</w:t>
            </w:r>
          </w:p>
        </w:tc>
      </w:tr>
      <w:tr w:rsidR="00130942" w:rsidRPr="00130942" w:rsidTr="00130942">
        <w:trPr>
          <w:jc w:val="center"/>
        </w:trPr>
        <w:tc>
          <w:tcPr>
            <w:tcW w:w="946" w:type="dxa"/>
            <w:vMerge w:val="restart"/>
            <w:tcBorders>
              <w:top w:val="outset" w:sz="6" w:space="0" w:color="auto"/>
              <w:left w:val="outset" w:sz="6" w:space="0" w:color="auto"/>
              <w:right w:val="outset" w:sz="6" w:space="0" w:color="auto"/>
            </w:tcBorders>
            <w:textDirection w:val="btLr"/>
          </w:tcPr>
          <w:p w:rsidR="00130942" w:rsidRPr="00130942" w:rsidRDefault="00130942" w:rsidP="00130942">
            <w:pPr>
              <w:spacing w:after="0" w:line="240" w:lineRule="auto"/>
              <w:ind w:right="113" w:firstLine="284"/>
              <w:jc w:val="center"/>
              <w:rPr>
                <w:rFonts w:ascii="Times New Roman" w:eastAsia="Calibri" w:hAnsi="Times New Roman" w:cs="Times New Roman"/>
                <w:b/>
                <w:sz w:val="16"/>
                <w:szCs w:val="16"/>
                <w:lang w:eastAsia="en-US"/>
              </w:rPr>
            </w:pPr>
          </w:p>
          <w:p w:rsidR="00130942" w:rsidRPr="00130942" w:rsidRDefault="00130942" w:rsidP="00130942">
            <w:pPr>
              <w:spacing w:after="0" w:line="240" w:lineRule="auto"/>
              <w:ind w:right="113" w:firstLine="284"/>
              <w:jc w:val="center"/>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Сентябрь</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Выполнение процессов самообслуживания, отдельных видов хозяйственно бытового труда  и труда в природе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Игра « Путешествие в страну чистоты» - воспитывать аккуратность при выполнении обязанностей,   уверенность</w:t>
            </w:r>
          </w:p>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НОД «Собираем урожай» - вызывать желание трудиться, пробуждать принимать активное участие в сборе урожая</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Формировать представление о труде взрослых</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Сюжетно-ролевая игра «Детский сад» - воспитывать познавательный интерес к труду взрослых</w:t>
            </w:r>
          </w:p>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Беседа на тему «Кто трудится в детском саду» - учит различать профессии взрослых по существенным признакам</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Хозяйственно бытовой труд</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Сюжетно-ролевая игра «Детский сад», «Магазин», «Поездка в лес за грибами», «Правила уличного движения» - формировать навыки культурного поведения в общественных местах</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bottom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Труд в природе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Сбор листьев для поделок по художественному творчеству и веточек  - воспитывать бережное отношение к природе</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val="restart"/>
            <w:tcBorders>
              <w:top w:val="outset" w:sz="6" w:space="0" w:color="auto"/>
              <w:left w:val="outset" w:sz="6" w:space="0" w:color="auto"/>
              <w:right w:val="outset" w:sz="6" w:space="0" w:color="auto"/>
            </w:tcBorders>
            <w:textDirection w:val="btLr"/>
          </w:tcPr>
          <w:p w:rsidR="00130942" w:rsidRPr="00130942" w:rsidRDefault="00130942" w:rsidP="00130942">
            <w:pPr>
              <w:spacing w:after="0" w:line="240" w:lineRule="auto"/>
              <w:ind w:right="113" w:firstLine="284"/>
              <w:jc w:val="center"/>
              <w:rPr>
                <w:rFonts w:ascii="Times New Roman" w:eastAsia="Calibri" w:hAnsi="Times New Roman" w:cs="Times New Roman"/>
                <w:sz w:val="16"/>
                <w:szCs w:val="16"/>
                <w:lang w:eastAsia="en-US"/>
              </w:rPr>
            </w:pPr>
          </w:p>
          <w:p w:rsidR="00130942" w:rsidRPr="00130942" w:rsidRDefault="00130942" w:rsidP="00130942">
            <w:pPr>
              <w:spacing w:after="0" w:line="240" w:lineRule="auto"/>
              <w:ind w:right="113"/>
              <w:jc w:val="center"/>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Октябрь</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Выполнение процессов самообслуживания, отдельных видов хозяйственно бытового труда  и труда в природе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Игровое упражнение «Все делаем по порядку» - учить самостоятельно одевать и снимать верхнюю одежду</w:t>
            </w:r>
          </w:p>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Игра - соревнование «Кто лучше заправит кровать»- совершенствовать навыки заправлять свою кровать; воспитывать аккуратность, желание помочь взрослым</w:t>
            </w:r>
          </w:p>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Поручение: «Сбор листьев на участке»- побуждать принимать активное участие в уборке прогулочного участка</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Формировать представление о труде взрослых</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НОД «Познание», «Здоровье», «Мое здоровье в моих руках» - формировать у детей интерес к профессии врача, взаимосвязи здоровья и здорового образа жизни</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Самообслуживание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Посильная помощь «ремонт книг и коробок» (для дидактических игр)</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Хозяйственно бытовой труд</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Складывание кроватных покрывал - закреплять умение правильно складывать покрывало; воспитывать аккуратность</w:t>
            </w:r>
          </w:p>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Сюжетно-ролевые игры «Семья», «В гостях» - умение играть в коллективе</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bottom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Труд в природе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Наведение порядка в шкафчике – воспитывать желание правильно и аккуратно слаживать свою одежду</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val="restart"/>
            <w:tcBorders>
              <w:top w:val="outset" w:sz="6" w:space="0" w:color="auto"/>
              <w:left w:val="outset" w:sz="6" w:space="0" w:color="auto"/>
              <w:right w:val="outset" w:sz="6" w:space="0" w:color="auto"/>
            </w:tcBorders>
            <w:textDirection w:val="btLr"/>
          </w:tcPr>
          <w:p w:rsidR="00130942" w:rsidRPr="00130942" w:rsidRDefault="00130942" w:rsidP="00130942">
            <w:pPr>
              <w:spacing w:after="0" w:line="240" w:lineRule="auto"/>
              <w:ind w:right="113" w:firstLine="284"/>
              <w:jc w:val="center"/>
              <w:rPr>
                <w:rFonts w:ascii="Times New Roman" w:eastAsia="Calibri" w:hAnsi="Times New Roman" w:cs="Times New Roman"/>
                <w:sz w:val="16"/>
                <w:szCs w:val="16"/>
                <w:lang w:eastAsia="en-US"/>
              </w:rPr>
            </w:pPr>
          </w:p>
          <w:p w:rsidR="00130942" w:rsidRPr="00130942" w:rsidRDefault="00130942" w:rsidP="00130942">
            <w:pPr>
              <w:spacing w:after="0" w:line="240" w:lineRule="auto"/>
              <w:ind w:right="113" w:firstLine="284"/>
              <w:jc w:val="center"/>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Ноябрь</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Выполнение процессов самообслуживания, отдельных видов  хозяйственно бытового труда  и труда в природе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Беседа на тему: «Порядок в шкафу» - формировать умение трудится индивидуально, проявлять самостоятельность.</w:t>
            </w:r>
          </w:p>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Сюжетно-ролевая игра «Семья» - приучать детей с ответственностью выполнять свои обязанности.</w:t>
            </w:r>
          </w:p>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Задание «Сгребание снега вокруг деревьев и кустарников» - воспитывать бережное отношение к природе; вызывать желание трудиться.</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Формировать представление о труде взрослых</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НОД «Познание»,  «Все профессии важны – все профессии важны» - закреплять и расширить представления детей о труде взрослых.</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Самообслуживание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Следить за чистотой одежды, убирать игрушки на свои места – закрепить умение отряхивать одежду после прогулок от снега; формировать привычку убирать все на свои места.</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Хозяйственно бытовой  труд  </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Мытье строительного материала - учить участвовать в организованном труде большого количества сверстников; формировать привычку к чистоте и порядку</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bottom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Труд в природе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Очистка крыльца от снега – воспитывать аккуратность при выполнении трудовых действий</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val="restart"/>
            <w:tcBorders>
              <w:top w:val="outset" w:sz="6" w:space="0" w:color="auto"/>
              <w:left w:val="outset" w:sz="6" w:space="0" w:color="auto"/>
              <w:right w:val="outset" w:sz="6" w:space="0" w:color="auto"/>
            </w:tcBorders>
            <w:textDirection w:val="btLr"/>
          </w:tcPr>
          <w:p w:rsidR="00130942" w:rsidRPr="00130942" w:rsidRDefault="00130942" w:rsidP="00130942">
            <w:pPr>
              <w:spacing w:after="0" w:line="240" w:lineRule="auto"/>
              <w:ind w:right="113" w:firstLine="284"/>
              <w:jc w:val="center"/>
              <w:rPr>
                <w:rFonts w:ascii="Times New Roman" w:eastAsia="Calibri" w:hAnsi="Times New Roman" w:cs="Times New Roman"/>
                <w:sz w:val="16"/>
                <w:szCs w:val="16"/>
                <w:lang w:eastAsia="en-US"/>
              </w:rPr>
            </w:pPr>
          </w:p>
          <w:p w:rsidR="00130942" w:rsidRPr="00130942" w:rsidRDefault="00130942" w:rsidP="00130942">
            <w:pPr>
              <w:spacing w:after="0" w:line="240" w:lineRule="auto"/>
              <w:ind w:right="113" w:firstLine="284"/>
              <w:jc w:val="center"/>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Декабрь</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Выполнение процессов самообслуживания, отдельных видов хозяйственно бытового труда  и труда в природе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Досуг «Что такое личная гигиена» - закрепить и обогатить знания детей о личной гигиене в быту, представления детей о необходимости выполнения правил личной гигиены.</w:t>
            </w:r>
          </w:p>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«Сервировка стола» - закреплять умение  пользоваться столовыми приборами.</w:t>
            </w:r>
          </w:p>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Поручение: «Помочь дворнику расчистить участок от снега» - развивать умение видеть целесообразность трудовых действий</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Формировать представление о труде взрослых</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Наблюдение за работой дворника – воспитывать любовь и уважение к работе дворника, оказывать посильную помощь (уборка веток и другого мусора, расчистка дорожек от снега)</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Самообслуживание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Как правильно мыть руки – самостоятельно без напоминания взрослого мыть руки с мылом и пользоваться своим полотенцем</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Хозяйственно бытовой труда </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Мытье игрушек - учить работать рационально, результативно, в общем темпе; формировать культуру труда; воспитывать трудолюбие, старательность</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bottom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Труд в природе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Навести порядок в шкафу с инвентарем по уходу за центром природы</w:t>
            </w:r>
          </w:p>
          <w:p w:rsidR="00130942" w:rsidRPr="00130942" w:rsidRDefault="00130942" w:rsidP="00130942">
            <w:pPr>
              <w:spacing w:after="0" w:line="240" w:lineRule="auto"/>
              <w:rPr>
                <w:rFonts w:ascii="Times New Roman" w:eastAsia="Calibri" w:hAnsi="Times New Roman" w:cs="Times New Roman"/>
                <w:sz w:val="16"/>
                <w:szCs w:val="16"/>
                <w:lang w:eastAsia="en-US"/>
              </w:rPr>
            </w:pPr>
          </w:p>
          <w:p w:rsidR="00130942" w:rsidRPr="00130942" w:rsidRDefault="00130942" w:rsidP="00130942">
            <w:pPr>
              <w:spacing w:after="0" w:line="240" w:lineRule="auto"/>
              <w:ind w:firstLine="284"/>
              <w:rPr>
                <w:rFonts w:ascii="Times New Roman" w:eastAsia="Calibri" w:hAnsi="Times New Roman" w:cs="Times New Roman"/>
                <w:sz w:val="16"/>
                <w:szCs w:val="16"/>
                <w:lang w:eastAsia="en-US"/>
              </w:rPr>
            </w:pPr>
          </w:p>
        </w:tc>
      </w:tr>
      <w:tr w:rsidR="00130942" w:rsidRPr="00130942" w:rsidTr="00130942">
        <w:trPr>
          <w:jc w:val="center"/>
        </w:trPr>
        <w:tc>
          <w:tcPr>
            <w:tcW w:w="946" w:type="dxa"/>
            <w:vMerge w:val="restart"/>
            <w:tcBorders>
              <w:top w:val="outset" w:sz="6" w:space="0" w:color="auto"/>
              <w:left w:val="outset" w:sz="6" w:space="0" w:color="auto"/>
              <w:right w:val="outset" w:sz="6" w:space="0" w:color="auto"/>
            </w:tcBorders>
            <w:textDirection w:val="btLr"/>
          </w:tcPr>
          <w:p w:rsidR="00130942" w:rsidRPr="00130942" w:rsidRDefault="00130942" w:rsidP="00130942">
            <w:pPr>
              <w:spacing w:after="0" w:line="240" w:lineRule="auto"/>
              <w:ind w:right="113" w:firstLine="284"/>
              <w:jc w:val="center"/>
              <w:rPr>
                <w:rFonts w:ascii="Times New Roman" w:eastAsia="Calibri" w:hAnsi="Times New Roman" w:cs="Times New Roman"/>
                <w:b/>
                <w:sz w:val="16"/>
                <w:szCs w:val="16"/>
                <w:lang w:eastAsia="en-US"/>
              </w:rPr>
            </w:pPr>
          </w:p>
          <w:p w:rsidR="00130942" w:rsidRPr="00130942" w:rsidRDefault="00130942" w:rsidP="00130942">
            <w:pPr>
              <w:spacing w:after="0" w:line="240" w:lineRule="auto"/>
              <w:ind w:right="113" w:firstLine="284"/>
              <w:jc w:val="center"/>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Январь</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Выполнение процессов самообслуживания, отдельных видов хозяйственно бытового труда  и труда в природе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Беседа: «Моя одежда и обувь» - умение самостоятельно оценивать свой внешний вид; воспитывать аккуратность.</w:t>
            </w:r>
          </w:p>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Совместная деятельность:  «Покормим птиц» - закрепить знания о жизни птиц зимой, воспитывать желание заботиться о них</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Формировать представление о труде взрослых</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Наблюдение за работой водителя специального транспорта – расширять знания; воспитывать интерес к технике и труду взрослых</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Самообслуживание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Следить за внешним видом – закрепить умение без напоминания взрослого следить за одеждой -  как в группе, так и на прогулки</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Хозяйственно бытовой труд  </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Раскладывание книг в книжном уголке - продолжать учить без напоминания взрослого раскладывать все на свои места; воспитывать любовь к порядку, аккуратность, опрятность</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bottom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Труд в природе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Постройка снежной фигуры – воспитывать желание трудиться в коллективе</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val="restart"/>
            <w:tcBorders>
              <w:top w:val="outset" w:sz="6" w:space="0" w:color="auto"/>
              <w:left w:val="outset" w:sz="6" w:space="0" w:color="auto"/>
              <w:right w:val="outset" w:sz="6" w:space="0" w:color="auto"/>
            </w:tcBorders>
            <w:textDirection w:val="btLr"/>
          </w:tcPr>
          <w:p w:rsidR="00130942" w:rsidRPr="00130942" w:rsidRDefault="00130942" w:rsidP="00130942">
            <w:pPr>
              <w:spacing w:after="0" w:line="240" w:lineRule="auto"/>
              <w:ind w:right="113" w:firstLine="284"/>
              <w:jc w:val="center"/>
              <w:rPr>
                <w:rFonts w:ascii="Times New Roman" w:eastAsia="Calibri" w:hAnsi="Times New Roman" w:cs="Times New Roman"/>
                <w:sz w:val="16"/>
                <w:szCs w:val="16"/>
                <w:lang w:eastAsia="en-US"/>
              </w:rPr>
            </w:pPr>
          </w:p>
          <w:p w:rsidR="00130942" w:rsidRPr="00130942" w:rsidRDefault="00130942" w:rsidP="00130942">
            <w:pPr>
              <w:spacing w:after="0" w:line="240" w:lineRule="auto"/>
              <w:ind w:right="113" w:firstLine="284"/>
              <w:jc w:val="center"/>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Февраль</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Выполнение процессов самообслуживания, отдельных видов  хозяйственно бытового труда  и труда в природе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Беседа на тему: «Да здравствует мыло душистое…» </w:t>
            </w:r>
          </w:p>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Закрепить умение осознанно без напоминания взрослого следить за культурно-гигиеническими навыками.</w:t>
            </w:r>
          </w:p>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Игра – соревнование: «Кто лучше очистит участок от снега» - воспитывать умение работать в коллективе, договариваться, распределять обязанности.</w:t>
            </w:r>
          </w:p>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Совместные действия: «Посев семян цветов» - учить подготавливать бороздки для посева семян; воспитывать желание помогать взрослым, развивать трудолюбие</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Формировать представление о труде взрослых</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Воспитывать уважение к труду взрослых; формировать привычку к здоровому образу жизни. </w:t>
            </w:r>
          </w:p>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Физкультурный досуг «23 февраля – Служу отечеству» - формировать у детей интерес к военным профессиям, их взаимосвязи; воспитывать уважение к защитникам родины</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Самообслуживание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Следить за культурно-гигиеническими навыками – совершенствовать навык без напоминания взрослого</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Хозяйственно бытовой  труд  </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Отбор игрушек, подлежащих ремонту - умение замечать испорченные игрушки; развивать внимательность, воспитывать бережное отношение к игрушкам</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bottom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Труд в природе</w:t>
            </w:r>
          </w:p>
          <w:p w:rsidR="00130942" w:rsidRPr="00130942" w:rsidRDefault="00130942" w:rsidP="00130942">
            <w:pPr>
              <w:spacing w:after="0" w:line="240" w:lineRule="auto"/>
              <w:ind w:firstLine="284"/>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Уборка снега на веранде, утрамбовка снега у корней кустов - воспитание заботливого отношения к труду</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val="restart"/>
            <w:tcBorders>
              <w:top w:val="outset" w:sz="6" w:space="0" w:color="auto"/>
              <w:left w:val="outset" w:sz="6" w:space="0" w:color="auto"/>
              <w:right w:val="outset" w:sz="6" w:space="0" w:color="auto"/>
            </w:tcBorders>
            <w:textDirection w:val="btLr"/>
          </w:tcPr>
          <w:p w:rsidR="00130942" w:rsidRPr="00130942" w:rsidRDefault="00130942" w:rsidP="00130942">
            <w:pPr>
              <w:spacing w:after="0" w:line="240" w:lineRule="auto"/>
              <w:ind w:right="113" w:firstLine="284"/>
              <w:jc w:val="center"/>
              <w:rPr>
                <w:rFonts w:ascii="Times New Roman" w:eastAsia="Calibri" w:hAnsi="Times New Roman" w:cs="Times New Roman"/>
                <w:b/>
                <w:sz w:val="16"/>
                <w:szCs w:val="16"/>
                <w:lang w:eastAsia="en-US"/>
              </w:rPr>
            </w:pPr>
          </w:p>
          <w:p w:rsidR="00130942" w:rsidRPr="00130942" w:rsidRDefault="00130942" w:rsidP="00130942">
            <w:pPr>
              <w:spacing w:after="0" w:line="240" w:lineRule="auto"/>
              <w:ind w:right="113" w:firstLine="284"/>
              <w:jc w:val="center"/>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Март</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Выполнение процессов самообслуживания, отдельных видов  хозяйственно бытового труда  и труда в природе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Беседа: «Культура поведения во время приема пищи» - закреплять навыки культурного поведения за столом.</w:t>
            </w:r>
          </w:p>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Игра - соревнование «Самый лучший дежурный» - учить самостоятельно, без напоминания взрослого готовить рабочие места сверстникам и убирать материалы после НОД.</w:t>
            </w:r>
          </w:p>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Посадка цветов  - совершенствовать навыки ухода за растениями; формировать умение работать аккуратно, старательно</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Формировать представление о труде взрослых</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Оказание помощи взрослым - в подметании беседки, уборка участка от лишнего мусора</w:t>
            </w: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Самообслуживание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Когда мы используем носовой платок - закреплять умение своевременно, без контроля и напоминания взрослого пользоваться носовым платком</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Хозяйственно бытовой труд</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Мытье стульчиков - учить соотносить свою деятельность с трудом других; совершенствовать трудовые навыки; воспитывать ответственное отношение к труду</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bottom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Труд в природе</w:t>
            </w:r>
          </w:p>
          <w:p w:rsidR="00130942" w:rsidRPr="00130942" w:rsidRDefault="00130942" w:rsidP="00130942">
            <w:pPr>
              <w:spacing w:after="0" w:line="240" w:lineRule="auto"/>
              <w:ind w:firstLine="284"/>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Опрыскивание комнатных растений водой из пульвилизатора - закрепить представление детей о том, что листьям тоже необходима влага; воспитывать бережное отношение к растениям.</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val="restart"/>
            <w:tcBorders>
              <w:top w:val="outset" w:sz="6" w:space="0" w:color="auto"/>
              <w:left w:val="outset" w:sz="6" w:space="0" w:color="auto"/>
              <w:right w:val="outset" w:sz="6" w:space="0" w:color="auto"/>
            </w:tcBorders>
            <w:textDirection w:val="btLr"/>
          </w:tcPr>
          <w:p w:rsidR="00130942" w:rsidRPr="00130942" w:rsidRDefault="00130942" w:rsidP="00130942">
            <w:pPr>
              <w:spacing w:after="0" w:line="240" w:lineRule="auto"/>
              <w:ind w:right="113" w:firstLine="284"/>
              <w:jc w:val="center"/>
              <w:rPr>
                <w:rFonts w:ascii="Times New Roman" w:eastAsia="Calibri" w:hAnsi="Times New Roman" w:cs="Times New Roman"/>
                <w:sz w:val="16"/>
                <w:szCs w:val="16"/>
                <w:lang w:eastAsia="en-US"/>
              </w:rPr>
            </w:pPr>
          </w:p>
          <w:p w:rsidR="00130942" w:rsidRPr="00130942" w:rsidRDefault="00130942" w:rsidP="00130942">
            <w:pPr>
              <w:spacing w:after="0" w:line="240" w:lineRule="auto"/>
              <w:ind w:right="113" w:firstLine="284"/>
              <w:jc w:val="center"/>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Апрель</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Выполнение процессов самообслуживания, отдельных видов хозяйственно бытового труда  и труда в природе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Беседа: «Чистота тела» - закрепить знания детей о здоровом образе жизни.</w:t>
            </w:r>
          </w:p>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Игра – соревнование: «Все держим в чистоте» - закреплять умение замечать непорядок, устранять его; воспитывать бережное отношение к вещам, привычку к порядку.</w:t>
            </w: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Формировать представление о труде взрослых</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Сюжетно-ролевая игра «Космодром» - расширять представление профессии космонавт, значимости их труда</w:t>
            </w: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Самообслуживание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Отрясают  одежду от мокрого песка – продолжаем учить следить за своим внешним видом</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Хозяйственно бытовой труд  </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Наведение порядка в группе - развивать стремление к совместной деятельности; воспитывать желание активно участвовать в трудовых поручениях</w:t>
            </w:r>
          </w:p>
          <w:p w:rsidR="00130942" w:rsidRPr="00130942" w:rsidRDefault="00130942" w:rsidP="00130942">
            <w:pPr>
              <w:spacing w:after="0" w:line="240" w:lineRule="auto"/>
              <w:rPr>
                <w:rFonts w:ascii="Times New Roman" w:eastAsia="Calibri" w:hAnsi="Times New Roman" w:cs="Times New Roman"/>
                <w:sz w:val="16"/>
                <w:szCs w:val="16"/>
                <w:lang w:eastAsia="en-US"/>
              </w:rPr>
            </w:pPr>
          </w:p>
        </w:tc>
      </w:tr>
      <w:tr w:rsidR="00130942" w:rsidRPr="00130942" w:rsidTr="00130942">
        <w:trPr>
          <w:jc w:val="center"/>
        </w:trPr>
        <w:tc>
          <w:tcPr>
            <w:tcW w:w="946" w:type="dxa"/>
            <w:vMerge/>
            <w:tcBorders>
              <w:left w:val="outset" w:sz="6" w:space="0" w:color="auto"/>
              <w:bottom w:val="outset" w:sz="6" w:space="0" w:color="auto"/>
              <w:right w:val="outset" w:sz="6" w:space="0" w:color="auto"/>
            </w:tcBorders>
          </w:tcPr>
          <w:p w:rsidR="00130942" w:rsidRPr="00130942" w:rsidRDefault="00130942" w:rsidP="00130942">
            <w:pPr>
              <w:spacing w:after="0" w:line="240" w:lineRule="auto"/>
              <w:ind w:firstLine="284"/>
              <w:jc w:val="center"/>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Труд в природе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Сбор на участке мелкого мусора – воспитывать положительное отношение к труду.</w:t>
            </w:r>
          </w:p>
        </w:tc>
      </w:tr>
      <w:tr w:rsidR="00130942" w:rsidRPr="00130942" w:rsidTr="00130942">
        <w:trPr>
          <w:jc w:val="center"/>
        </w:trPr>
        <w:tc>
          <w:tcPr>
            <w:tcW w:w="946" w:type="dxa"/>
            <w:vMerge w:val="restart"/>
            <w:tcBorders>
              <w:top w:val="outset" w:sz="6" w:space="0" w:color="auto"/>
              <w:left w:val="outset" w:sz="6" w:space="0" w:color="auto"/>
              <w:right w:val="outset" w:sz="6" w:space="0" w:color="auto"/>
            </w:tcBorders>
            <w:textDirection w:val="btLr"/>
          </w:tcPr>
          <w:p w:rsidR="00130942" w:rsidRPr="00130942" w:rsidRDefault="00130942" w:rsidP="00130942">
            <w:pPr>
              <w:spacing w:after="0" w:line="240" w:lineRule="auto"/>
              <w:ind w:right="113" w:firstLine="284"/>
              <w:jc w:val="center"/>
              <w:rPr>
                <w:rFonts w:ascii="Times New Roman" w:eastAsia="Calibri" w:hAnsi="Times New Roman" w:cs="Times New Roman"/>
                <w:b/>
                <w:sz w:val="16"/>
                <w:szCs w:val="16"/>
                <w:lang w:eastAsia="en-US"/>
              </w:rPr>
            </w:pPr>
          </w:p>
          <w:p w:rsidR="00130942" w:rsidRPr="00130942" w:rsidRDefault="00130942" w:rsidP="00130942">
            <w:pPr>
              <w:spacing w:after="0" w:line="240" w:lineRule="auto"/>
              <w:ind w:right="113" w:firstLine="284"/>
              <w:jc w:val="center"/>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Май</w:t>
            </w:r>
          </w:p>
          <w:p w:rsidR="00130942" w:rsidRPr="00130942" w:rsidRDefault="00130942" w:rsidP="00130942">
            <w:pPr>
              <w:spacing w:after="0" w:line="240" w:lineRule="auto"/>
              <w:ind w:right="113" w:firstLine="284"/>
              <w:jc w:val="center"/>
              <w:rPr>
                <w:rFonts w:ascii="Times New Roman" w:eastAsia="Calibri" w:hAnsi="Times New Roman" w:cs="Times New Roman"/>
                <w:b/>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Выполнение процессов самообслуживания, отдельных видов  хозяйственно бытового труда  и труда в природе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Игра – соревнование: «Кто опрятней и аккуратней» - закрепить привычку следить за своим внешним видом, без напоминания и контроля взрослого.</w:t>
            </w:r>
          </w:p>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Поручение: «Уборка в умывальной комнате» - продолжать формировать культуру труда; воспитывать аккуратность.</w:t>
            </w:r>
          </w:p>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Задание:  «Высадка цветов в цветники»  – формировать знание о росте и развитии растений; закрепить умение работать сообща.</w:t>
            </w: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Формировать представление о труде взрослых</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Подбор иллюстраций о труде взрослых - закреплять знания детей о различных профессиях; расширять кругозор; воспитывать положи тельное отношение к труду.</w:t>
            </w: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Самообслуживание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Д/и. «Завяжи шнурки» - закрепить умение самостоятельно завязывать шнурки на ботинках.</w:t>
            </w:r>
          </w:p>
        </w:tc>
      </w:tr>
      <w:tr w:rsidR="00130942" w:rsidRPr="00130942" w:rsidTr="00130942">
        <w:trPr>
          <w:jc w:val="center"/>
        </w:trPr>
        <w:tc>
          <w:tcPr>
            <w:tcW w:w="946" w:type="dxa"/>
            <w:vMerge/>
            <w:tcBorders>
              <w:left w:val="outset" w:sz="6" w:space="0" w:color="auto"/>
              <w:right w:val="outset" w:sz="6" w:space="0" w:color="auto"/>
            </w:tcBorders>
          </w:tcPr>
          <w:p w:rsidR="00130942" w:rsidRPr="00130942" w:rsidRDefault="00130942" w:rsidP="00130942">
            <w:pPr>
              <w:spacing w:after="0" w:line="240" w:lineRule="auto"/>
              <w:ind w:firstLine="284"/>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Хозяйственно бытовой труд</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Ремонт книг - совершенствовать навыки ручного труда; воспитывать бережное отношение к книгам.</w:t>
            </w:r>
          </w:p>
        </w:tc>
      </w:tr>
      <w:tr w:rsidR="00130942" w:rsidRPr="00130942" w:rsidTr="00130942">
        <w:trPr>
          <w:jc w:val="center"/>
        </w:trPr>
        <w:tc>
          <w:tcPr>
            <w:tcW w:w="946" w:type="dxa"/>
            <w:vMerge/>
            <w:tcBorders>
              <w:left w:val="outset" w:sz="6" w:space="0" w:color="auto"/>
              <w:bottom w:val="outset" w:sz="6" w:space="0" w:color="auto"/>
              <w:right w:val="outset" w:sz="6" w:space="0" w:color="auto"/>
            </w:tcBorders>
          </w:tcPr>
          <w:p w:rsidR="00130942" w:rsidRPr="00130942" w:rsidRDefault="00130942" w:rsidP="00130942">
            <w:pPr>
              <w:spacing w:after="0" w:line="240" w:lineRule="auto"/>
              <w:ind w:firstLine="284"/>
              <w:rPr>
                <w:rFonts w:ascii="Times New Roman" w:eastAsia="Calibri" w:hAnsi="Times New Roman" w:cs="Times New Roman"/>
                <w:sz w:val="16"/>
                <w:szCs w:val="16"/>
                <w:lang w:eastAsia="en-US"/>
              </w:rPr>
            </w:pPr>
          </w:p>
        </w:tc>
        <w:tc>
          <w:tcPr>
            <w:tcW w:w="56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Труд в природе</w:t>
            </w:r>
          </w:p>
        </w:tc>
        <w:tc>
          <w:tcPr>
            <w:tcW w:w="8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0942" w:rsidRPr="00130942" w:rsidRDefault="00130942" w:rsidP="0013094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 Сбор поломанных веток на участке – формировать желание трудиться сообща.</w:t>
            </w:r>
          </w:p>
        </w:tc>
      </w:tr>
    </w:tbl>
    <w:p w:rsidR="00130942" w:rsidRDefault="00130942" w:rsidP="00130942">
      <w:pPr>
        <w:pStyle w:val="a3"/>
        <w:numPr>
          <w:ilvl w:val="1"/>
          <w:numId w:val="0"/>
        </w:numPr>
        <w:jc w:val="both"/>
        <w:rPr>
          <w:rFonts w:ascii="Times New Roman" w:hAnsi="Times New Roman" w:cs="Times New Roman"/>
          <w:b/>
          <w:sz w:val="24"/>
          <w:szCs w:val="24"/>
        </w:rPr>
      </w:pPr>
    </w:p>
    <w:p w:rsidR="00130942" w:rsidRDefault="00130942" w:rsidP="00130942">
      <w:pPr>
        <w:spacing w:after="0" w:line="240" w:lineRule="auto"/>
        <w:jc w:val="center"/>
        <w:rPr>
          <w:rFonts w:ascii="Times New Roman" w:eastAsia="Calibri" w:hAnsi="Times New Roman" w:cs="Times New Roman"/>
          <w:b/>
          <w:sz w:val="24"/>
          <w:szCs w:val="24"/>
          <w:lang w:eastAsia="en-US"/>
        </w:rPr>
      </w:pPr>
    </w:p>
    <w:p w:rsidR="00130942" w:rsidRDefault="00130942" w:rsidP="00130942">
      <w:pPr>
        <w:spacing w:after="0" w:line="240" w:lineRule="auto"/>
        <w:jc w:val="center"/>
        <w:rPr>
          <w:rFonts w:ascii="Times New Roman" w:eastAsia="Calibri" w:hAnsi="Times New Roman" w:cs="Times New Roman"/>
          <w:b/>
          <w:sz w:val="24"/>
          <w:szCs w:val="24"/>
          <w:lang w:eastAsia="en-US"/>
        </w:rPr>
      </w:pPr>
    </w:p>
    <w:p w:rsidR="00130942" w:rsidRDefault="00130942" w:rsidP="00130942">
      <w:pPr>
        <w:spacing w:after="0" w:line="240" w:lineRule="auto"/>
        <w:jc w:val="center"/>
        <w:rPr>
          <w:rFonts w:ascii="Times New Roman" w:eastAsia="Calibri" w:hAnsi="Times New Roman" w:cs="Times New Roman"/>
          <w:b/>
          <w:sz w:val="24"/>
          <w:szCs w:val="24"/>
          <w:lang w:eastAsia="en-US"/>
        </w:rPr>
      </w:pPr>
    </w:p>
    <w:p w:rsidR="00130942" w:rsidRDefault="00130942" w:rsidP="005F64E0">
      <w:pPr>
        <w:spacing w:after="0" w:line="240" w:lineRule="auto"/>
        <w:rPr>
          <w:rFonts w:ascii="Times New Roman" w:eastAsia="Calibri" w:hAnsi="Times New Roman" w:cs="Times New Roman"/>
          <w:b/>
          <w:sz w:val="24"/>
          <w:szCs w:val="24"/>
          <w:lang w:eastAsia="en-US"/>
        </w:rPr>
      </w:pPr>
    </w:p>
    <w:p w:rsidR="009B58AD" w:rsidRDefault="009B58AD" w:rsidP="00130942">
      <w:pPr>
        <w:spacing w:after="0" w:line="240" w:lineRule="auto"/>
        <w:jc w:val="center"/>
        <w:rPr>
          <w:rFonts w:ascii="Times New Roman" w:eastAsia="Calibri" w:hAnsi="Times New Roman" w:cs="Times New Roman"/>
          <w:b/>
          <w:sz w:val="24"/>
          <w:szCs w:val="24"/>
          <w:lang w:eastAsia="en-US"/>
        </w:rPr>
      </w:pPr>
    </w:p>
    <w:p w:rsidR="00130942" w:rsidRPr="00130942" w:rsidRDefault="00130942" w:rsidP="00130942">
      <w:pPr>
        <w:spacing w:after="0" w:line="240" w:lineRule="auto"/>
        <w:jc w:val="center"/>
        <w:rPr>
          <w:rFonts w:ascii="Times New Roman" w:eastAsia="Calibri" w:hAnsi="Times New Roman" w:cs="Times New Roman"/>
          <w:b/>
          <w:sz w:val="24"/>
          <w:szCs w:val="24"/>
          <w:lang w:eastAsia="en-US"/>
        </w:rPr>
      </w:pPr>
      <w:r w:rsidRPr="00130942">
        <w:rPr>
          <w:rFonts w:ascii="Times New Roman" w:eastAsia="Calibri" w:hAnsi="Times New Roman" w:cs="Times New Roman"/>
          <w:b/>
          <w:sz w:val="24"/>
          <w:szCs w:val="24"/>
          <w:lang w:eastAsia="en-US"/>
        </w:rPr>
        <w:t>Перспективное планирование «Игровая деятельность»</w:t>
      </w:r>
    </w:p>
    <w:tbl>
      <w:tblPr>
        <w:tblpPr w:leftFromText="180" w:rightFromText="180" w:bottomFromText="200" w:vertAnchor="page" w:horzAnchor="margin" w:tblpX="30" w:tblpY="1704"/>
        <w:tblW w:w="14459" w:type="dxa"/>
        <w:shd w:val="clear" w:color="auto" w:fill="FFFFFF"/>
        <w:tblLook w:val="04A0" w:firstRow="1" w:lastRow="0" w:firstColumn="1" w:lastColumn="0" w:noHBand="0" w:noVBand="1"/>
      </w:tblPr>
      <w:tblGrid>
        <w:gridCol w:w="851"/>
        <w:gridCol w:w="2992"/>
        <w:gridCol w:w="3670"/>
        <w:gridCol w:w="6946"/>
      </w:tblGrid>
      <w:tr w:rsidR="00130942" w:rsidRPr="00130942" w:rsidTr="00797BD2">
        <w:trPr>
          <w:cantSplit/>
          <w:trHeight w:val="386"/>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130942" w:rsidRPr="00130942" w:rsidRDefault="00130942" w:rsidP="00797BD2">
            <w:pPr>
              <w:spacing w:after="0" w:line="240" w:lineRule="auto"/>
              <w:ind w:right="97"/>
              <w:jc w:val="center"/>
              <w:rPr>
                <w:rFonts w:ascii="Times New Roman" w:eastAsia="Times New Roman" w:hAnsi="Times New Roman" w:cs="Times New Roman"/>
                <w:b/>
                <w:bCs/>
                <w:color w:val="000000"/>
                <w:sz w:val="20"/>
                <w:szCs w:val="20"/>
              </w:rPr>
            </w:pPr>
          </w:p>
          <w:p w:rsidR="00130942" w:rsidRPr="00130942" w:rsidRDefault="00130942" w:rsidP="00797BD2">
            <w:pPr>
              <w:spacing w:after="0" w:line="240" w:lineRule="auto"/>
              <w:ind w:right="97"/>
              <w:rPr>
                <w:rFonts w:ascii="Times New Roman" w:eastAsia="Times New Roman" w:hAnsi="Times New Roman" w:cs="Times New Roman"/>
                <w:b/>
                <w:bCs/>
                <w:color w:val="000000"/>
                <w:sz w:val="20"/>
                <w:szCs w:val="20"/>
              </w:rPr>
            </w:pPr>
            <w:r w:rsidRPr="00130942">
              <w:rPr>
                <w:rFonts w:ascii="Times New Roman" w:eastAsia="Times New Roman" w:hAnsi="Times New Roman" w:cs="Times New Roman"/>
                <w:b/>
                <w:bCs/>
                <w:color w:val="000000"/>
                <w:sz w:val="20"/>
                <w:szCs w:val="20"/>
              </w:rPr>
              <w:t>Месяц</w:t>
            </w: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jc w:val="center"/>
              <w:rPr>
                <w:rFonts w:ascii="Times New Roman" w:eastAsia="Times New Roman" w:hAnsi="Times New Roman" w:cs="Times New Roman"/>
                <w:b/>
                <w:bCs/>
                <w:color w:val="000000"/>
                <w:sz w:val="20"/>
                <w:szCs w:val="20"/>
              </w:rPr>
            </w:pPr>
            <w:r w:rsidRPr="00130942">
              <w:rPr>
                <w:rFonts w:ascii="Times New Roman" w:eastAsia="Times New Roman" w:hAnsi="Times New Roman" w:cs="Times New Roman"/>
                <w:b/>
                <w:bCs/>
                <w:color w:val="000000"/>
                <w:sz w:val="20"/>
                <w:szCs w:val="20"/>
              </w:rPr>
              <w:t>Сюжетно – ролевые игры</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0" w:line="240" w:lineRule="auto"/>
              <w:jc w:val="center"/>
              <w:rPr>
                <w:rFonts w:ascii="Times New Roman" w:eastAsia="Times New Roman" w:hAnsi="Times New Roman" w:cs="Times New Roman"/>
                <w:b/>
                <w:bCs/>
                <w:color w:val="000000"/>
                <w:sz w:val="20"/>
                <w:szCs w:val="20"/>
              </w:rPr>
            </w:pPr>
            <w:r w:rsidRPr="00130942">
              <w:rPr>
                <w:rFonts w:ascii="Times New Roman" w:eastAsia="Times New Roman" w:hAnsi="Times New Roman" w:cs="Times New Roman"/>
                <w:b/>
                <w:bCs/>
                <w:color w:val="000000"/>
                <w:sz w:val="20"/>
                <w:szCs w:val="20"/>
              </w:rPr>
              <w:t>Подвижные</w:t>
            </w:r>
          </w:p>
          <w:p w:rsidR="00130942" w:rsidRPr="00130942" w:rsidRDefault="00130942" w:rsidP="00797BD2">
            <w:pPr>
              <w:spacing w:after="0" w:line="240" w:lineRule="auto"/>
              <w:jc w:val="center"/>
              <w:rPr>
                <w:rFonts w:ascii="Times New Roman" w:eastAsia="Times New Roman" w:hAnsi="Times New Roman" w:cs="Times New Roman"/>
                <w:b/>
                <w:bCs/>
                <w:color w:val="000000"/>
                <w:sz w:val="20"/>
                <w:szCs w:val="20"/>
              </w:rPr>
            </w:pPr>
            <w:r w:rsidRPr="00130942">
              <w:rPr>
                <w:rFonts w:ascii="Times New Roman" w:eastAsia="Times New Roman" w:hAnsi="Times New Roman" w:cs="Times New Roman"/>
                <w:b/>
                <w:bCs/>
                <w:color w:val="000000"/>
                <w:sz w:val="20"/>
                <w:szCs w:val="20"/>
              </w:rPr>
              <w:t>игры</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0" w:line="240" w:lineRule="auto"/>
              <w:jc w:val="center"/>
              <w:rPr>
                <w:rFonts w:ascii="Times New Roman" w:eastAsia="Times New Roman" w:hAnsi="Times New Roman" w:cs="Times New Roman"/>
                <w:b/>
                <w:bCs/>
                <w:color w:val="000000"/>
                <w:sz w:val="20"/>
                <w:szCs w:val="20"/>
              </w:rPr>
            </w:pPr>
            <w:r w:rsidRPr="00130942">
              <w:rPr>
                <w:rFonts w:ascii="Times New Roman" w:eastAsia="Times New Roman" w:hAnsi="Times New Roman" w:cs="Times New Roman"/>
                <w:b/>
                <w:bCs/>
                <w:color w:val="000000"/>
                <w:sz w:val="20"/>
                <w:szCs w:val="20"/>
              </w:rPr>
              <w:t>Дидактические</w:t>
            </w:r>
          </w:p>
          <w:p w:rsidR="00130942" w:rsidRPr="00130942" w:rsidRDefault="00130942" w:rsidP="00797BD2">
            <w:pPr>
              <w:spacing w:after="0" w:line="240" w:lineRule="auto"/>
              <w:jc w:val="center"/>
              <w:rPr>
                <w:rFonts w:ascii="Times New Roman" w:eastAsia="Times New Roman" w:hAnsi="Times New Roman" w:cs="Times New Roman"/>
                <w:b/>
                <w:bCs/>
                <w:color w:val="000000"/>
                <w:sz w:val="20"/>
                <w:szCs w:val="20"/>
              </w:rPr>
            </w:pPr>
            <w:r w:rsidRPr="00130942">
              <w:rPr>
                <w:rFonts w:ascii="Times New Roman" w:eastAsia="Times New Roman" w:hAnsi="Times New Roman" w:cs="Times New Roman"/>
                <w:b/>
                <w:bCs/>
                <w:color w:val="000000"/>
                <w:sz w:val="20"/>
                <w:szCs w:val="20"/>
              </w:rPr>
              <w:t>игры</w:t>
            </w:r>
          </w:p>
        </w:tc>
      </w:tr>
      <w:tr w:rsidR="00130942" w:rsidRPr="00130942" w:rsidTr="00797BD2">
        <w:trPr>
          <w:trHeight w:val="361"/>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extDirection w:val="btLr"/>
          </w:tcPr>
          <w:p w:rsidR="00130942" w:rsidRPr="00130942" w:rsidRDefault="00130942" w:rsidP="00797BD2">
            <w:pPr>
              <w:spacing w:after="0" w:line="240" w:lineRule="auto"/>
              <w:ind w:left="113" w:right="97"/>
              <w:rPr>
                <w:rFonts w:ascii="Times New Roman" w:eastAsia="Times New Roman" w:hAnsi="Times New Roman" w:cs="Times New Roman"/>
                <w:bCs/>
                <w:sz w:val="16"/>
                <w:szCs w:val="16"/>
              </w:rPr>
            </w:pPr>
          </w:p>
          <w:p w:rsidR="00130942" w:rsidRPr="00130942" w:rsidRDefault="00130942" w:rsidP="00797BD2">
            <w:pPr>
              <w:spacing w:after="0" w:line="240" w:lineRule="auto"/>
              <w:ind w:left="113" w:right="97"/>
              <w:jc w:val="center"/>
              <w:rPr>
                <w:rFonts w:ascii="Times New Roman" w:eastAsia="Times New Roman" w:hAnsi="Times New Roman" w:cs="Times New Roman"/>
                <w:bCs/>
                <w:sz w:val="16"/>
                <w:szCs w:val="16"/>
              </w:rPr>
            </w:pPr>
            <w:r w:rsidRPr="00130942">
              <w:rPr>
                <w:rFonts w:ascii="Times New Roman" w:eastAsia="Times New Roman" w:hAnsi="Times New Roman" w:cs="Times New Roman"/>
                <w:bCs/>
                <w:sz w:val="16"/>
                <w:szCs w:val="16"/>
              </w:rPr>
              <w:t>Сентябрь</w:t>
            </w: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 xml:space="preserve"> «Детский сад»</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«Не оставайся на полу»</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«Когда это бывает», «Один – много»</w:t>
            </w:r>
          </w:p>
        </w:tc>
      </w:tr>
      <w:tr w:rsidR="00130942" w:rsidRPr="00130942" w:rsidTr="00797BD2">
        <w:trPr>
          <w:trHeight w:val="224"/>
        </w:trPr>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«Магазин»</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«Уголки»</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«Закончи предложение», «Хлопай не зевай»</w:t>
            </w:r>
          </w:p>
        </w:tc>
      </w:tr>
      <w:tr w:rsidR="00130942" w:rsidRPr="00130942" w:rsidTr="00797BD2">
        <w:trPr>
          <w:trHeight w:val="328"/>
        </w:trPr>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«Поездка в лес за грибами»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«Мы веселые ребята»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rPr>
            </w:pPr>
            <w:r w:rsidRPr="00130942">
              <w:rPr>
                <w:rFonts w:ascii="Times New Roman" w:eastAsia="Calibri" w:hAnsi="Times New Roman" w:cs="Times New Roman"/>
                <w:sz w:val="16"/>
                <w:szCs w:val="16"/>
                <w:lang w:eastAsia="en-US"/>
              </w:rPr>
              <w:t xml:space="preserve">«Съедобное - несъедобное», </w:t>
            </w:r>
            <w:r w:rsidRPr="00130942">
              <w:rPr>
                <w:rFonts w:ascii="Times New Roman" w:eastAsia="Calibri" w:hAnsi="Times New Roman" w:cs="Times New Roman"/>
                <w:sz w:val="16"/>
                <w:szCs w:val="16"/>
              </w:rPr>
              <w:t>«Что такое звук, слово, предложение»</w:t>
            </w:r>
          </w:p>
        </w:tc>
      </w:tr>
      <w:tr w:rsidR="00130942" w:rsidRPr="00130942" w:rsidTr="00797BD2">
        <w:trPr>
          <w:trHeight w:val="301"/>
        </w:trPr>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sz w:val="16"/>
                <w:szCs w:val="16"/>
              </w:rPr>
              <w:t>«Правила уличного движения»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«Учим дорожные знаки»</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«Закончи предложение», «Что вы видите вокруг»</w:t>
            </w:r>
          </w:p>
        </w:tc>
      </w:tr>
      <w:tr w:rsidR="00130942" w:rsidRPr="00130942" w:rsidTr="00797BD2">
        <w:trPr>
          <w:trHeight w:val="465"/>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extDirection w:val="btLr"/>
          </w:tcPr>
          <w:p w:rsidR="00130942" w:rsidRPr="00130942" w:rsidRDefault="00130942" w:rsidP="00797BD2">
            <w:pPr>
              <w:spacing w:after="0" w:line="240" w:lineRule="auto"/>
              <w:ind w:left="113" w:right="97"/>
              <w:jc w:val="center"/>
              <w:rPr>
                <w:rFonts w:ascii="Times New Roman" w:eastAsia="Times New Roman" w:hAnsi="Times New Roman" w:cs="Times New Roman"/>
                <w:bCs/>
                <w:sz w:val="16"/>
                <w:szCs w:val="16"/>
              </w:rPr>
            </w:pPr>
          </w:p>
          <w:p w:rsidR="00130942" w:rsidRPr="00130942" w:rsidRDefault="00130942" w:rsidP="00797BD2">
            <w:pPr>
              <w:spacing w:after="0" w:line="240" w:lineRule="auto"/>
              <w:ind w:left="113" w:right="97"/>
              <w:jc w:val="center"/>
              <w:rPr>
                <w:rFonts w:ascii="Times New Roman" w:eastAsia="Times New Roman" w:hAnsi="Times New Roman" w:cs="Times New Roman"/>
                <w:bCs/>
                <w:sz w:val="16"/>
                <w:szCs w:val="16"/>
              </w:rPr>
            </w:pPr>
            <w:r w:rsidRPr="00130942">
              <w:rPr>
                <w:rFonts w:ascii="Times New Roman" w:eastAsia="Times New Roman" w:hAnsi="Times New Roman" w:cs="Times New Roman"/>
                <w:bCs/>
                <w:sz w:val="16"/>
                <w:szCs w:val="16"/>
              </w:rPr>
              <w:t>Октябрь</w:t>
            </w: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«Семья»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«Не оставайся на полу»</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«Что радует и что огорчает пожилых людей»</w:t>
            </w:r>
          </w:p>
        </w:tc>
      </w:tr>
      <w:tr w:rsidR="00130942" w:rsidRPr="00130942" w:rsidTr="00797BD2">
        <w:trPr>
          <w:trHeight w:val="258"/>
        </w:trPr>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«Поликлиника»</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«Гуси…»</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«Овощи и фрукты»</w:t>
            </w:r>
          </w:p>
        </w:tc>
      </w:tr>
      <w:tr w:rsidR="00130942" w:rsidRPr="00130942" w:rsidTr="00797BD2">
        <w:trPr>
          <w:trHeight w:val="531"/>
        </w:trPr>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«В лесу»</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«Разноцветный мячик»</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rPr>
            </w:pPr>
            <w:r w:rsidRPr="00130942">
              <w:rPr>
                <w:rFonts w:ascii="Times New Roman" w:eastAsia="Calibri" w:hAnsi="Times New Roman" w:cs="Times New Roman"/>
                <w:sz w:val="16"/>
                <w:szCs w:val="16"/>
                <w:lang w:eastAsia="en-US"/>
              </w:rPr>
              <w:t xml:space="preserve">«Что лишнее?», </w:t>
            </w:r>
            <w:r w:rsidRPr="00130942">
              <w:rPr>
                <w:rFonts w:ascii="Times New Roman" w:eastAsia="Calibri" w:hAnsi="Times New Roman" w:cs="Times New Roman"/>
                <w:sz w:val="16"/>
                <w:szCs w:val="16"/>
              </w:rPr>
              <w:t>«Найди и назови все желтое (оранжевое, красное, синие, голубое, зеленое, фиолетовое»)</w:t>
            </w:r>
          </w:p>
        </w:tc>
      </w:tr>
      <w:tr w:rsidR="00130942" w:rsidRPr="00130942" w:rsidTr="00797BD2">
        <w:trPr>
          <w:trHeight w:val="310"/>
        </w:trPr>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«Служба спасения»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«Автомобили»</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«Собери картинку»</w:t>
            </w:r>
          </w:p>
        </w:tc>
      </w:tr>
      <w:tr w:rsidR="00130942" w:rsidRPr="00130942" w:rsidTr="00797BD2">
        <w:trPr>
          <w:trHeight w:val="406"/>
        </w:trPr>
        <w:tc>
          <w:tcPr>
            <w:tcW w:w="851"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extDirection w:val="btLr"/>
          </w:tcPr>
          <w:p w:rsidR="00130942" w:rsidRPr="00130942" w:rsidRDefault="00130942" w:rsidP="00797BD2">
            <w:pPr>
              <w:spacing w:after="0" w:line="240" w:lineRule="auto"/>
              <w:ind w:left="113" w:right="97"/>
              <w:jc w:val="center"/>
              <w:rPr>
                <w:rFonts w:ascii="Times New Roman" w:eastAsia="Times New Roman" w:hAnsi="Times New Roman" w:cs="Times New Roman"/>
                <w:bCs/>
                <w:sz w:val="16"/>
                <w:szCs w:val="16"/>
              </w:rPr>
            </w:pPr>
          </w:p>
          <w:p w:rsidR="00130942" w:rsidRPr="00130942" w:rsidRDefault="00130942" w:rsidP="00797BD2">
            <w:pPr>
              <w:spacing w:after="0" w:line="240" w:lineRule="auto"/>
              <w:ind w:left="113" w:right="97"/>
              <w:jc w:val="center"/>
              <w:rPr>
                <w:rFonts w:ascii="Times New Roman" w:eastAsia="Times New Roman" w:hAnsi="Times New Roman" w:cs="Times New Roman"/>
                <w:bCs/>
                <w:sz w:val="16"/>
                <w:szCs w:val="16"/>
              </w:rPr>
            </w:pPr>
            <w:r w:rsidRPr="00130942">
              <w:rPr>
                <w:rFonts w:ascii="Times New Roman" w:eastAsia="Times New Roman" w:hAnsi="Times New Roman" w:cs="Times New Roman"/>
                <w:bCs/>
                <w:sz w:val="16"/>
                <w:szCs w:val="16"/>
              </w:rPr>
              <w:t>Ноябрь</w:t>
            </w:r>
          </w:p>
        </w:tc>
        <w:tc>
          <w:tcPr>
            <w:tcW w:w="2992"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«Аптека»</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«Брось и поймай»</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«Закончи слово», «Назови ласково»</w:t>
            </w:r>
          </w:p>
        </w:tc>
      </w:tr>
      <w:tr w:rsidR="00130942" w:rsidRPr="00130942" w:rsidTr="00797BD2">
        <w:trPr>
          <w:trHeight w:val="342"/>
        </w:trPr>
        <w:tc>
          <w:tcPr>
            <w:tcW w:w="851" w:type="dxa"/>
            <w:vMerge/>
            <w:tcBorders>
              <w:top w:val="nil"/>
              <w:left w:val="single" w:sz="8" w:space="0" w:color="000000"/>
              <w:bottom w:val="single" w:sz="8"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«Скорая помощь»</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«Мышеловка»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«Можно или нельзя», «Собери картинку»</w:t>
            </w:r>
          </w:p>
        </w:tc>
      </w:tr>
      <w:tr w:rsidR="00130942" w:rsidRPr="00130942" w:rsidTr="00797BD2">
        <w:trPr>
          <w:trHeight w:val="226"/>
        </w:trPr>
        <w:tc>
          <w:tcPr>
            <w:tcW w:w="851" w:type="dxa"/>
            <w:vMerge/>
            <w:tcBorders>
              <w:top w:val="nil"/>
              <w:left w:val="single" w:sz="8" w:space="0" w:color="000000"/>
              <w:bottom w:val="single" w:sz="8"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sz w:val="16"/>
                <w:szCs w:val="16"/>
              </w:rPr>
              <w:t>Народная игра «Баяре»</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«Не оставайся на полу»</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«Придумай слова на заданную букву»</w:t>
            </w:r>
          </w:p>
        </w:tc>
      </w:tr>
      <w:tr w:rsidR="00130942" w:rsidRPr="00130942" w:rsidTr="00797BD2">
        <w:trPr>
          <w:trHeight w:val="271"/>
        </w:trPr>
        <w:tc>
          <w:tcPr>
            <w:tcW w:w="851" w:type="dxa"/>
            <w:vMerge/>
            <w:tcBorders>
              <w:top w:val="nil"/>
              <w:left w:val="single" w:sz="8" w:space="0" w:color="000000"/>
              <w:bottom w:val="single" w:sz="8"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Calibri" w:hAnsi="Times New Roman" w:cs="Times New Roman"/>
                <w:sz w:val="16"/>
                <w:szCs w:val="16"/>
              </w:rPr>
              <w:t>«Магазин полезных продуктов питания»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«Воздух, вода, земля и ветер»</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«Четвертый лишний», «Закончи предложения»</w:t>
            </w:r>
          </w:p>
        </w:tc>
      </w:tr>
      <w:tr w:rsidR="00130942" w:rsidRPr="00130942" w:rsidTr="00797BD2">
        <w:trPr>
          <w:trHeight w:val="377"/>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extDirection w:val="btLr"/>
          </w:tcPr>
          <w:p w:rsidR="00130942" w:rsidRPr="00130942" w:rsidRDefault="00130942" w:rsidP="00797BD2">
            <w:pPr>
              <w:spacing w:after="0" w:line="240" w:lineRule="auto"/>
              <w:ind w:left="113" w:right="97"/>
              <w:jc w:val="center"/>
              <w:rPr>
                <w:rFonts w:ascii="Times New Roman" w:eastAsia="Times New Roman" w:hAnsi="Times New Roman" w:cs="Times New Roman"/>
                <w:bCs/>
                <w:sz w:val="16"/>
                <w:szCs w:val="16"/>
              </w:rPr>
            </w:pPr>
          </w:p>
          <w:p w:rsidR="00130942" w:rsidRPr="00130942" w:rsidRDefault="00130942" w:rsidP="00797BD2">
            <w:pPr>
              <w:spacing w:after="0" w:line="240" w:lineRule="auto"/>
              <w:ind w:left="113" w:right="97"/>
              <w:jc w:val="center"/>
              <w:rPr>
                <w:rFonts w:ascii="Times New Roman" w:eastAsia="Times New Roman" w:hAnsi="Times New Roman" w:cs="Times New Roman"/>
                <w:bCs/>
                <w:sz w:val="16"/>
                <w:szCs w:val="16"/>
              </w:rPr>
            </w:pPr>
            <w:r w:rsidRPr="00130942">
              <w:rPr>
                <w:rFonts w:ascii="Times New Roman" w:eastAsia="Times New Roman" w:hAnsi="Times New Roman" w:cs="Times New Roman"/>
                <w:bCs/>
                <w:sz w:val="16"/>
                <w:szCs w:val="16"/>
              </w:rPr>
              <w:t>Декабрь</w:t>
            </w: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«У нас гости»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«Волк»</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«Угадай, чего не стало?»</w:t>
            </w:r>
          </w:p>
        </w:tc>
      </w:tr>
      <w:tr w:rsidR="00130942" w:rsidRPr="00130942" w:rsidTr="00797BD2">
        <w:trPr>
          <w:trHeight w:val="340"/>
        </w:trPr>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bCs/>
                <w:sz w:val="16"/>
                <w:szCs w:val="16"/>
              </w:rPr>
            </w:pPr>
            <w:r w:rsidRPr="00130942">
              <w:rPr>
                <w:rFonts w:ascii="Times New Roman" w:eastAsia="Times New Roman" w:hAnsi="Times New Roman" w:cs="Times New Roman"/>
                <w:bCs/>
                <w:sz w:val="16"/>
                <w:szCs w:val="16"/>
              </w:rPr>
              <w:t>«Ателье. Дом мод»</w:t>
            </w:r>
          </w:p>
          <w:p w:rsidR="00130942" w:rsidRPr="00130942" w:rsidRDefault="00130942" w:rsidP="00797BD2">
            <w:pPr>
              <w:spacing w:after="0" w:line="240" w:lineRule="auto"/>
              <w:rPr>
                <w:rFonts w:ascii="Times New Roman" w:eastAsia="Times New Roman" w:hAnsi="Times New Roman" w:cs="Times New Roman"/>
                <w:sz w:val="16"/>
                <w:szCs w:val="16"/>
              </w:rPr>
            </w:pP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«Два Мороза», «Снежки»</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«Узнай по описанию»</w:t>
            </w:r>
          </w:p>
        </w:tc>
      </w:tr>
      <w:tr w:rsidR="00130942" w:rsidRPr="00130942" w:rsidTr="00797BD2">
        <w:trPr>
          <w:trHeight w:val="217"/>
        </w:trPr>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Игра «Библиотека»</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«Русская метла»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«В гостях у Федоры»</w:t>
            </w:r>
          </w:p>
        </w:tc>
      </w:tr>
      <w:tr w:rsidR="00130942" w:rsidRPr="00130942" w:rsidTr="00797BD2">
        <w:trPr>
          <w:trHeight w:val="322"/>
        </w:trPr>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«Волшебники»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«Догоняшки», «Городки»</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«Четвертый лишний»</w:t>
            </w:r>
          </w:p>
        </w:tc>
      </w:tr>
      <w:tr w:rsidR="00130942" w:rsidRPr="00130942" w:rsidTr="00797BD2">
        <w:trPr>
          <w:trHeight w:val="242"/>
        </w:trPr>
        <w:tc>
          <w:tcPr>
            <w:tcW w:w="851" w:type="dxa"/>
            <w:vMerge w:val="restart"/>
            <w:tcBorders>
              <w:top w:val="single" w:sz="8" w:space="0" w:color="000000"/>
              <w:left w:val="single" w:sz="8" w:space="0" w:color="000000"/>
              <w:bottom w:val="single" w:sz="6" w:space="0" w:color="000000"/>
              <w:right w:val="single" w:sz="8" w:space="0" w:color="000000"/>
            </w:tcBorders>
            <w:shd w:val="clear" w:color="auto" w:fill="FFFFFF"/>
            <w:tcMar>
              <w:top w:w="15" w:type="dxa"/>
              <w:left w:w="15" w:type="dxa"/>
              <w:bottom w:w="15" w:type="dxa"/>
              <w:right w:w="15" w:type="dxa"/>
            </w:tcMar>
            <w:textDirection w:val="btLr"/>
          </w:tcPr>
          <w:p w:rsidR="00130942" w:rsidRPr="00130942" w:rsidRDefault="00130942" w:rsidP="00797BD2">
            <w:pPr>
              <w:spacing w:after="0" w:line="240" w:lineRule="auto"/>
              <w:ind w:left="113" w:right="97"/>
              <w:jc w:val="center"/>
              <w:rPr>
                <w:rFonts w:ascii="Times New Roman" w:eastAsia="Times New Roman" w:hAnsi="Times New Roman" w:cs="Times New Roman"/>
                <w:bCs/>
                <w:sz w:val="16"/>
                <w:szCs w:val="16"/>
              </w:rPr>
            </w:pPr>
          </w:p>
          <w:p w:rsidR="00130942" w:rsidRPr="00130942" w:rsidRDefault="00130942" w:rsidP="00797BD2">
            <w:pPr>
              <w:spacing w:after="0" w:line="240" w:lineRule="auto"/>
              <w:ind w:left="113" w:right="97"/>
              <w:jc w:val="center"/>
              <w:rPr>
                <w:rFonts w:ascii="Times New Roman" w:eastAsia="Times New Roman" w:hAnsi="Times New Roman" w:cs="Times New Roman"/>
                <w:bCs/>
                <w:sz w:val="16"/>
                <w:szCs w:val="16"/>
              </w:rPr>
            </w:pPr>
            <w:r w:rsidRPr="00130942">
              <w:rPr>
                <w:rFonts w:ascii="Times New Roman" w:eastAsia="Times New Roman" w:hAnsi="Times New Roman" w:cs="Times New Roman"/>
                <w:bCs/>
                <w:sz w:val="16"/>
                <w:szCs w:val="16"/>
              </w:rPr>
              <w:t>Январь</w:t>
            </w: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«Посиделки»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«Два Мороза»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«Антонимы или скажи наоборот»</w:t>
            </w:r>
          </w:p>
        </w:tc>
      </w:tr>
      <w:tr w:rsidR="00130942" w:rsidRPr="00130942" w:rsidTr="00797BD2">
        <w:trPr>
          <w:trHeight w:val="233"/>
        </w:trPr>
        <w:tc>
          <w:tcPr>
            <w:tcW w:w="851" w:type="dxa"/>
            <w:vMerge/>
            <w:tcBorders>
              <w:top w:val="single" w:sz="8" w:space="0" w:color="000000"/>
              <w:left w:val="single" w:sz="8" w:space="0" w:color="000000"/>
              <w:bottom w:val="single" w:sz="6"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«Волшебники»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«Веселые старты»</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«Назови лишнее слово»</w:t>
            </w:r>
          </w:p>
        </w:tc>
      </w:tr>
      <w:tr w:rsidR="00130942" w:rsidRPr="00130942" w:rsidTr="00797BD2">
        <w:trPr>
          <w:trHeight w:val="152"/>
        </w:trPr>
        <w:tc>
          <w:tcPr>
            <w:tcW w:w="851" w:type="dxa"/>
            <w:vMerge/>
            <w:tcBorders>
              <w:top w:val="single" w:sz="8" w:space="0" w:color="000000"/>
              <w:left w:val="single" w:sz="8" w:space="0" w:color="000000"/>
              <w:bottom w:val="single" w:sz="6"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«Правила поведения на улице в гололедицу»</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«Кто дальше бросит»</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«Закончи предложение»</w:t>
            </w:r>
          </w:p>
        </w:tc>
      </w:tr>
      <w:tr w:rsidR="00130942" w:rsidRPr="00130942" w:rsidTr="00797BD2">
        <w:trPr>
          <w:trHeight w:val="397"/>
        </w:trPr>
        <w:tc>
          <w:tcPr>
            <w:tcW w:w="851" w:type="dxa"/>
            <w:vMerge w:val="restart"/>
            <w:tcBorders>
              <w:top w:val="single" w:sz="6" w:space="0" w:color="000000"/>
              <w:left w:val="single" w:sz="8" w:space="0" w:color="000000"/>
              <w:bottom w:val="single" w:sz="6" w:space="0" w:color="000000"/>
              <w:right w:val="single" w:sz="8" w:space="0" w:color="000000"/>
            </w:tcBorders>
            <w:shd w:val="clear" w:color="auto" w:fill="FFFFFF"/>
            <w:tcMar>
              <w:top w:w="15" w:type="dxa"/>
              <w:left w:w="15" w:type="dxa"/>
              <w:bottom w:w="15" w:type="dxa"/>
              <w:right w:w="15" w:type="dxa"/>
            </w:tcMar>
            <w:textDirection w:val="btLr"/>
          </w:tcPr>
          <w:p w:rsidR="00130942" w:rsidRPr="00130942" w:rsidRDefault="00130942" w:rsidP="00797BD2">
            <w:pPr>
              <w:spacing w:after="0" w:line="240" w:lineRule="auto"/>
              <w:ind w:left="113" w:right="97"/>
              <w:jc w:val="center"/>
              <w:rPr>
                <w:rFonts w:ascii="Times New Roman" w:eastAsia="Times New Roman" w:hAnsi="Times New Roman" w:cs="Times New Roman"/>
                <w:bCs/>
                <w:sz w:val="16"/>
                <w:szCs w:val="16"/>
              </w:rPr>
            </w:pPr>
          </w:p>
          <w:p w:rsidR="00130942" w:rsidRPr="00130942" w:rsidRDefault="00130942" w:rsidP="00797BD2">
            <w:pPr>
              <w:spacing w:after="0" w:line="240" w:lineRule="auto"/>
              <w:ind w:left="113" w:right="97"/>
              <w:jc w:val="center"/>
              <w:rPr>
                <w:rFonts w:ascii="Times New Roman" w:eastAsia="Times New Roman" w:hAnsi="Times New Roman" w:cs="Times New Roman"/>
                <w:bCs/>
                <w:sz w:val="16"/>
                <w:szCs w:val="16"/>
              </w:rPr>
            </w:pPr>
            <w:r w:rsidRPr="00130942">
              <w:rPr>
                <w:rFonts w:ascii="Times New Roman" w:eastAsia="Times New Roman" w:hAnsi="Times New Roman" w:cs="Times New Roman"/>
                <w:bCs/>
                <w:sz w:val="16"/>
                <w:szCs w:val="16"/>
              </w:rPr>
              <w:t>Февраль</w:t>
            </w: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sz w:val="16"/>
                <w:szCs w:val="16"/>
              </w:rPr>
              <w:t>«В гостях»</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«Горелки», «Цепи кованые»</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«Найди отличия», «Узнай слово»</w:t>
            </w:r>
          </w:p>
        </w:tc>
      </w:tr>
      <w:tr w:rsidR="00130942" w:rsidRPr="00130942" w:rsidTr="00797BD2">
        <w:trPr>
          <w:trHeight w:val="233"/>
        </w:trPr>
        <w:tc>
          <w:tcPr>
            <w:tcW w:w="851" w:type="dxa"/>
            <w:vMerge/>
            <w:tcBorders>
              <w:top w:val="single" w:sz="6" w:space="0" w:color="000000"/>
              <w:left w:val="single" w:sz="8" w:space="0" w:color="000000"/>
              <w:bottom w:val="single" w:sz="6"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sz w:val="16"/>
                <w:szCs w:val="16"/>
              </w:rPr>
              <w:t>«Столовая для солдат»</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«Огонь по танку»</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«Из какой сказки герои», «На лесной полянке»</w:t>
            </w:r>
          </w:p>
        </w:tc>
      </w:tr>
      <w:tr w:rsidR="00130942" w:rsidRPr="00130942" w:rsidTr="00797BD2">
        <w:trPr>
          <w:trHeight w:val="465"/>
        </w:trPr>
        <w:tc>
          <w:tcPr>
            <w:tcW w:w="851" w:type="dxa"/>
            <w:vMerge/>
            <w:tcBorders>
              <w:top w:val="single" w:sz="6" w:space="0" w:color="000000"/>
              <w:left w:val="single" w:sz="8" w:space="0" w:color="000000"/>
              <w:bottom w:val="single" w:sz="6"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«Водители. Гараж»</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«Солдаты на учениях», «Бой мешками»</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«Профессии», «Угадай слово»</w:t>
            </w:r>
          </w:p>
        </w:tc>
      </w:tr>
      <w:tr w:rsidR="00130942" w:rsidRPr="00130942" w:rsidTr="00797BD2">
        <w:trPr>
          <w:trHeight w:val="295"/>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extDirection w:val="btLr"/>
          </w:tcPr>
          <w:p w:rsidR="00130942" w:rsidRPr="00130942" w:rsidRDefault="00130942" w:rsidP="00797BD2">
            <w:pPr>
              <w:spacing w:after="0" w:line="240" w:lineRule="auto"/>
              <w:ind w:left="113" w:right="97"/>
              <w:jc w:val="center"/>
              <w:rPr>
                <w:rFonts w:ascii="Times New Roman" w:eastAsia="Times New Roman" w:hAnsi="Times New Roman" w:cs="Times New Roman"/>
                <w:bCs/>
                <w:sz w:val="16"/>
                <w:szCs w:val="16"/>
              </w:rPr>
            </w:pPr>
          </w:p>
          <w:p w:rsidR="00130942" w:rsidRPr="00130942" w:rsidRDefault="00130942" w:rsidP="00797BD2">
            <w:pPr>
              <w:spacing w:after="0" w:line="240" w:lineRule="auto"/>
              <w:ind w:left="113" w:right="97"/>
              <w:jc w:val="center"/>
              <w:rPr>
                <w:rFonts w:ascii="Times New Roman" w:eastAsia="Times New Roman" w:hAnsi="Times New Roman" w:cs="Times New Roman"/>
                <w:bCs/>
                <w:sz w:val="16"/>
                <w:szCs w:val="16"/>
              </w:rPr>
            </w:pPr>
            <w:r w:rsidRPr="00130942">
              <w:rPr>
                <w:rFonts w:ascii="Times New Roman" w:eastAsia="Times New Roman" w:hAnsi="Times New Roman" w:cs="Times New Roman"/>
                <w:bCs/>
                <w:sz w:val="16"/>
                <w:szCs w:val="16"/>
              </w:rPr>
              <w:t>Март</w:t>
            </w: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«ГИБДД», «Гости»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«Горелки», «Ручеёк»</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«Собери картинку», «Узнай лишнее»</w:t>
            </w:r>
          </w:p>
        </w:tc>
      </w:tr>
      <w:tr w:rsidR="00130942" w:rsidRPr="00130942" w:rsidTr="00797BD2">
        <w:trPr>
          <w:trHeight w:val="342"/>
        </w:trPr>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«Кафе. Пиццерия»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«Матушка Весна»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«Мамины помощники», «Профессии»</w:t>
            </w:r>
          </w:p>
        </w:tc>
      </w:tr>
      <w:tr w:rsidR="00130942" w:rsidRPr="00130942" w:rsidTr="00797BD2">
        <w:trPr>
          <w:trHeight w:val="225"/>
        </w:trPr>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bCs/>
                <w:sz w:val="16"/>
                <w:szCs w:val="16"/>
              </w:rPr>
            </w:pPr>
            <w:r w:rsidRPr="00130942">
              <w:rPr>
                <w:rFonts w:ascii="Times New Roman" w:eastAsia="Times New Roman" w:hAnsi="Times New Roman" w:cs="Times New Roman"/>
                <w:bCs/>
                <w:sz w:val="16"/>
                <w:szCs w:val="16"/>
              </w:rPr>
              <w:t>«Путешествие с героями любимых книг»</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«Ручеек»</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Мнемотехника «По русским народным сказкам»</w:t>
            </w:r>
          </w:p>
        </w:tc>
      </w:tr>
      <w:tr w:rsidR="00130942" w:rsidRPr="00130942" w:rsidTr="00797BD2">
        <w:trPr>
          <w:trHeight w:val="447"/>
        </w:trPr>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«Магазин часов»</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«Ориентировка во времени»</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«Что раньше, что потом?»</w:t>
            </w:r>
          </w:p>
          <w:p w:rsidR="00130942" w:rsidRPr="00130942" w:rsidRDefault="00130942" w:rsidP="00797BD2">
            <w:pPr>
              <w:spacing w:after="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«Для чего нужен предмет?»</w:t>
            </w:r>
          </w:p>
        </w:tc>
      </w:tr>
      <w:tr w:rsidR="00130942" w:rsidRPr="00130942" w:rsidTr="00797BD2">
        <w:trPr>
          <w:trHeight w:val="331"/>
        </w:trPr>
        <w:tc>
          <w:tcPr>
            <w:tcW w:w="851" w:type="dxa"/>
            <w:vMerge w:val="restart"/>
            <w:tcBorders>
              <w:top w:val="single" w:sz="8" w:space="0" w:color="000000"/>
              <w:left w:val="single" w:sz="8" w:space="0" w:color="000000"/>
              <w:bottom w:val="single" w:sz="6" w:space="0" w:color="000000"/>
              <w:right w:val="single" w:sz="8" w:space="0" w:color="000000"/>
            </w:tcBorders>
            <w:shd w:val="clear" w:color="auto" w:fill="FFFFFF"/>
            <w:tcMar>
              <w:top w:w="15" w:type="dxa"/>
              <w:left w:w="15" w:type="dxa"/>
              <w:bottom w:w="15" w:type="dxa"/>
              <w:right w:w="15" w:type="dxa"/>
            </w:tcMar>
            <w:textDirection w:val="btLr"/>
          </w:tcPr>
          <w:p w:rsidR="00130942" w:rsidRPr="00130942" w:rsidRDefault="00130942" w:rsidP="00797BD2">
            <w:pPr>
              <w:spacing w:after="0" w:line="240" w:lineRule="auto"/>
              <w:ind w:left="113" w:right="97"/>
              <w:jc w:val="center"/>
              <w:rPr>
                <w:rFonts w:ascii="Times New Roman" w:eastAsia="Times New Roman" w:hAnsi="Times New Roman" w:cs="Times New Roman"/>
                <w:bCs/>
                <w:sz w:val="16"/>
                <w:szCs w:val="16"/>
              </w:rPr>
            </w:pPr>
          </w:p>
          <w:p w:rsidR="00130942" w:rsidRPr="00130942" w:rsidRDefault="00130942" w:rsidP="00797BD2">
            <w:pPr>
              <w:spacing w:after="0" w:line="240" w:lineRule="auto"/>
              <w:ind w:left="113" w:right="97"/>
              <w:jc w:val="center"/>
              <w:rPr>
                <w:rFonts w:ascii="Times New Roman" w:eastAsia="Times New Roman" w:hAnsi="Times New Roman" w:cs="Times New Roman"/>
                <w:bCs/>
                <w:sz w:val="16"/>
                <w:szCs w:val="16"/>
              </w:rPr>
            </w:pPr>
            <w:r w:rsidRPr="00130942">
              <w:rPr>
                <w:rFonts w:ascii="Times New Roman" w:eastAsia="Times New Roman" w:hAnsi="Times New Roman" w:cs="Times New Roman"/>
                <w:bCs/>
                <w:sz w:val="16"/>
                <w:szCs w:val="16"/>
              </w:rPr>
              <w:t>Апрель</w:t>
            </w: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 xml:space="preserve"> «Космодром»</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«Ждут нас быстрые ракеты»</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«Части одежды»</w:t>
            </w:r>
          </w:p>
        </w:tc>
      </w:tr>
      <w:tr w:rsidR="00130942" w:rsidRPr="00130942" w:rsidTr="00797BD2">
        <w:trPr>
          <w:trHeight w:val="821"/>
        </w:trPr>
        <w:tc>
          <w:tcPr>
            <w:tcW w:w="851" w:type="dxa"/>
            <w:vMerge/>
            <w:tcBorders>
              <w:top w:val="single" w:sz="8" w:space="0" w:color="000000"/>
              <w:left w:val="single" w:sz="8" w:space="0" w:color="000000"/>
              <w:bottom w:val="single" w:sz="6"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«Космические путешествия»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«Космическая эстафета»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 xml:space="preserve"> «Подбери созвездие»</w:t>
            </w:r>
          </w:p>
        </w:tc>
      </w:tr>
      <w:tr w:rsidR="00130942" w:rsidRPr="00130942" w:rsidTr="00797BD2">
        <w:trPr>
          <w:trHeight w:val="826"/>
        </w:trPr>
        <w:tc>
          <w:tcPr>
            <w:tcW w:w="851" w:type="dxa"/>
            <w:vMerge/>
            <w:tcBorders>
              <w:top w:val="single" w:sz="8" w:space="0" w:color="000000"/>
              <w:left w:val="single" w:sz="8" w:space="0" w:color="000000"/>
              <w:bottom w:val="single" w:sz="6"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«День рождения»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«Пройди осторожно»</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«Что лишнее?», «Придумай слова на заданную букву»</w:t>
            </w:r>
          </w:p>
        </w:tc>
      </w:tr>
      <w:tr w:rsidR="00130942" w:rsidRPr="00130942" w:rsidTr="00797BD2">
        <w:trPr>
          <w:trHeight w:val="279"/>
        </w:trPr>
        <w:tc>
          <w:tcPr>
            <w:tcW w:w="851" w:type="dxa"/>
            <w:vMerge/>
            <w:tcBorders>
              <w:top w:val="single" w:sz="8" w:space="0" w:color="000000"/>
              <w:left w:val="single" w:sz="8" w:space="0" w:color="000000"/>
              <w:bottom w:val="single" w:sz="6"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 xml:space="preserve"> «Улица»</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«Найди зайку»</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«Добавь словечко»</w:t>
            </w:r>
          </w:p>
        </w:tc>
      </w:tr>
      <w:tr w:rsidR="00130942" w:rsidRPr="00130942" w:rsidTr="00797BD2">
        <w:trPr>
          <w:trHeight w:val="583"/>
        </w:trPr>
        <w:tc>
          <w:tcPr>
            <w:tcW w:w="851" w:type="dxa"/>
            <w:vMerge w:val="restart"/>
            <w:tcBorders>
              <w:top w:val="single" w:sz="6"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extDirection w:val="btLr"/>
          </w:tcPr>
          <w:p w:rsidR="00130942" w:rsidRPr="00130942" w:rsidRDefault="00130942" w:rsidP="00797BD2">
            <w:pPr>
              <w:spacing w:after="0" w:line="240" w:lineRule="auto"/>
              <w:ind w:left="113" w:right="97"/>
              <w:jc w:val="center"/>
              <w:rPr>
                <w:rFonts w:ascii="Times New Roman" w:eastAsia="Times New Roman" w:hAnsi="Times New Roman" w:cs="Times New Roman"/>
                <w:bCs/>
                <w:sz w:val="16"/>
                <w:szCs w:val="16"/>
              </w:rPr>
            </w:pPr>
          </w:p>
          <w:p w:rsidR="00130942" w:rsidRPr="00130942" w:rsidRDefault="00130942" w:rsidP="00797BD2">
            <w:pPr>
              <w:spacing w:after="0" w:line="240" w:lineRule="auto"/>
              <w:ind w:left="113" w:right="97"/>
              <w:jc w:val="center"/>
              <w:rPr>
                <w:rFonts w:ascii="Times New Roman" w:eastAsia="Times New Roman" w:hAnsi="Times New Roman" w:cs="Times New Roman"/>
                <w:bCs/>
                <w:sz w:val="16"/>
                <w:szCs w:val="16"/>
              </w:rPr>
            </w:pPr>
            <w:r w:rsidRPr="00130942">
              <w:rPr>
                <w:rFonts w:ascii="Times New Roman" w:eastAsia="Times New Roman" w:hAnsi="Times New Roman" w:cs="Times New Roman"/>
                <w:bCs/>
                <w:sz w:val="16"/>
                <w:szCs w:val="16"/>
              </w:rPr>
              <w:t>Май</w:t>
            </w: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«Телевидение»</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«Выбивала»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«Скажи ласково»</w:t>
            </w:r>
          </w:p>
        </w:tc>
      </w:tr>
      <w:tr w:rsidR="00130942" w:rsidRPr="00130942" w:rsidTr="00797BD2">
        <w:trPr>
          <w:trHeight w:val="248"/>
        </w:trPr>
        <w:tc>
          <w:tcPr>
            <w:tcW w:w="851" w:type="dxa"/>
            <w:vMerge/>
            <w:tcBorders>
              <w:top w:val="single" w:sz="6" w:space="0" w:color="000000"/>
              <w:left w:val="single" w:sz="8" w:space="0" w:color="000000"/>
              <w:bottom w:val="single" w:sz="8"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«Путешествие по реке»</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«Кто быстрее»</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«Найди лишнее»</w:t>
            </w:r>
          </w:p>
        </w:tc>
      </w:tr>
      <w:tr w:rsidR="00130942" w:rsidRPr="00130942" w:rsidTr="00797BD2">
        <w:trPr>
          <w:cantSplit/>
          <w:trHeight w:val="290"/>
        </w:trPr>
        <w:tc>
          <w:tcPr>
            <w:tcW w:w="851" w:type="dxa"/>
            <w:vMerge/>
            <w:tcBorders>
              <w:top w:val="single" w:sz="6" w:space="0" w:color="000000"/>
              <w:left w:val="single" w:sz="8" w:space="0" w:color="000000"/>
              <w:bottom w:val="single" w:sz="8"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«Первобытные люди»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«На калиновом мосту»</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«Назови части мебели»</w:t>
            </w:r>
          </w:p>
        </w:tc>
      </w:tr>
      <w:tr w:rsidR="00130942" w:rsidRPr="00130942" w:rsidTr="00797BD2">
        <w:trPr>
          <w:trHeight w:val="248"/>
        </w:trPr>
        <w:tc>
          <w:tcPr>
            <w:tcW w:w="851" w:type="dxa"/>
            <w:vMerge/>
            <w:tcBorders>
              <w:top w:val="single" w:sz="6" w:space="0" w:color="000000"/>
              <w:left w:val="single" w:sz="8" w:space="0" w:color="000000"/>
              <w:bottom w:val="single" w:sz="8" w:space="0" w:color="000000"/>
              <w:right w:val="single" w:sz="8" w:space="0" w:color="000000"/>
            </w:tcBorders>
            <w:shd w:val="clear" w:color="auto" w:fill="FFFFFF"/>
            <w:vAlign w:val="center"/>
            <w:hideMark/>
          </w:tcPr>
          <w:p w:rsidR="00130942" w:rsidRPr="00130942" w:rsidRDefault="00130942" w:rsidP="00797BD2">
            <w:pPr>
              <w:spacing w:after="0" w:line="259" w:lineRule="auto"/>
              <w:rPr>
                <w:rFonts w:ascii="Times New Roman" w:eastAsia="Times New Roman" w:hAnsi="Times New Roman" w:cs="Times New Roman"/>
                <w:bCs/>
                <w:sz w:val="16"/>
                <w:szCs w:val="16"/>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0942" w:rsidRPr="00130942" w:rsidRDefault="00130942" w:rsidP="00797BD2">
            <w:pPr>
              <w:spacing w:after="0" w:line="240" w:lineRule="auto"/>
              <w:rPr>
                <w:rFonts w:ascii="Times New Roman" w:eastAsia="Times New Roman" w:hAnsi="Times New Roman" w:cs="Times New Roman"/>
                <w:sz w:val="16"/>
                <w:szCs w:val="16"/>
              </w:rPr>
            </w:pPr>
            <w:r w:rsidRPr="00130942">
              <w:rPr>
                <w:rFonts w:ascii="Times New Roman" w:eastAsia="Times New Roman" w:hAnsi="Times New Roman" w:cs="Times New Roman"/>
                <w:bCs/>
                <w:sz w:val="16"/>
                <w:szCs w:val="16"/>
              </w:rPr>
              <w:t xml:space="preserve"> «Школа»</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40"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«Собери портфель»</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30942" w:rsidRPr="00130942" w:rsidRDefault="00130942" w:rsidP="00797BD2">
            <w:pPr>
              <w:spacing w:after="160" w:line="259" w:lineRule="auto"/>
              <w:rPr>
                <w:rFonts w:ascii="Times New Roman" w:eastAsia="Calibri" w:hAnsi="Times New Roman" w:cs="Times New Roman"/>
                <w:sz w:val="16"/>
                <w:szCs w:val="16"/>
                <w:lang w:eastAsia="en-US"/>
              </w:rPr>
            </w:pPr>
            <w:r w:rsidRPr="00130942">
              <w:rPr>
                <w:rFonts w:ascii="Times New Roman" w:eastAsia="Calibri" w:hAnsi="Times New Roman" w:cs="Times New Roman"/>
                <w:sz w:val="16"/>
                <w:szCs w:val="16"/>
                <w:lang w:eastAsia="en-US"/>
              </w:rPr>
              <w:t>«Дни недели»</w:t>
            </w:r>
          </w:p>
        </w:tc>
      </w:tr>
    </w:tbl>
    <w:p w:rsidR="00130942" w:rsidRPr="00130942" w:rsidRDefault="00130942" w:rsidP="00130942">
      <w:pPr>
        <w:spacing w:after="0" w:line="259" w:lineRule="auto"/>
        <w:rPr>
          <w:rFonts w:ascii="Times New Roman" w:eastAsia="Calibri" w:hAnsi="Times New Roman" w:cs="Times New Roman"/>
          <w:b/>
          <w:sz w:val="16"/>
          <w:szCs w:val="16"/>
          <w:lang w:eastAsia="en-US"/>
        </w:rPr>
      </w:pPr>
    </w:p>
    <w:p w:rsidR="00130942" w:rsidRDefault="00130942" w:rsidP="00130942">
      <w:pPr>
        <w:pStyle w:val="a3"/>
        <w:numPr>
          <w:ilvl w:val="1"/>
          <w:numId w:val="0"/>
        </w:numPr>
        <w:jc w:val="both"/>
        <w:rPr>
          <w:rFonts w:ascii="Times New Roman" w:hAnsi="Times New Roman" w:cs="Times New Roman"/>
          <w:b/>
          <w:sz w:val="24"/>
          <w:szCs w:val="24"/>
        </w:rPr>
      </w:pPr>
    </w:p>
    <w:p w:rsidR="00A0140F" w:rsidRDefault="00A0140F" w:rsidP="00130942">
      <w:pPr>
        <w:pStyle w:val="a3"/>
        <w:numPr>
          <w:ilvl w:val="1"/>
          <w:numId w:val="0"/>
        </w:numPr>
        <w:jc w:val="both"/>
        <w:rPr>
          <w:rFonts w:ascii="Times New Roman" w:hAnsi="Times New Roman" w:cs="Times New Roman"/>
          <w:b/>
          <w:sz w:val="24"/>
          <w:szCs w:val="24"/>
        </w:rPr>
      </w:pPr>
    </w:p>
    <w:p w:rsidR="00A0140F" w:rsidRDefault="00A0140F" w:rsidP="00130942">
      <w:pPr>
        <w:pStyle w:val="a3"/>
        <w:numPr>
          <w:ilvl w:val="1"/>
          <w:numId w:val="0"/>
        </w:numPr>
        <w:jc w:val="both"/>
        <w:rPr>
          <w:rFonts w:ascii="Times New Roman" w:hAnsi="Times New Roman" w:cs="Times New Roman"/>
          <w:b/>
          <w:sz w:val="24"/>
          <w:szCs w:val="24"/>
        </w:rPr>
      </w:pPr>
    </w:p>
    <w:p w:rsidR="00A0140F" w:rsidRDefault="00A0140F" w:rsidP="00130942">
      <w:pPr>
        <w:pStyle w:val="a3"/>
        <w:numPr>
          <w:ilvl w:val="1"/>
          <w:numId w:val="0"/>
        </w:numPr>
        <w:jc w:val="both"/>
        <w:rPr>
          <w:rFonts w:ascii="Times New Roman" w:hAnsi="Times New Roman" w:cs="Times New Roman"/>
          <w:b/>
          <w:sz w:val="24"/>
          <w:szCs w:val="24"/>
        </w:rPr>
      </w:pPr>
    </w:p>
    <w:p w:rsidR="004C4635" w:rsidRDefault="004C4635" w:rsidP="00130942">
      <w:pPr>
        <w:pStyle w:val="a3"/>
        <w:numPr>
          <w:ilvl w:val="1"/>
          <w:numId w:val="0"/>
        </w:numPr>
        <w:jc w:val="both"/>
        <w:rPr>
          <w:rFonts w:ascii="Times New Roman" w:hAnsi="Times New Roman" w:cs="Times New Roman"/>
          <w:b/>
          <w:sz w:val="24"/>
          <w:szCs w:val="24"/>
        </w:rPr>
      </w:pPr>
    </w:p>
    <w:p w:rsidR="004C4635" w:rsidRDefault="004C4635" w:rsidP="00130942">
      <w:pPr>
        <w:pStyle w:val="a3"/>
        <w:numPr>
          <w:ilvl w:val="1"/>
          <w:numId w:val="0"/>
        </w:numPr>
        <w:jc w:val="both"/>
        <w:rPr>
          <w:rFonts w:ascii="Times New Roman" w:hAnsi="Times New Roman" w:cs="Times New Roman"/>
          <w:b/>
          <w:sz w:val="24"/>
          <w:szCs w:val="24"/>
        </w:rPr>
      </w:pPr>
    </w:p>
    <w:p w:rsidR="00686169" w:rsidRDefault="00686169" w:rsidP="00686169">
      <w:pPr>
        <w:pStyle w:val="a3"/>
        <w:numPr>
          <w:ilvl w:val="1"/>
          <w:numId w:val="0"/>
        </w:numPr>
        <w:shd w:val="clear" w:color="auto" w:fill="FFFFFF" w:themeFill="background1"/>
        <w:jc w:val="center"/>
        <w:rPr>
          <w:rFonts w:ascii="Times New Roman" w:hAnsi="Times New Roman" w:cs="Times New Roman"/>
          <w:b/>
          <w:sz w:val="24"/>
          <w:szCs w:val="24"/>
        </w:rPr>
      </w:pPr>
      <w:r w:rsidRPr="00000EA3">
        <w:rPr>
          <w:rFonts w:ascii="Times New Roman" w:hAnsi="Times New Roman" w:cs="Times New Roman"/>
          <w:b/>
          <w:sz w:val="24"/>
          <w:szCs w:val="24"/>
        </w:rPr>
        <w:lastRenderedPageBreak/>
        <w:t>Перспективный план «Волшебный мир лепки»</w:t>
      </w:r>
    </w:p>
    <w:p w:rsidR="004C4635" w:rsidRPr="00000EA3" w:rsidRDefault="004C4635" w:rsidP="00686169">
      <w:pPr>
        <w:pStyle w:val="a3"/>
        <w:numPr>
          <w:ilvl w:val="1"/>
          <w:numId w:val="0"/>
        </w:numPr>
        <w:shd w:val="clear" w:color="auto" w:fill="FFFFFF" w:themeFill="background1"/>
        <w:jc w:val="center"/>
        <w:rPr>
          <w:rFonts w:ascii="Times New Roman" w:hAnsi="Times New Roman" w:cs="Times New Roman"/>
          <w:b/>
          <w:sz w:val="24"/>
          <w:szCs w:val="24"/>
        </w:rPr>
      </w:pPr>
    </w:p>
    <w:tbl>
      <w:tblPr>
        <w:tblW w:w="9917" w:type="dxa"/>
        <w:shd w:val="clear" w:color="auto" w:fill="FFFFFF"/>
        <w:tblCellMar>
          <w:top w:w="105" w:type="dxa"/>
          <w:left w:w="105" w:type="dxa"/>
          <w:bottom w:w="105" w:type="dxa"/>
          <w:right w:w="105" w:type="dxa"/>
        </w:tblCellMar>
        <w:tblLook w:val="04A0" w:firstRow="1" w:lastRow="0" w:firstColumn="1" w:lastColumn="0" w:noHBand="0" w:noVBand="1"/>
      </w:tblPr>
      <w:tblGrid>
        <w:gridCol w:w="2354"/>
        <w:gridCol w:w="7563"/>
      </w:tblGrid>
      <w:tr w:rsidR="00686169" w:rsidRPr="00686169" w:rsidTr="002A31BC">
        <w:trPr>
          <w:trHeight w:val="180"/>
        </w:trPr>
        <w:tc>
          <w:tcPr>
            <w:tcW w:w="2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6169" w:rsidRPr="00000EA3" w:rsidRDefault="00000EA3" w:rsidP="00000EA3">
            <w:pPr>
              <w:spacing w:after="0" w:line="240" w:lineRule="auto"/>
              <w:rPr>
                <w:rFonts w:ascii="Times New Roman" w:hAnsi="Times New Roman" w:cs="Times New Roman"/>
                <w:b/>
              </w:rPr>
            </w:pPr>
            <w:r w:rsidRPr="00000EA3">
              <w:rPr>
                <w:rFonts w:ascii="Times New Roman" w:hAnsi="Times New Roman" w:cs="Times New Roman"/>
                <w:b/>
              </w:rPr>
              <w:t>М</w:t>
            </w:r>
            <w:r w:rsidR="00686169" w:rsidRPr="00000EA3">
              <w:rPr>
                <w:rFonts w:ascii="Times New Roman" w:hAnsi="Times New Roman" w:cs="Times New Roman"/>
                <w:b/>
              </w:rPr>
              <w:t>есяц</w:t>
            </w:r>
          </w:p>
        </w:tc>
        <w:tc>
          <w:tcPr>
            <w:tcW w:w="75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6169" w:rsidRPr="00000EA3" w:rsidRDefault="00000EA3" w:rsidP="00000EA3">
            <w:pPr>
              <w:spacing w:after="0" w:line="240" w:lineRule="auto"/>
              <w:rPr>
                <w:rFonts w:ascii="Times New Roman" w:hAnsi="Times New Roman" w:cs="Times New Roman"/>
                <w:b/>
              </w:rPr>
            </w:pPr>
            <w:r w:rsidRPr="00000EA3">
              <w:rPr>
                <w:rFonts w:ascii="Times New Roman" w:hAnsi="Times New Roman" w:cs="Times New Roman"/>
                <w:b/>
              </w:rPr>
              <w:t xml:space="preserve">Тема </w:t>
            </w:r>
          </w:p>
        </w:tc>
      </w:tr>
      <w:tr w:rsidR="00686169" w:rsidRPr="00686169" w:rsidTr="002A31BC">
        <w:tc>
          <w:tcPr>
            <w:tcW w:w="2354"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6169" w:rsidRPr="00000EA3" w:rsidRDefault="00686169" w:rsidP="00000EA3">
            <w:pPr>
              <w:spacing w:after="0" w:line="240" w:lineRule="auto"/>
              <w:rPr>
                <w:rFonts w:ascii="Times New Roman" w:hAnsi="Times New Roman" w:cs="Times New Roman"/>
              </w:rPr>
            </w:pPr>
            <w:r w:rsidRPr="00000EA3">
              <w:rPr>
                <w:rFonts w:ascii="Times New Roman" w:hAnsi="Times New Roman" w:cs="Times New Roman"/>
              </w:rPr>
              <w:t>сентябрь</w:t>
            </w:r>
          </w:p>
        </w:tc>
        <w:tc>
          <w:tcPr>
            <w:tcW w:w="756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686169" w:rsidRPr="00000EA3" w:rsidRDefault="00A0140F" w:rsidP="00000EA3">
            <w:pPr>
              <w:spacing w:after="0" w:line="240" w:lineRule="auto"/>
              <w:rPr>
                <w:rFonts w:ascii="Times New Roman" w:hAnsi="Times New Roman" w:cs="Times New Roman"/>
              </w:rPr>
            </w:pPr>
            <w:r w:rsidRPr="00000EA3">
              <w:rPr>
                <w:rFonts w:ascii="Times New Roman" w:hAnsi="Times New Roman" w:cs="Times New Roman"/>
              </w:rPr>
              <w:t>«Знакомство с материалом» - приёмы лепки</w:t>
            </w:r>
          </w:p>
        </w:tc>
      </w:tr>
      <w:tr w:rsidR="00686169" w:rsidRPr="00686169" w:rsidTr="002A31BC">
        <w:tc>
          <w:tcPr>
            <w:tcW w:w="0" w:type="auto"/>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686169" w:rsidRPr="00000EA3" w:rsidRDefault="00686169" w:rsidP="00000EA3">
            <w:pPr>
              <w:spacing w:after="0" w:line="240" w:lineRule="auto"/>
              <w:rPr>
                <w:rFonts w:ascii="Times New Roman" w:hAnsi="Times New Roman" w:cs="Times New Roman"/>
              </w:rPr>
            </w:pPr>
          </w:p>
        </w:tc>
        <w:tc>
          <w:tcPr>
            <w:tcW w:w="756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686169" w:rsidRPr="00000EA3" w:rsidRDefault="00A0140F" w:rsidP="00000EA3">
            <w:pPr>
              <w:spacing w:after="0" w:line="240" w:lineRule="auto"/>
              <w:rPr>
                <w:rFonts w:ascii="Times New Roman" w:hAnsi="Times New Roman" w:cs="Times New Roman"/>
              </w:rPr>
            </w:pPr>
            <w:r w:rsidRPr="00000EA3">
              <w:rPr>
                <w:rFonts w:ascii="Times New Roman" w:hAnsi="Times New Roman" w:cs="Times New Roman"/>
              </w:rPr>
              <w:t>«Корзинка с грибами»</w:t>
            </w:r>
          </w:p>
        </w:tc>
      </w:tr>
      <w:tr w:rsidR="00686169" w:rsidRPr="00686169" w:rsidTr="002A31BC">
        <w:tc>
          <w:tcPr>
            <w:tcW w:w="2354"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6169" w:rsidRPr="00000EA3" w:rsidRDefault="00686169" w:rsidP="00000EA3">
            <w:pPr>
              <w:spacing w:after="0" w:line="240" w:lineRule="auto"/>
              <w:rPr>
                <w:rFonts w:ascii="Times New Roman" w:hAnsi="Times New Roman" w:cs="Times New Roman"/>
              </w:rPr>
            </w:pPr>
            <w:r w:rsidRPr="00000EA3">
              <w:rPr>
                <w:rFonts w:ascii="Times New Roman" w:hAnsi="Times New Roman" w:cs="Times New Roman"/>
              </w:rPr>
              <w:t>октябрь</w:t>
            </w:r>
          </w:p>
        </w:tc>
        <w:tc>
          <w:tcPr>
            <w:tcW w:w="756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686169" w:rsidRPr="00000EA3" w:rsidRDefault="002A31BC" w:rsidP="00000EA3">
            <w:pPr>
              <w:spacing w:after="0" w:line="240" w:lineRule="auto"/>
              <w:rPr>
                <w:rFonts w:ascii="Times New Roman" w:hAnsi="Times New Roman" w:cs="Times New Roman"/>
              </w:rPr>
            </w:pPr>
            <w:r w:rsidRPr="00000EA3">
              <w:rPr>
                <w:rFonts w:ascii="Times New Roman" w:hAnsi="Times New Roman" w:cs="Times New Roman"/>
              </w:rPr>
              <w:t>«Калачи из печи»</w:t>
            </w:r>
          </w:p>
        </w:tc>
      </w:tr>
      <w:tr w:rsidR="00686169" w:rsidRPr="00686169" w:rsidTr="002A31BC">
        <w:tc>
          <w:tcPr>
            <w:tcW w:w="0" w:type="auto"/>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686169" w:rsidRPr="00000EA3" w:rsidRDefault="00686169" w:rsidP="00000EA3">
            <w:pPr>
              <w:spacing w:after="0" w:line="240" w:lineRule="auto"/>
              <w:rPr>
                <w:rFonts w:ascii="Times New Roman" w:hAnsi="Times New Roman" w:cs="Times New Roman"/>
              </w:rPr>
            </w:pPr>
          </w:p>
        </w:tc>
        <w:tc>
          <w:tcPr>
            <w:tcW w:w="756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686169" w:rsidRPr="00000EA3" w:rsidRDefault="002A31BC" w:rsidP="00000EA3">
            <w:pPr>
              <w:spacing w:after="0" w:line="240" w:lineRule="auto"/>
              <w:rPr>
                <w:rFonts w:ascii="Times New Roman" w:hAnsi="Times New Roman" w:cs="Times New Roman"/>
              </w:rPr>
            </w:pPr>
            <w:r w:rsidRPr="00000EA3">
              <w:rPr>
                <w:rFonts w:ascii="Times New Roman" w:hAnsi="Times New Roman" w:cs="Times New Roman"/>
              </w:rPr>
              <w:t>«Самовар»</w:t>
            </w:r>
          </w:p>
        </w:tc>
      </w:tr>
      <w:tr w:rsidR="00686169" w:rsidRPr="00686169" w:rsidTr="002A31BC">
        <w:tc>
          <w:tcPr>
            <w:tcW w:w="2354"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6169" w:rsidRPr="00000EA3" w:rsidRDefault="00686169" w:rsidP="00000EA3">
            <w:pPr>
              <w:spacing w:after="0" w:line="240" w:lineRule="auto"/>
              <w:rPr>
                <w:rFonts w:ascii="Times New Roman" w:hAnsi="Times New Roman" w:cs="Times New Roman"/>
              </w:rPr>
            </w:pPr>
            <w:r w:rsidRPr="00000EA3">
              <w:rPr>
                <w:rFonts w:ascii="Times New Roman" w:hAnsi="Times New Roman" w:cs="Times New Roman"/>
              </w:rPr>
              <w:t>ноябрь</w:t>
            </w:r>
          </w:p>
        </w:tc>
        <w:tc>
          <w:tcPr>
            <w:tcW w:w="756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686169" w:rsidRPr="00000EA3" w:rsidRDefault="00686169" w:rsidP="00000EA3">
            <w:pPr>
              <w:spacing w:after="0" w:line="240" w:lineRule="auto"/>
              <w:rPr>
                <w:rFonts w:ascii="Times New Roman" w:hAnsi="Times New Roman" w:cs="Times New Roman"/>
              </w:rPr>
            </w:pPr>
          </w:p>
        </w:tc>
      </w:tr>
      <w:tr w:rsidR="00686169" w:rsidRPr="00686169" w:rsidTr="002A31BC">
        <w:tc>
          <w:tcPr>
            <w:tcW w:w="0" w:type="auto"/>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686169" w:rsidRPr="00000EA3" w:rsidRDefault="00686169" w:rsidP="00000EA3">
            <w:pPr>
              <w:spacing w:after="0" w:line="240" w:lineRule="auto"/>
              <w:rPr>
                <w:rFonts w:ascii="Times New Roman" w:hAnsi="Times New Roman" w:cs="Times New Roman"/>
              </w:rPr>
            </w:pPr>
          </w:p>
        </w:tc>
        <w:tc>
          <w:tcPr>
            <w:tcW w:w="756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686169" w:rsidRPr="00000EA3" w:rsidRDefault="002A31BC" w:rsidP="00000EA3">
            <w:pPr>
              <w:spacing w:after="0" w:line="240" w:lineRule="auto"/>
              <w:rPr>
                <w:rFonts w:ascii="Times New Roman" w:hAnsi="Times New Roman" w:cs="Times New Roman"/>
              </w:rPr>
            </w:pPr>
            <w:r w:rsidRPr="00000EA3">
              <w:rPr>
                <w:rFonts w:ascii="Times New Roman" w:hAnsi="Times New Roman" w:cs="Times New Roman"/>
              </w:rPr>
              <w:t>«Ваза»</w:t>
            </w:r>
          </w:p>
        </w:tc>
      </w:tr>
      <w:tr w:rsidR="00686169" w:rsidRPr="00686169" w:rsidTr="002A31BC">
        <w:tc>
          <w:tcPr>
            <w:tcW w:w="0" w:type="auto"/>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686169" w:rsidRPr="00000EA3" w:rsidRDefault="00686169" w:rsidP="00000EA3">
            <w:pPr>
              <w:spacing w:after="0" w:line="240" w:lineRule="auto"/>
              <w:rPr>
                <w:rFonts w:ascii="Times New Roman" w:hAnsi="Times New Roman" w:cs="Times New Roman"/>
              </w:rPr>
            </w:pPr>
          </w:p>
        </w:tc>
        <w:tc>
          <w:tcPr>
            <w:tcW w:w="756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686169" w:rsidRPr="00000EA3" w:rsidRDefault="00E03701" w:rsidP="004D3C31">
            <w:pPr>
              <w:spacing w:after="0" w:line="240" w:lineRule="auto"/>
              <w:rPr>
                <w:rFonts w:ascii="Times New Roman" w:hAnsi="Times New Roman" w:cs="Times New Roman"/>
              </w:rPr>
            </w:pPr>
            <w:r>
              <w:rPr>
                <w:rFonts w:ascii="Times New Roman" w:hAnsi="Times New Roman" w:cs="Times New Roman"/>
              </w:rPr>
              <w:t>«Конфет</w:t>
            </w:r>
            <w:r w:rsidR="004D3C31">
              <w:rPr>
                <w:rFonts w:ascii="Times New Roman" w:hAnsi="Times New Roman" w:cs="Times New Roman"/>
              </w:rPr>
              <w:t>н</w:t>
            </w:r>
            <w:r>
              <w:rPr>
                <w:rFonts w:ascii="Times New Roman" w:hAnsi="Times New Roman" w:cs="Times New Roman"/>
              </w:rPr>
              <w:t>ица для любимой мамочки</w:t>
            </w:r>
            <w:r w:rsidR="002A31BC" w:rsidRPr="00000EA3">
              <w:rPr>
                <w:rFonts w:ascii="Times New Roman" w:hAnsi="Times New Roman" w:cs="Times New Roman"/>
              </w:rPr>
              <w:t>»</w:t>
            </w:r>
          </w:p>
        </w:tc>
      </w:tr>
      <w:tr w:rsidR="00686169" w:rsidRPr="00686169" w:rsidTr="002A31BC">
        <w:tc>
          <w:tcPr>
            <w:tcW w:w="2354"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6169" w:rsidRPr="00000EA3" w:rsidRDefault="00686169" w:rsidP="00000EA3">
            <w:pPr>
              <w:spacing w:after="0" w:line="240" w:lineRule="auto"/>
              <w:rPr>
                <w:rFonts w:ascii="Times New Roman" w:hAnsi="Times New Roman" w:cs="Times New Roman"/>
              </w:rPr>
            </w:pPr>
            <w:r w:rsidRPr="00000EA3">
              <w:rPr>
                <w:rFonts w:ascii="Times New Roman" w:hAnsi="Times New Roman" w:cs="Times New Roman"/>
              </w:rPr>
              <w:t>декабрь</w:t>
            </w:r>
          </w:p>
        </w:tc>
        <w:tc>
          <w:tcPr>
            <w:tcW w:w="756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686169" w:rsidRPr="00000EA3" w:rsidRDefault="006E2F9F" w:rsidP="00000EA3">
            <w:pPr>
              <w:spacing w:after="0" w:line="240" w:lineRule="auto"/>
              <w:rPr>
                <w:rFonts w:ascii="Times New Roman" w:hAnsi="Times New Roman" w:cs="Times New Roman"/>
              </w:rPr>
            </w:pPr>
            <w:r>
              <w:rPr>
                <w:rFonts w:ascii="Times New Roman" w:hAnsi="Times New Roman" w:cs="Times New Roman"/>
              </w:rPr>
              <w:t xml:space="preserve"> «Нерпа</w:t>
            </w:r>
            <w:r w:rsidR="002A31BC" w:rsidRPr="00000EA3">
              <w:rPr>
                <w:rFonts w:ascii="Times New Roman" w:hAnsi="Times New Roman" w:cs="Times New Roman"/>
              </w:rPr>
              <w:t xml:space="preserve"> на льдине»</w:t>
            </w:r>
          </w:p>
        </w:tc>
      </w:tr>
      <w:tr w:rsidR="00686169" w:rsidRPr="00686169" w:rsidTr="002A31BC">
        <w:tc>
          <w:tcPr>
            <w:tcW w:w="0" w:type="auto"/>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686169" w:rsidRPr="00000EA3" w:rsidRDefault="00686169" w:rsidP="00000EA3">
            <w:pPr>
              <w:spacing w:after="0" w:line="240" w:lineRule="auto"/>
              <w:rPr>
                <w:rFonts w:ascii="Times New Roman" w:hAnsi="Times New Roman" w:cs="Times New Roman"/>
              </w:rPr>
            </w:pPr>
          </w:p>
        </w:tc>
        <w:tc>
          <w:tcPr>
            <w:tcW w:w="756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A31BC" w:rsidRPr="00000EA3" w:rsidRDefault="002A31BC" w:rsidP="00000EA3">
            <w:pPr>
              <w:spacing w:after="0" w:line="240" w:lineRule="auto"/>
              <w:rPr>
                <w:rFonts w:ascii="Times New Roman" w:hAnsi="Times New Roman" w:cs="Times New Roman"/>
              </w:rPr>
            </w:pPr>
            <w:r w:rsidRPr="00000EA3">
              <w:rPr>
                <w:rFonts w:ascii="Times New Roman" w:hAnsi="Times New Roman" w:cs="Times New Roman"/>
              </w:rPr>
              <w:t>«Рождественские  игрушки»</w:t>
            </w:r>
          </w:p>
          <w:p w:rsidR="00686169" w:rsidRPr="00000EA3" w:rsidRDefault="002A31BC" w:rsidP="00000EA3">
            <w:pPr>
              <w:spacing w:after="0" w:line="240" w:lineRule="auto"/>
              <w:rPr>
                <w:rFonts w:ascii="Times New Roman" w:hAnsi="Times New Roman" w:cs="Times New Roman"/>
              </w:rPr>
            </w:pPr>
            <w:r w:rsidRPr="00000EA3">
              <w:rPr>
                <w:rFonts w:ascii="Times New Roman" w:hAnsi="Times New Roman" w:cs="Times New Roman"/>
              </w:rPr>
              <w:t>(по выбору: колоколь</w:t>
            </w:r>
            <w:r w:rsidR="006E2F9F">
              <w:rPr>
                <w:rFonts w:ascii="Times New Roman" w:hAnsi="Times New Roman" w:cs="Times New Roman"/>
              </w:rPr>
              <w:t>чик, звёздочка или ё</w:t>
            </w:r>
            <w:r w:rsidRPr="00000EA3">
              <w:rPr>
                <w:rFonts w:ascii="Times New Roman" w:hAnsi="Times New Roman" w:cs="Times New Roman"/>
              </w:rPr>
              <w:t>лочка)</w:t>
            </w:r>
          </w:p>
        </w:tc>
      </w:tr>
      <w:tr w:rsidR="00686169" w:rsidRPr="00686169" w:rsidTr="002A31BC">
        <w:tc>
          <w:tcPr>
            <w:tcW w:w="2354"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6169" w:rsidRPr="00000EA3" w:rsidRDefault="00686169" w:rsidP="00000EA3">
            <w:pPr>
              <w:spacing w:after="0" w:line="240" w:lineRule="auto"/>
              <w:rPr>
                <w:rFonts w:ascii="Times New Roman" w:hAnsi="Times New Roman" w:cs="Times New Roman"/>
              </w:rPr>
            </w:pPr>
            <w:r w:rsidRPr="00000EA3">
              <w:rPr>
                <w:rFonts w:ascii="Times New Roman" w:hAnsi="Times New Roman" w:cs="Times New Roman"/>
              </w:rPr>
              <w:t>январь</w:t>
            </w:r>
          </w:p>
        </w:tc>
        <w:tc>
          <w:tcPr>
            <w:tcW w:w="756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686169" w:rsidRPr="00000EA3" w:rsidRDefault="002A31BC" w:rsidP="00000EA3">
            <w:pPr>
              <w:spacing w:after="0" w:line="240" w:lineRule="auto"/>
              <w:rPr>
                <w:rFonts w:ascii="Times New Roman" w:hAnsi="Times New Roman" w:cs="Times New Roman"/>
              </w:rPr>
            </w:pPr>
            <w:r w:rsidRPr="00000EA3">
              <w:rPr>
                <w:rFonts w:ascii="Times New Roman" w:hAnsi="Times New Roman" w:cs="Times New Roman"/>
              </w:rPr>
              <w:t xml:space="preserve"> «Красивый подсвечник»</w:t>
            </w:r>
          </w:p>
        </w:tc>
      </w:tr>
      <w:tr w:rsidR="00686169" w:rsidRPr="00686169" w:rsidTr="002A31BC">
        <w:tc>
          <w:tcPr>
            <w:tcW w:w="0" w:type="auto"/>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686169" w:rsidRPr="00000EA3" w:rsidRDefault="00686169" w:rsidP="00000EA3">
            <w:pPr>
              <w:spacing w:after="0" w:line="240" w:lineRule="auto"/>
              <w:rPr>
                <w:rFonts w:ascii="Times New Roman" w:hAnsi="Times New Roman" w:cs="Times New Roman"/>
              </w:rPr>
            </w:pPr>
          </w:p>
        </w:tc>
        <w:tc>
          <w:tcPr>
            <w:tcW w:w="756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686169" w:rsidRPr="00000EA3" w:rsidRDefault="002A31BC" w:rsidP="00000EA3">
            <w:pPr>
              <w:spacing w:after="0" w:line="240" w:lineRule="auto"/>
              <w:rPr>
                <w:rFonts w:ascii="Times New Roman" w:hAnsi="Times New Roman" w:cs="Times New Roman"/>
              </w:rPr>
            </w:pPr>
            <w:r w:rsidRPr="00000EA3">
              <w:rPr>
                <w:rFonts w:ascii="Times New Roman" w:hAnsi="Times New Roman" w:cs="Times New Roman"/>
              </w:rPr>
              <w:t xml:space="preserve"> «Зимние забавы. Снеговик»</w:t>
            </w:r>
          </w:p>
        </w:tc>
      </w:tr>
      <w:tr w:rsidR="00686169" w:rsidRPr="00686169" w:rsidTr="002A31BC">
        <w:tc>
          <w:tcPr>
            <w:tcW w:w="2354"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6169" w:rsidRPr="00000EA3" w:rsidRDefault="00686169" w:rsidP="00000EA3">
            <w:pPr>
              <w:spacing w:after="0" w:line="240" w:lineRule="auto"/>
              <w:rPr>
                <w:rFonts w:ascii="Times New Roman" w:hAnsi="Times New Roman" w:cs="Times New Roman"/>
              </w:rPr>
            </w:pPr>
            <w:r w:rsidRPr="00000EA3">
              <w:rPr>
                <w:rFonts w:ascii="Times New Roman" w:hAnsi="Times New Roman" w:cs="Times New Roman"/>
              </w:rPr>
              <w:t>февраль</w:t>
            </w:r>
          </w:p>
        </w:tc>
        <w:tc>
          <w:tcPr>
            <w:tcW w:w="756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A31BC" w:rsidRPr="00000EA3" w:rsidRDefault="002A31BC" w:rsidP="00000EA3">
            <w:pPr>
              <w:spacing w:after="0" w:line="240" w:lineRule="auto"/>
              <w:rPr>
                <w:rFonts w:ascii="Times New Roman" w:hAnsi="Times New Roman" w:cs="Times New Roman"/>
              </w:rPr>
            </w:pPr>
            <w:r w:rsidRPr="00000EA3">
              <w:rPr>
                <w:rFonts w:ascii="Times New Roman" w:hAnsi="Times New Roman" w:cs="Times New Roman"/>
              </w:rPr>
              <w:t xml:space="preserve"> «Подарок папе» (рамка для фотографии)</w:t>
            </w:r>
          </w:p>
          <w:p w:rsidR="00686169" w:rsidRPr="00000EA3" w:rsidRDefault="00686169" w:rsidP="00000EA3">
            <w:pPr>
              <w:spacing w:after="0" w:line="240" w:lineRule="auto"/>
              <w:rPr>
                <w:rFonts w:ascii="Times New Roman" w:hAnsi="Times New Roman" w:cs="Times New Roman"/>
              </w:rPr>
            </w:pPr>
          </w:p>
        </w:tc>
      </w:tr>
      <w:tr w:rsidR="00686169" w:rsidRPr="00686169" w:rsidTr="002A31BC">
        <w:tc>
          <w:tcPr>
            <w:tcW w:w="0" w:type="auto"/>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686169" w:rsidRPr="00000EA3" w:rsidRDefault="00686169" w:rsidP="00000EA3">
            <w:pPr>
              <w:spacing w:after="0" w:line="240" w:lineRule="auto"/>
              <w:rPr>
                <w:rFonts w:ascii="Times New Roman" w:hAnsi="Times New Roman" w:cs="Times New Roman"/>
              </w:rPr>
            </w:pPr>
          </w:p>
        </w:tc>
        <w:tc>
          <w:tcPr>
            <w:tcW w:w="756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686169" w:rsidRPr="00000EA3" w:rsidRDefault="002A31BC" w:rsidP="00000EA3">
            <w:pPr>
              <w:spacing w:after="0" w:line="240" w:lineRule="auto"/>
              <w:rPr>
                <w:rFonts w:ascii="Times New Roman" w:hAnsi="Times New Roman" w:cs="Times New Roman"/>
              </w:rPr>
            </w:pPr>
            <w:r w:rsidRPr="00000EA3">
              <w:rPr>
                <w:rFonts w:ascii="Times New Roman" w:hAnsi="Times New Roman" w:cs="Times New Roman"/>
              </w:rPr>
              <w:t>«Подарок папе» (украшение для рамки)</w:t>
            </w:r>
          </w:p>
        </w:tc>
      </w:tr>
      <w:tr w:rsidR="00686169" w:rsidRPr="00686169" w:rsidTr="002A31BC">
        <w:tc>
          <w:tcPr>
            <w:tcW w:w="2354"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6169" w:rsidRPr="00000EA3" w:rsidRDefault="00686169" w:rsidP="00000EA3">
            <w:pPr>
              <w:spacing w:after="0" w:line="240" w:lineRule="auto"/>
              <w:rPr>
                <w:rFonts w:ascii="Times New Roman" w:hAnsi="Times New Roman" w:cs="Times New Roman"/>
              </w:rPr>
            </w:pPr>
            <w:r w:rsidRPr="00000EA3">
              <w:rPr>
                <w:rFonts w:ascii="Times New Roman" w:hAnsi="Times New Roman" w:cs="Times New Roman"/>
              </w:rPr>
              <w:t>март</w:t>
            </w:r>
          </w:p>
        </w:tc>
        <w:tc>
          <w:tcPr>
            <w:tcW w:w="756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B66F7" w:rsidRPr="00000EA3" w:rsidRDefault="008B66F7" w:rsidP="00000EA3">
            <w:pPr>
              <w:spacing w:after="0" w:line="240" w:lineRule="auto"/>
              <w:rPr>
                <w:rFonts w:ascii="Times New Roman" w:hAnsi="Times New Roman" w:cs="Times New Roman"/>
              </w:rPr>
            </w:pPr>
            <w:r w:rsidRPr="00000EA3">
              <w:rPr>
                <w:rFonts w:ascii="Times New Roman" w:hAnsi="Times New Roman" w:cs="Times New Roman"/>
              </w:rPr>
              <w:t>«Шкатулка для мамы» (украшение шкатулки)</w:t>
            </w:r>
          </w:p>
          <w:p w:rsidR="00686169" w:rsidRPr="00000EA3" w:rsidRDefault="00686169" w:rsidP="00000EA3">
            <w:pPr>
              <w:spacing w:after="0" w:line="240" w:lineRule="auto"/>
              <w:rPr>
                <w:rFonts w:ascii="Times New Roman" w:hAnsi="Times New Roman" w:cs="Times New Roman"/>
              </w:rPr>
            </w:pPr>
          </w:p>
        </w:tc>
      </w:tr>
      <w:tr w:rsidR="00686169" w:rsidRPr="00686169" w:rsidTr="002A31BC">
        <w:tc>
          <w:tcPr>
            <w:tcW w:w="0" w:type="auto"/>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686169" w:rsidRPr="00000EA3" w:rsidRDefault="00686169" w:rsidP="00000EA3">
            <w:pPr>
              <w:spacing w:after="0" w:line="240" w:lineRule="auto"/>
              <w:rPr>
                <w:rFonts w:ascii="Times New Roman" w:hAnsi="Times New Roman" w:cs="Times New Roman"/>
              </w:rPr>
            </w:pPr>
          </w:p>
        </w:tc>
        <w:tc>
          <w:tcPr>
            <w:tcW w:w="756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686169" w:rsidRPr="00000EA3" w:rsidRDefault="008B66F7" w:rsidP="00000EA3">
            <w:pPr>
              <w:spacing w:after="0" w:line="240" w:lineRule="auto"/>
              <w:rPr>
                <w:rFonts w:ascii="Times New Roman" w:hAnsi="Times New Roman" w:cs="Times New Roman"/>
              </w:rPr>
            </w:pPr>
            <w:r w:rsidRPr="00000EA3">
              <w:rPr>
                <w:rFonts w:ascii="Times New Roman" w:hAnsi="Times New Roman" w:cs="Times New Roman"/>
              </w:rPr>
              <w:t xml:space="preserve"> «Весна. Цветущее дерево»</w:t>
            </w:r>
          </w:p>
        </w:tc>
      </w:tr>
      <w:tr w:rsidR="00686169" w:rsidRPr="00686169" w:rsidTr="002A31BC">
        <w:tc>
          <w:tcPr>
            <w:tcW w:w="2354"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6169" w:rsidRPr="00000EA3" w:rsidRDefault="00686169" w:rsidP="00000EA3">
            <w:pPr>
              <w:spacing w:after="0" w:line="240" w:lineRule="auto"/>
              <w:rPr>
                <w:rFonts w:ascii="Times New Roman" w:hAnsi="Times New Roman" w:cs="Times New Roman"/>
              </w:rPr>
            </w:pPr>
            <w:r w:rsidRPr="00000EA3">
              <w:rPr>
                <w:rFonts w:ascii="Times New Roman" w:hAnsi="Times New Roman" w:cs="Times New Roman"/>
              </w:rPr>
              <w:t>апрель</w:t>
            </w:r>
          </w:p>
        </w:tc>
        <w:tc>
          <w:tcPr>
            <w:tcW w:w="756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686169" w:rsidRPr="00000EA3" w:rsidRDefault="00000EA3" w:rsidP="00000EA3">
            <w:pPr>
              <w:spacing w:after="0" w:line="240" w:lineRule="auto"/>
              <w:rPr>
                <w:rFonts w:ascii="Times New Roman" w:hAnsi="Times New Roman" w:cs="Times New Roman"/>
              </w:rPr>
            </w:pPr>
            <w:r w:rsidRPr="00000EA3">
              <w:rPr>
                <w:rFonts w:ascii="Times New Roman" w:hAnsi="Times New Roman" w:cs="Times New Roman"/>
              </w:rPr>
              <w:t xml:space="preserve"> «Яйцо пасхальное»</w:t>
            </w:r>
          </w:p>
        </w:tc>
      </w:tr>
      <w:tr w:rsidR="00686169" w:rsidRPr="00686169" w:rsidTr="002A31BC">
        <w:tc>
          <w:tcPr>
            <w:tcW w:w="0" w:type="auto"/>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686169" w:rsidRPr="00000EA3" w:rsidRDefault="00686169" w:rsidP="00000EA3">
            <w:pPr>
              <w:spacing w:after="0" w:line="240" w:lineRule="auto"/>
              <w:rPr>
                <w:rFonts w:ascii="Times New Roman" w:hAnsi="Times New Roman" w:cs="Times New Roman"/>
              </w:rPr>
            </w:pPr>
          </w:p>
        </w:tc>
        <w:tc>
          <w:tcPr>
            <w:tcW w:w="756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686169" w:rsidRPr="00000EA3" w:rsidRDefault="00000EA3" w:rsidP="00000EA3">
            <w:pPr>
              <w:spacing w:after="0" w:line="240" w:lineRule="auto"/>
              <w:rPr>
                <w:rFonts w:ascii="Times New Roman" w:hAnsi="Times New Roman" w:cs="Times New Roman"/>
              </w:rPr>
            </w:pPr>
            <w:r w:rsidRPr="00000EA3">
              <w:rPr>
                <w:rFonts w:ascii="Times New Roman" w:hAnsi="Times New Roman" w:cs="Times New Roman"/>
              </w:rPr>
              <w:t xml:space="preserve"> «Весна. Цветущее дерево»</w:t>
            </w:r>
          </w:p>
        </w:tc>
      </w:tr>
      <w:tr w:rsidR="00686169" w:rsidRPr="00686169" w:rsidTr="002A31BC">
        <w:tc>
          <w:tcPr>
            <w:tcW w:w="2354"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86169" w:rsidRPr="00000EA3" w:rsidRDefault="00686169" w:rsidP="00000EA3">
            <w:pPr>
              <w:spacing w:after="0" w:line="240" w:lineRule="auto"/>
              <w:rPr>
                <w:rFonts w:ascii="Times New Roman" w:hAnsi="Times New Roman" w:cs="Times New Roman"/>
              </w:rPr>
            </w:pPr>
            <w:r w:rsidRPr="00000EA3">
              <w:rPr>
                <w:rFonts w:ascii="Times New Roman" w:hAnsi="Times New Roman" w:cs="Times New Roman"/>
              </w:rPr>
              <w:t>май</w:t>
            </w:r>
          </w:p>
        </w:tc>
        <w:tc>
          <w:tcPr>
            <w:tcW w:w="756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686169" w:rsidRPr="00000EA3" w:rsidRDefault="00000EA3" w:rsidP="00000EA3">
            <w:pPr>
              <w:spacing w:after="0" w:line="240" w:lineRule="auto"/>
              <w:rPr>
                <w:rFonts w:ascii="Times New Roman" w:hAnsi="Times New Roman" w:cs="Times New Roman"/>
              </w:rPr>
            </w:pPr>
            <w:r w:rsidRPr="00000EA3">
              <w:rPr>
                <w:rFonts w:ascii="Times New Roman" w:hAnsi="Times New Roman" w:cs="Times New Roman"/>
              </w:rPr>
              <w:t xml:space="preserve"> «Лето в ладошке»</w:t>
            </w:r>
          </w:p>
        </w:tc>
      </w:tr>
      <w:tr w:rsidR="00686169" w:rsidRPr="00686169" w:rsidTr="002A31BC">
        <w:tc>
          <w:tcPr>
            <w:tcW w:w="0" w:type="auto"/>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686169" w:rsidRPr="00000EA3" w:rsidRDefault="00686169" w:rsidP="00000EA3">
            <w:pPr>
              <w:spacing w:after="0" w:line="240" w:lineRule="auto"/>
              <w:rPr>
                <w:rFonts w:ascii="Times New Roman" w:hAnsi="Times New Roman" w:cs="Times New Roman"/>
              </w:rPr>
            </w:pPr>
          </w:p>
        </w:tc>
        <w:tc>
          <w:tcPr>
            <w:tcW w:w="756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686169" w:rsidRPr="00000EA3" w:rsidRDefault="00000EA3" w:rsidP="00000EA3">
            <w:pPr>
              <w:spacing w:after="0" w:line="240" w:lineRule="auto"/>
              <w:rPr>
                <w:rFonts w:ascii="Times New Roman" w:hAnsi="Times New Roman" w:cs="Times New Roman"/>
              </w:rPr>
            </w:pPr>
            <w:r w:rsidRPr="00000EA3">
              <w:rPr>
                <w:rFonts w:ascii="Times New Roman" w:hAnsi="Times New Roman" w:cs="Times New Roman"/>
              </w:rPr>
              <w:t>«Корзина с цветами. Цветы»</w:t>
            </w:r>
          </w:p>
        </w:tc>
      </w:tr>
    </w:tbl>
    <w:p w:rsidR="00130942" w:rsidRDefault="00130942" w:rsidP="008758E4">
      <w:pPr>
        <w:pStyle w:val="a3"/>
        <w:numPr>
          <w:ilvl w:val="1"/>
          <w:numId w:val="0"/>
        </w:numPr>
        <w:jc w:val="both"/>
        <w:rPr>
          <w:rFonts w:ascii="Times New Roman" w:hAnsi="Times New Roman" w:cs="Times New Roman"/>
          <w:sz w:val="28"/>
          <w:szCs w:val="28"/>
        </w:rPr>
      </w:pPr>
    </w:p>
    <w:p w:rsidR="00130942" w:rsidRDefault="00130942" w:rsidP="008758E4">
      <w:pPr>
        <w:pStyle w:val="a3"/>
        <w:numPr>
          <w:ilvl w:val="1"/>
          <w:numId w:val="0"/>
        </w:numPr>
        <w:jc w:val="both"/>
        <w:rPr>
          <w:rFonts w:ascii="Times New Roman" w:hAnsi="Times New Roman" w:cs="Times New Roman"/>
          <w:sz w:val="28"/>
          <w:szCs w:val="28"/>
        </w:rPr>
      </w:pPr>
    </w:p>
    <w:p w:rsidR="00000EA3" w:rsidRDefault="00000EA3" w:rsidP="008758E4">
      <w:pPr>
        <w:pStyle w:val="a3"/>
        <w:numPr>
          <w:ilvl w:val="1"/>
          <w:numId w:val="0"/>
        </w:numPr>
        <w:jc w:val="both"/>
        <w:rPr>
          <w:rFonts w:ascii="Times New Roman" w:hAnsi="Times New Roman" w:cs="Times New Roman"/>
          <w:sz w:val="28"/>
          <w:szCs w:val="28"/>
        </w:rPr>
      </w:pPr>
    </w:p>
    <w:p w:rsidR="00A77ACC" w:rsidRDefault="00A77ACC" w:rsidP="008758E4">
      <w:pPr>
        <w:pStyle w:val="a3"/>
        <w:numPr>
          <w:ilvl w:val="1"/>
          <w:numId w:val="0"/>
        </w:numPr>
        <w:jc w:val="both"/>
        <w:rPr>
          <w:rFonts w:ascii="Times New Roman" w:hAnsi="Times New Roman" w:cs="Times New Roman"/>
          <w:sz w:val="28"/>
          <w:szCs w:val="28"/>
        </w:rPr>
      </w:pPr>
    </w:p>
    <w:p w:rsidR="00000EA3" w:rsidRDefault="00000EA3" w:rsidP="008758E4">
      <w:pPr>
        <w:pStyle w:val="a3"/>
        <w:numPr>
          <w:ilvl w:val="1"/>
          <w:numId w:val="0"/>
        </w:numPr>
        <w:jc w:val="both"/>
        <w:rPr>
          <w:rFonts w:ascii="Times New Roman" w:hAnsi="Times New Roman" w:cs="Times New Roman"/>
          <w:sz w:val="28"/>
          <w:szCs w:val="28"/>
        </w:rPr>
      </w:pPr>
    </w:p>
    <w:p w:rsidR="00395DA9" w:rsidRPr="00C617A0" w:rsidRDefault="008758E4" w:rsidP="00395DA9">
      <w:pPr>
        <w:pStyle w:val="a3"/>
        <w:numPr>
          <w:ilvl w:val="1"/>
          <w:numId w:val="0"/>
        </w:numPr>
        <w:jc w:val="both"/>
        <w:rPr>
          <w:rFonts w:ascii="Times New Roman" w:hAnsi="Times New Roman" w:cs="Times New Roman"/>
          <w:b/>
          <w:sz w:val="24"/>
          <w:szCs w:val="24"/>
        </w:rPr>
      </w:pPr>
      <w:r w:rsidRPr="00C617A0">
        <w:rPr>
          <w:rFonts w:ascii="Times New Roman" w:hAnsi="Times New Roman" w:cs="Times New Roman"/>
          <w:b/>
          <w:sz w:val="24"/>
          <w:szCs w:val="24"/>
        </w:rPr>
        <w:t>2.3.</w:t>
      </w:r>
      <w:r w:rsidR="005F661D">
        <w:rPr>
          <w:rFonts w:ascii="Times New Roman" w:hAnsi="Times New Roman" w:cs="Times New Roman"/>
          <w:b/>
          <w:sz w:val="24"/>
          <w:szCs w:val="24"/>
        </w:rPr>
        <w:t xml:space="preserve"> </w:t>
      </w:r>
      <w:r w:rsidRPr="00C617A0">
        <w:rPr>
          <w:rFonts w:ascii="Times New Roman" w:hAnsi="Times New Roman" w:cs="Times New Roman"/>
          <w:b/>
          <w:sz w:val="24"/>
          <w:szCs w:val="24"/>
        </w:rPr>
        <w:t xml:space="preserve"> Интеграция образовательных областей</w:t>
      </w:r>
    </w:p>
    <w:p w:rsidR="008758E4" w:rsidRPr="008758E4" w:rsidRDefault="008758E4" w:rsidP="00395DA9">
      <w:pPr>
        <w:pStyle w:val="a3"/>
        <w:numPr>
          <w:ilvl w:val="1"/>
          <w:numId w:val="0"/>
        </w:numPr>
        <w:jc w:val="both"/>
        <w:rPr>
          <w:rFonts w:ascii="Times New Roman" w:hAnsi="Times New Roman" w:cs="Times New Roman"/>
          <w:sz w:val="28"/>
          <w:szCs w:val="28"/>
        </w:rPr>
      </w:pPr>
    </w:p>
    <w:tbl>
      <w:tblPr>
        <w:tblW w:w="15168" w:type="dxa"/>
        <w:tblInd w:w="-34" w:type="dxa"/>
        <w:shd w:val="clear" w:color="auto" w:fill="FFFFFF"/>
        <w:tblLayout w:type="fixed"/>
        <w:tblCellMar>
          <w:left w:w="0" w:type="dxa"/>
          <w:right w:w="0" w:type="dxa"/>
        </w:tblCellMar>
        <w:tblLook w:val="04A0" w:firstRow="1" w:lastRow="0" w:firstColumn="1" w:lastColumn="0" w:noHBand="0" w:noVBand="1"/>
      </w:tblPr>
      <w:tblGrid>
        <w:gridCol w:w="1843"/>
        <w:gridCol w:w="13325"/>
      </w:tblGrid>
      <w:tr w:rsidR="008758E4" w:rsidRPr="008758E4" w:rsidTr="006B3747">
        <w:trPr>
          <w:trHeight w:val="408"/>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8E4" w:rsidRPr="00C617A0" w:rsidRDefault="008758E4" w:rsidP="008758E4">
            <w:pPr>
              <w:spacing w:after="0" w:line="240" w:lineRule="auto"/>
              <w:jc w:val="center"/>
              <w:rPr>
                <w:rFonts w:ascii="Times New Roman" w:eastAsia="Times New Roman" w:hAnsi="Times New Roman" w:cs="Times New Roman"/>
                <w:b/>
                <w:color w:val="000000"/>
                <w:sz w:val="20"/>
                <w:szCs w:val="20"/>
              </w:rPr>
            </w:pPr>
            <w:r w:rsidRPr="00C617A0">
              <w:rPr>
                <w:rFonts w:ascii="Times New Roman" w:eastAsia="Times New Roman" w:hAnsi="Times New Roman" w:cs="Times New Roman"/>
                <w:b/>
                <w:bCs/>
                <w:color w:val="000000"/>
                <w:sz w:val="20"/>
                <w:szCs w:val="20"/>
              </w:rPr>
              <w:t>Образовательная область</w:t>
            </w:r>
          </w:p>
        </w:tc>
        <w:tc>
          <w:tcPr>
            <w:tcW w:w="13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758E4" w:rsidRPr="00C617A0" w:rsidRDefault="008758E4" w:rsidP="008758E4">
            <w:pPr>
              <w:spacing w:after="0" w:line="240" w:lineRule="auto"/>
              <w:jc w:val="center"/>
              <w:rPr>
                <w:rFonts w:ascii="Times New Roman" w:eastAsia="Times New Roman" w:hAnsi="Times New Roman" w:cs="Times New Roman"/>
                <w:b/>
                <w:color w:val="000000"/>
                <w:sz w:val="20"/>
                <w:szCs w:val="20"/>
              </w:rPr>
            </w:pPr>
            <w:r w:rsidRPr="00C617A0">
              <w:rPr>
                <w:rFonts w:ascii="Times New Roman" w:eastAsia="Times New Roman" w:hAnsi="Times New Roman" w:cs="Times New Roman"/>
                <w:b/>
                <w:bCs/>
                <w:color w:val="000000"/>
                <w:sz w:val="20"/>
                <w:szCs w:val="20"/>
              </w:rPr>
              <w:t>Интеграция с содержанием других образовательных областей</w:t>
            </w:r>
          </w:p>
        </w:tc>
      </w:tr>
      <w:tr w:rsidR="008758E4" w:rsidRPr="008758E4" w:rsidTr="006B3747">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8E4" w:rsidRPr="008758E4" w:rsidRDefault="008758E4" w:rsidP="008758E4">
            <w:pPr>
              <w:spacing w:after="0" w:line="240" w:lineRule="auto"/>
              <w:jc w:val="center"/>
              <w:rPr>
                <w:rFonts w:ascii="Times New Roman" w:eastAsia="Times New Roman" w:hAnsi="Times New Roman" w:cs="Times New Roman"/>
                <w:color w:val="000000"/>
                <w:sz w:val="20"/>
                <w:szCs w:val="20"/>
              </w:rPr>
            </w:pPr>
            <w:r w:rsidRPr="008758E4">
              <w:rPr>
                <w:rFonts w:ascii="Times New Roman" w:eastAsia="Times New Roman" w:hAnsi="Times New Roman" w:cs="Times New Roman"/>
                <w:bCs/>
                <w:color w:val="000000"/>
                <w:sz w:val="20"/>
                <w:szCs w:val="20"/>
              </w:rPr>
              <w:t>Физическое развитие</w:t>
            </w:r>
          </w:p>
        </w:tc>
        <w:tc>
          <w:tcPr>
            <w:tcW w:w="13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8E4" w:rsidRPr="008758E4" w:rsidRDefault="008758E4" w:rsidP="008758E4">
            <w:pPr>
              <w:spacing w:after="0" w:line="240" w:lineRule="auto"/>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bCs/>
                <w:color w:val="000000"/>
                <w:sz w:val="20"/>
                <w:szCs w:val="20"/>
              </w:rPr>
              <w:t>Познавательное развитие</w:t>
            </w:r>
          </w:p>
          <w:p w:rsidR="008758E4" w:rsidRPr="008758E4" w:rsidRDefault="008758E4" w:rsidP="008758E4">
            <w:pPr>
              <w:numPr>
                <w:ilvl w:val="0"/>
                <w:numId w:val="18"/>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формирование целостной картины мира, расширение кругозора в части представления о здоровье и здоровом образе жизни человека;</w:t>
            </w:r>
          </w:p>
          <w:p w:rsidR="008758E4" w:rsidRPr="008758E4" w:rsidRDefault="008758E4" w:rsidP="008758E4">
            <w:pPr>
              <w:numPr>
                <w:ilvl w:val="0"/>
                <w:numId w:val="18"/>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развитие двигательной активности как способа усвоения ребенком предметных действий;</w:t>
            </w:r>
          </w:p>
          <w:p w:rsidR="008758E4" w:rsidRPr="008758E4" w:rsidRDefault="008758E4" w:rsidP="008758E4">
            <w:pPr>
              <w:spacing w:after="0" w:line="240" w:lineRule="auto"/>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bCs/>
                <w:color w:val="000000"/>
                <w:sz w:val="20"/>
                <w:szCs w:val="20"/>
              </w:rPr>
              <w:t xml:space="preserve">Социально-коммуникативное развитие </w:t>
            </w:r>
          </w:p>
          <w:p w:rsidR="008758E4" w:rsidRPr="008758E4" w:rsidRDefault="008758E4" w:rsidP="008758E4">
            <w:pPr>
              <w:numPr>
                <w:ilvl w:val="0"/>
                <w:numId w:val="19"/>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 xml:space="preserve">формирование первичных ценностных представлений о здоровье и здоровом образе жизни человека, соблюдение элементарных норм и правил поведения в части здорового образа жизни; </w:t>
            </w:r>
          </w:p>
          <w:p w:rsidR="008758E4" w:rsidRPr="008758E4" w:rsidRDefault="008758E4" w:rsidP="008758E4">
            <w:pPr>
              <w:numPr>
                <w:ilvl w:val="0"/>
                <w:numId w:val="19"/>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 xml:space="preserve">формирование основ безопасности собственной жизнедеятельности; </w:t>
            </w:r>
          </w:p>
          <w:p w:rsidR="008758E4" w:rsidRPr="008758E4" w:rsidRDefault="008758E4" w:rsidP="008758E4">
            <w:pPr>
              <w:numPr>
                <w:ilvl w:val="0"/>
                <w:numId w:val="19"/>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формирования первичных представлений о себе собственных двигательных возможностях и особенностях;</w:t>
            </w:r>
          </w:p>
          <w:p w:rsidR="008758E4" w:rsidRPr="008758E4" w:rsidRDefault="008758E4" w:rsidP="008758E4">
            <w:pPr>
              <w:numPr>
                <w:ilvl w:val="0"/>
                <w:numId w:val="19"/>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приобщение к элементарным общепринятым нормам и правилам взаимоотношения со сверстниками и взрослыми в совместной двигательной активности;</w:t>
            </w:r>
          </w:p>
          <w:p w:rsidR="008758E4" w:rsidRPr="008758E4" w:rsidRDefault="008758E4" w:rsidP="008758E4">
            <w:pPr>
              <w:spacing w:after="0" w:line="240" w:lineRule="auto"/>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bCs/>
                <w:color w:val="000000"/>
                <w:sz w:val="20"/>
                <w:szCs w:val="20"/>
              </w:rPr>
              <w:t> Речевое развитие</w:t>
            </w:r>
            <w:r w:rsidRPr="008758E4">
              <w:rPr>
                <w:rFonts w:ascii="Times New Roman" w:eastAsia="Times New Roman" w:hAnsi="Times New Roman" w:cs="Times New Roman"/>
                <w:color w:val="000000"/>
                <w:sz w:val="20"/>
                <w:szCs w:val="20"/>
              </w:rPr>
              <w:t> </w:t>
            </w:r>
          </w:p>
          <w:p w:rsidR="008758E4" w:rsidRPr="008758E4" w:rsidRDefault="008758E4" w:rsidP="008758E4">
            <w:pPr>
              <w:numPr>
                <w:ilvl w:val="0"/>
                <w:numId w:val="20"/>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 xml:space="preserve">развитие свободного общения со взрослыми и детьми по поводу здоровья и здорового образа жизни; </w:t>
            </w:r>
          </w:p>
          <w:p w:rsidR="008758E4" w:rsidRPr="008758E4" w:rsidRDefault="008758E4" w:rsidP="008758E4">
            <w:pPr>
              <w:numPr>
                <w:ilvl w:val="0"/>
                <w:numId w:val="20"/>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развитие свободного общения со взрослыми и детьми в части необходимости двигательной активности и физического совершенствования; игровое общение;</w:t>
            </w:r>
            <w:r w:rsidRPr="008758E4">
              <w:rPr>
                <w:rFonts w:ascii="Times New Roman" w:eastAsia="Times New Roman" w:hAnsi="Times New Roman" w:cs="Times New Roman"/>
                <w:bCs/>
                <w:color w:val="000000"/>
                <w:sz w:val="20"/>
                <w:szCs w:val="20"/>
              </w:rPr>
              <w:t> </w:t>
            </w:r>
          </w:p>
          <w:p w:rsidR="008758E4" w:rsidRPr="008758E4" w:rsidRDefault="008758E4" w:rsidP="008758E4">
            <w:pPr>
              <w:spacing w:after="0" w:line="240" w:lineRule="auto"/>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bCs/>
                <w:color w:val="000000"/>
                <w:sz w:val="20"/>
                <w:szCs w:val="20"/>
              </w:rPr>
              <w:t>Художественно-эстетическое развитие</w:t>
            </w:r>
            <w:r w:rsidRPr="008758E4">
              <w:rPr>
                <w:rFonts w:ascii="Times New Roman" w:eastAsia="Times New Roman" w:hAnsi="Times New Roman" w:cs="Times New Roman"/>
                <w:color w:val="000000"/>
                <w:sz w:val="20"/>
                <w:szCs w:val="20"/>
              </w:rPr>
              <w:t> </w:t>
            </w:r>
          </w:p>
          <w:p w:rsidR="008758E4" w:rsidRPr="008758E4" w:rsidRDefault="008758E4" w:rsidP="008758E4">
            <w:pPr>
              <w:numPr>
                <w:ilvl w:val="0"/>
                <w:numId w:val="21"/>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развитие музыкально-ритмической деятельности на основе физических качеств и основных движений детей;</w:t>
            </w:r>
          </w:p>
        </w:tc>
      </w:tr>
      <w:tr w:rsidR="008758E4" w:rsidRPr="008758E4" w:rsidTr="006B3747">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8E4" w:rsidRPr="008758E4" w:rsidRDefault="008758E4" w:rsidP="008758E4">
            <w:pPr>
              <w:spacing w:after="0" w:line="240" w:lineRule="auto"/>
              <w:jc w:val="center"/>
              <w:rPr>
                <w:rFonts w:ascii="Times New Roman" w:eastAsia="Times New Roman" w:hAnsi="Times New Roman" w:cs="Times New Roman"/>
                <w:color w:val="000000"/>
                <w:sz w:val="20"/>
                <w:szCs w:val="20"/>
              </w:rPr>
            </w:pPr>
            <w:r w:rsidRPr="008758E4">
              <w:rPr>
                <w:rFonts w:ascii="Times New Roman" w:eastAsia="Times New Roman" w:hAnsi="Times New Roman" w:cs="Times New Roman"/>
                <w:bCs/>
                <w:color w:val="000000"/>
                <w:sz w:val="20"/>
                <w:szCs w:val="20"/>
              </w:rPr>
              <w:t>Социально-коммуникативное развитие</w:t>
            </w:r>
          </w:p>
        </w:tc>
        <w:tc>
          <w:tcPr>
            <w:tcW w:w="13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8E4" w:rsidRPr="008758E4" w:rsidRDefault="008758E4" w:rsidP="008758E4">
            <w:pPr>
              <w:spacing w:after="0" w:line="240" w:lineRule="auto"/>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bCs/>
                <w:color w:val="000000"/>
                <w:sz w:val="20"/>
                <w:szCs w:val="20"/>
              </w:rPr>
              <w:t>Речевое развитие</w:t>
            </w:r>
          </w:p>
          <w:p w:rsidR="008758E4" w:rsidRPr="008758E4" w:rsidRDefault="008758E4" w:rsidP="008758E4">
            <w:pPr>
              <w:numPr>
                <w:ilvl w:val="0"/>
                <w:numId w:val="21"/>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развитие свободного общения со взрослыми и детьми в части формирования первичных представлений, представлений о себе, семье, обществе, государстве, мире, а также соблюдения норм и правил поведения;</w:t>
            </w:r>
          </w:p>
          <w:p w:rsidR="008758E4" w:rsidRPr="008758E4" w:rsidRDefault="008758E4" w:rsidP="008758E4">
            <w:pPr>
              <w:numPr>
                <w:ilvl w:val="0"/>
                <w:numId w:val="21"/>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развитие свободного общения со взрослыми и детьми в процессе освоения способов безопасного поведения, способов оказания помощи самому себе, помощи другому, правил поведения в стандартных опасных ситуациях и др.;</w:t>
            </w:r>
          </w:p>
          <w:p w:rsidR="008758E4" w:rsidRPr="008758E4" w:rsidRDefault="008758E4" w:rsidP="008758E4">
            <w:pPr>
              <w:spacing w:after="0" w:line="240" w:lineRule="auto"/>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bCs/>
                <w:color w:val="000000"/>
                <w:sz w:val="20"/>
                <w:szCs w:val="20"/>
              </w:rPr>
              <w:t>Познавательное развитие</w:t>
            </w:r>
            <w:r w:rsidRPr="008758E4">
              <w:rPr>
                <w:rFonts w:ascii="Times New Roman" w:eastAsia="Times New Roman" w:hAnsi="Times New Roman" w:cs="Times New Roman"/>
                <w:color w:val="000000"/>
                <w:sz w:val="20"/>
                <w:szCs w:val="20"/>
              </w:rPr>
              <w:t> </w:t>
            </w:r>
          </w:p>
          <w:p w:rsidR="008758E4" w:rsidRPr="008758E4" w:rsidRDefault="008758E4" w:rsidP="008758E4">
            <w:pPr>
              <w:numPr>
                <w:ilvl w:val="0"/>
                <w:numId w:val="22"/>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 xml:space="preserve">формирование целостной картины мира и расширения кругозора в части представлений о себе, семье, гендерной принадлежности, социуме, государстве, мире; </w:t>
            </w:r>
          </w:p>
          <w:p w:rsidR="008758E4" w:rsidRPr="008758E4" w:rsidRDefault="008758E4" w:rsidP="008758E4">
            <w:pPr>
              <w:numPr>
                <w:ilvl w:val="0"/>
                <w:numId w:val="22"/>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 xml:space="preserve">в части представлений о возможных опасностях, способах их избегания, способах сохранения здоровья и жизни, безопасности окружающей природы; </w:t>
            </w:r>
          </w:p>
          <w:p w:rsidR="008758E4" w:rsidRPr="008758E4" w:rsidRDefault="008758E4" w:rsidP="008758E4">
            <w:pPr>
              <w:numPr>
                <w:ilvl w:val="0"/>
                <w:numId w:val="22"/>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формирование представлений и освоение способов безопасного поведения, основ экологического сознания в процессе трудовой деятельности;</w:t>
            </w:r>
          </w:p>
          <w:p w:rsidR="008758E4" w:rsidRPr="008758E4" w:rsidRDefault="008758E4" w:rsidP="008758E4">
            <w:pPr>
              <w:spacing w:after="0" w:line="240" w:lineRule="auto"/>
              <w:jc w:val="both"/>
              <w:rPr>
                <w:rFonts w:ascii="Times New Roman" w:eastAsia="Times New Roman" w:hAnsi="Times New Roman" w:cs="Times New Roman"/>
                <w:bCs/>
                <w:color w:val="000000"/>
                <w:sz w:val="20"/>
                <w:szCs w:val="20"/>
              </w:rPr>
            </w:pPr>
            <w:r w:rsidRPr="008758E4">
              <w:rPr>
                <w:rFonts w:ascii="Times New Roman" w:eastAsia="Times New Roman" w:hAnsi="Times New Roman" w:cs="Times New Roman"/>
                <w:bCs/>
                <w:color w:val="000000"/>
                <w:sz w:val="20"/>
                <w:szCs w:val="20"/>
              </w:rPr>
              <w:t> Физическое развитие</w:t>
            </w:r>
          </w:p>
          <w:p w:rsidR="008758E4" w:rsidRPr="008758E4" w:rsidRDefault="008758E4" w:rsidP="008758E4">
            <w:pPr>
              <w:numPr>
                <w:ilvl w:val="0"/>
                <w:numId w:val="23"/>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 xml:space="preserve">развитие игровой деятельности в части подвижных игр с правилами; </w:t>
            </w:r>
          </w:p>
          <w:p w:rsidR="008758E4" w:rsidRPr="008758E4" w:rsidRDefault="008758E4" w:rsidP="008758E4">
            <w:pPr>
              <w:numPr>
                <w:ilvl w:val="0"/>
                <w:numId w:val="23"/>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формирование первичных ценностных представлений о здоровье и здоровом образе жизни;</w:t>
            </w:r>
          </w:p>
        </w:tc>
      </w:tr>
      <w:tr w:rsidR="008758E4" w:rsidRPr="008758E4" w:rsidTr="006B3747">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8E4" w:rsidRPr="008758E4" w:rsidRDefault="008758E4" w:rsidP="008758E4">
            <w:pPr>
              <w:spacing w:after="0" w:line="240" w:lineRule="auto"/>
              <w:jc w:val="center"/>
              <w:rPr>
                <w:rFonts w:ascii="Times New Roman" w:eastAsia="Times New Roman" w:hAnsi="Times New Roman" w:cs="Times New Roman"/>
                <w:color w:val="000000"/>
                <w:sz w:val="20"/>
                <w:szCs w:val="20"/>
              </w:rPr>
            </w:pPr>
            <w:r w:rsidRPr="008758E4">
              <w:rPr>
                <w:rFonts w:ascii="Times New Roman" w:eastAsia="Times New Roman" w:hAnsi="Times New Roman" w:cs="Times New Roman"/>
                <w:bCs/>
                <w:color w:val="000000"/>
                <w:sz w:val="20"/>
                <w:szCs w:val="20"/>
              </w:rPr>
              <w:t>Познавательное развитие</w:t>
            </w:r>
          </w:p>
        </w:tc>
        <w:tc>
          <w:tcPr>
            <w:tcW w:w="13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8E4" w:rsidRPr="008758E4" w:rsidRDefault="008758E4" w:rsidP="008758E4">
            <w:pPr>
              <w:spacing w:after="0" w:line="240" w:lineRule="auto"/>
              <w:jc w:val="both"/>
              <w:rPr>
                <w:rFonts w:ascii="Times New Roman" w:eastAsia="Times New Roman" w:hAnsi="Times New Roman" w:cs="Times New Roman"/>
                <w:bCs/>
                <w:color w:val="000000"/>
                <w:sz w:val="20"/>
                <w:szCs w:val="20"/>
              </w:rPr>
            </w:pPr>
            <w:r w:rsidRPr="008758E4">
              <w:rPr>
                <w:rFonts w:ascii="Times New Roman" w:eastAsia="Times New Roman" w:hAnsi="Times New Roman" w:cs="Times New Roman"/>
                <w:bCs/>
                <w:color w:val="000000"/>
                <w:sz w:val="20"/>
                <w:szCs w:val="20"/>
              </w:rPr>
              <w:t>Речевое развитие</w:t>
            </w:r>
          </w:p>
          <w:p w:rsidR="008758E4" w:rsidRPr="008758E4" w:rsidRDefault="008758E4" w:rsidP="008758E4">
            <w:pPr>
              <w:numPr>
                <w:ilvl w:val="0"/>
                <w:numId w:val="24"/>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развитие познавательно-исследовательской и продуктивной деятельности в процессе свободного общения со сверстниками и взрослыми;</w:t>
            </w:r>
          </w:p>
          <w:p w:rsidR="008758E4" w:rsidRPr="008758E4" w:rsidRDefault="008758E4" w:rsidP="008758E4">
            <w:pPr>
              <w:spacing w:after="0" w:line="240" w:lineRule="auto"/>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bCs/>
                <w:color w:val="000000"/>
                <w:sz w:val="20"/>
                <w:szCs w:val="20"/>
              </w:rPr>
              <w:lastRenderedPageBreak/>
              <w:t>Физическое развитие</w:t>
            </w:r>
            <w:r w:rsidRPr="008758E4">
              <w:rPr>
                <w:rFonts w:ascii="Times New Roman" w:eastAsia="Times New Roman" w:hAnsi="Times New Roman" w:cs="Times New Roman"/>
                <w:color w:val="000000"/>
                <w:sz w:val="20"/>
                <w:szCs w:val="20"/>
              </w:rPr>
              <w:t> </w:t>
            </w:r>
          </w:p>
          <w:p w:rsidR="008758E4" w:rsidRPr="008758E4" w:rsidRDefault="008758E4" w:rsidP="008758E4">
            <w:pPr>
              <w:numPr>
                <w:ilvl w:val="0"/>
                <w:numId w:val="24"/>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расширение кругозора детей в части представлений о своем здоровом образе жизни;</w:t>
            </w:r>
          </w:p>
          <w:p w:rsidR="008758E4" w:rsidRPr="008758E4" w:rsidRDefault="008758E4" w:rsidP="008758E4">
            <w:pPr>
              <w:spacing w:after="0" w:line="240" w:lineRule="auto"/>
              <w:jc w:val="both"/>
              <w:rPr>
                <w:rFonts w:ascii="Times New Roman" w:eastAsia="Times New Roman" w:hAnsi="Times New Roman" w:cs="Times New Roman"/>
                <w:bCs/>
                <w:color w:val="000000"/>
                <w:sz w:val="20"/>
                <w:szCs w:val="20"/>
              </w:rPr>
            </w:pPr>
            <w:r w:rsidRPr="008758E4">
              <w:rPr>
                <w:rFonts w:ascii="Times New Roman" w:eastAsia="Times New Roman" w:hAnsi="Times New Roman" w:cs="Times New Roman"/>
                <w:bCs/>
                <w:color w:val="000000"/>
                <w:sz w:val="20"/>
                <w:szCs w:val="20"/>
              </w:rPr>
              <w:t>Социально-коммуникативное</w:t>
            </w:r>
          </w:p>
          <w:p w:rsidR="008758E4" w:rsidRPr="008758E4" w:rsidRDefault="008758E4" w:rsidP="008758E4">
            <w:pPr>
              <w:numPr>
                <w:ilvl w:val="0"/>
                <w:numId w:val="24"/>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 xml:space="preserve">формирование целостной картины мира и расширение кругозора в части представлений о себе, семье, обществе, государстве, мире; </w:t>
            </w:r>
          </w:p>
          <w:p w:rsidR="008758E4" w:rsidRPr="008758E4" w:rsidRDefault="008758E4" w:rsidP="008758E4">
            <w:pPr>
              <w:numPr>
                <w:ilvl w:val="0"/>
                <w:numId w:val="24"/>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формирование целостной картины мира и расширение кругозора в части представлений о безопасности окружающего мира природы;</w:t>
            </w:r>
          </w:p>
          <w:p w:rsidR="008758E4" w:rsidRPr="008758E4" w:rsidRDefault="008758E4" w:rsidP="008758E4">
            <w:pPr>
              <w:spacing w:after="0" w:line="240" w:lineRule="auto"/>
              <w:jc w:val="both"/>
              <w:rPr>
                <w:rFonts w:ascii="Times New Roman" w:eastAsia="Times New Roman" w:hAnsi="Times New Roman" w:cs="Times New Roman"/>
                <w:bCs/>
                <w:color w:val="000000"/>
                <w:sz w:val="20"/>
                <w:szCs w:val="20"/>
              </w:rPr>
            </w:pPr>
            <w:r w:rsidRPr="008758E4">
              <w:rPr>
                <w:rFonts w:ascii="Times New Roman" w:eastAsia="Times New Roman" w:hAnsi="Times New Roman" w:cs="Times New Roman"/>
                <w:bCs/>
                <w:color w:val="000000"/>
                <w:sz w:val="20"/>
                <w:szCs w:val="20"/>
              </w:rPr>
              <w:t>Художественно-эстетическое развитие</w:t>
            </w:r>
          </w:p>
          <w:p w:rsidR="008758E4" w:rsidRPr="008758E4" w:rsidRDefault="008758E4" w:rsidP="008758E4">
            <w:pPr>
              <w:numPr>
                <w:ilvl w:val="0"/>
                <w:numId w:val="25"/>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расширение кругозора в части музыкального и художественного искусства;</w:t>
            </w:r>
          </w:p>
        </w:tc>
      </w:tr>
      <w:tr w:rsidR="008758E4" w:rsidRPr="008758E4" w:rsidTr="006B3747">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8E4" w:rsidRPr="008758E4" w:rsidRDefault="008758E4" w:rsidP="008758E4">
            <w:pPr>
              <w:spacing w:after="0" w:line="240" w:lineRule="auto"/>
              <w:rPr>
                <w:rFonts w:ascii="Times New Roman" w:eastAsia="Times New Roman" w:hAnsi="Times New Roman" w:cs="Times New Roman"/>
                <w:color w:val="000000"/>
                <w:sz w:val="20"/>
                <w:szCs w:val="20"/>
              </w:rPr>
            </w:pPr>
            <w:r w:rsidRPr="008758E4">
              <w:rPr>
                <w:rFonts w:ascii="Times New Roman" w:eastAsia="Times New Roman" w:hAnsi="Times New Roman" w:cs="Times New Roman"/>
                <w:bCs/>
                <w:color w:val="000000"/>
                <w:sz w:val="20"/>
                <w:szCs w:val="20"/>
              </w:rPr>
              <w:lastRenderedPageBreak/>
              <w:t>Речевое развитие</w:t>
            </w:r>
          </w:p>
        </w:tc>
        <w:tc>
          <w:tcPr>
            <w:tcW w:w="13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8E4" w:rsidRPr="008758E4" w:rsidRDefault="008758E4" w:rsidP="008758E4">
            <w:pPr>
              <w:spacing w:after="0" w:line="240" w:lineRule="auto"/>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 xml:space="preserve">Решение основных психолого-педагогических задач данной области осуществляется </w:t>
            </w:r>
            <w:r w:rsidRPr="008758E4">
              <w:rPr>
                <w:rFonts w:ascii="Times New Roman" w:eastAsia="Times New Roman" w:hAnsi="Times New Roman" w:cs="Times New Roman"/>
                <w:bCs/>
                <w:color w:val="000000"/>
                <w:sz w:val="20"/>
                <w:szCs w:val="20"/>
              </w:rPr>
              <w:t>во всех образовательных областях</w:t>
            </w:r>
          </w:p>
        </w:tc>
      </w:tr>
      <w:tr w:rsidR="008758E4" w:rsidRPr="008758E4" w:rsidTr="006B3747">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8E4" w:rsidRPr="008758E4" w:rsidRDefault="008758E4" w:rsidP="008758E4">
            <w:pPr>
              <w:spacing w:after="0" w:line="240" w:lineRule="auto"/>
              <w:jc w:val="center"/>
              <w:rPr>
                <w:rFonts w:ascii="Times New Roman" w:eastAsia="Times New Roman" w:hAnsi="Times New Roman" w:cs="Times New Roman"/>
                <w:color w:val="000000"/>
                <w:sz w:val="20"/>
                <w:szCs w:val="20"/>
              </w:rPr>
            </w:pPr>
            <w:r w:rsidRPr="008758E4">
              <w:rPr>
                <w:rFonts w:ascii="Times New Roman" w:eastAsia="Times New Roman" w:hAnsi="Times New Roman" w:cs="Times New Roman"/>
                <w:bCs/>
                <w:color w:val="000000"/>
                <w:sz w:val="20"/>
                <w:szCs w:val="20"/>
              </w:rPr>
              <w:t>Художественно-эстетическое развитие</w:t>
            </w:r>
          </w:p>
        </w:tc>
        <w:tc>
          <w:tcPr>
            <w:tcW w:w="13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8E4" w:rsidRPr="008758E4" w:rsidRDefault="008758E4" w:rsidP="008758E4">
            <w:pPr>
              <w:spacing w:after="0" w:line="240" w:lineRule="auto"/>
              <w:jc w:val="both"/>
              <w:rPr>
                <w:rFonts w:ascii="Times New Roman" w:eastAsia="Times New Roman" w:hAnsi="Times New Roman" w:cs="Times New Roman"/>
                <w:bCs/>
                <w:color w:val="000000"/>
                <w:sz w:val="20"/>
                <w:szCs w:val="20"/>
              </w:rPr>
            </w:pPr>
            <w:r w:rsidRPr="008758E4">
              <w:rPr>
                <w:rFonts w:ascii="Times New Roman" w:eastAsia="Times New Roman" w:hAnsi="Times New Roman" w:cs="Times New Roman"/>
                <w:bCs/>
                <w:color w:val="000000"/>
                <w:sz w:val="20"/>
                <w:szCs w:val="20"/>
              </w:rPr>
              <w:t>Физическое развитие</w:t>
            </w:r>
          </w:p>
          <w:p w:rsidR="008758E4" w:rsidRPr="008758E4" w:rsidRDefault="008758E4" w:rsidP="008758E4">
            <w:pPr>
              <w:numPr>
                <w:ilvl w:val="0"/>
                <w:numId w:val="25"/>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 xml:space="preserve">развитие физических качеств для музыкально – ритмической деятельности; </w:t>
            </w:r>
          </w:p>
          <w:p w:rsidR="008758E4" w:rsidRPr="008758E4" w:rsidRDefault="008758E4" w:rsidP="008758E4">
            <w:pPr>
              <w:numPr>
                <w:ilvl w:val="0"/>
                <w:numId w:val="25"/>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развитие мелкой моторики рук;</w:t>
            </w:r>
          </w:p>
          <w:p w:rsidR="008758E4" w:rsidRPr="008758E4" w:rsidRDefault="008758E4" w:rsidP="008758E4">
            <w:pPr>
              <w:spacing w:after="0" w:line="240" w:lineRule="auto"/>
              <w:jc w:val="both"/>
              <w:rPr>
                <w:rFonts w:ascii="Times New Roman" w:eastAsia="Times New Roman" w:hAnsi="Times New Roman" w:cs="Times New Roman"/>
                <w:bCs/>
                <w:color w:val="000000"/>
                <w:sz w:val="20"/>
                <w:szCs w:val="20"/>
              </w:rPr>
            </w:pPr>
            <w:r w:rsidRPr="008758E4">
              <w:rPr>
                <w:rFonts w:ascii="Times New Roman" w:eastAsia="Times New Roman" w:hAnsi="Times New Roman" w:cs="Times New Roman"/>
                <w:bCs/>
                <w:color w:val="000000"/>
                <w:sz w:val="20"/>
                <w:szCs w:val="20"/>
              </w:rPr>
              <w:t>Речевое развитие</w:t>
            </w:r>
          </w:p>
          <w:p w:rsidR="008758E4" w:rsidRPr="008758E4" w:rsidRDefault="008758E4" w:rsidP="008758E4">
            <w:pPr>
              <w:numPr>
                <w:ilvl w:val="0"/>
                <w:numId w:val="26"/>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развитие свободного общения со взрослыми и детьми по поводу процесса и результатов продуктивной деятельности;</w:t>
            </w:r>
          </w:p>
          <w:p w:rsidR="008758E4" w:rsidRPr="008758E4" w:rsidRDefault="008758E4" w:rsidP="008758E4">
            <w:pPr>
              <w:spacing w:after="0" w:line="240" w:lineRule="auto"/>
              <w:jc w:val="both"/>
              <w:rPr>
                <w:rFonts w:ascii="Times New Roman" w:eastAsia="Times New Roman" w:hAnsi="Times New Roman" w:cs="Times New Roman"/>
                <w:bCs/>
                <w:color w:val="000000"/>
                <w:sz w:val="20"/>
                <w:szCs w:val="20"/>
              </w:rPr>
            </w:pPr>
            <w:r w:rsidRPr="008758E4">
              <w:rPr>
                <w:rFonts w:ascii="Times New Roman" w:eastAsia="Times New Roman" w:hAnsi="Times New Roman" w:cs="Times New Roman"/>
                <w:bCs/>
                <w:color w:val="000000"/>
                <w:sz w:val="20"/>
                <w:szCs w:val="20"/>
              </w:rPr>
              <w:t>Познавательное развитие</w:t>
            </w:r>
          </w:p>
          <w:p w:rsidR="008758E4" w:rsidRPr="008758E4" w:rsidRDefault="008758E4" w:rsidP="008758E4">
            <w:pPr>
              <w:numPr>
                <w:ilvl w:val="0"/>
                <w:numId w:val="26"/>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формирование целостной картины мира, расширение кругозора в части изобразительного искусства и творчества, в части элементарных представлений о музыке как виде искусства;</w:t>
            </w:r>
          </w:p>
          <w:p w:rsidR="008758E4" w:rsidRPr="008758E4" w:rsidRDefault="008758E4" w:rsidP="008758E4">
            <w:pPr>
              <w:spacing w:after="0" w:line="240" w:lineRule="auto"/>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bCs/>
                <w:color w:val="000000"/>
                <w:sz w:val="20"/>
                <w:szCs w:val="20"/>
              </w:rPr>
              <w:t>Социально-коммуникативное развитие </w:t>
            </w:r>
          </w:p>
          <w:p w:rsidR="008758E4" w:rsidRPr="008758E4" w:rsidRDefault="008758E4" w:rsidP="008758E4">
            <w:pPr>
              <w:numPr>
                <w:ilvl w:val="0"/>
                <w:numId w:val="26"/>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 xml:space="preserve">формирование первичных представлений о себе, своих чувствах и эмоциях, а также окружающем мире в части культуры и музыкально искусства; </w:t>
            </w:r>
          </w:p>
          <w:p w:rsidR="008758E4" w:rsidRPr="008758E4" w:rsidRDefault="008758E4" w:rsidP="008758E4">
            <w:pPr>
              <w:numPr>
                <w:ilvl w:val="0"/>
                <w:numId w:val="26"/>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формирование основ безопасности собственной жизнедеятельности в различных видах продуктивной деятельности;  </w:t>
            </w:r>
          </w:p>
          <w:p w:rsidR="008758E4" w:rsidRPr="008758E4" w:rsidRDefault="008758E4" w:rsidP="008758E4">
            <w:pPr>
              <w:numPr>
                <w:ilvl w:val="0"/>
                <w:numId w:val="26"/>
              </w:numPr>
              <w:spacing w:after="0" w:line="240" w:lineRule="auto"/>
              <w:contextualSpacing/>
              <w:jc w:val="both"/>
              <w:rPr>
                <w:rFonts w:ascii="Times New Roman" w:eastAsia="Times New Roman" w:hAnsi="Times New Roman" w:cs="Times New Roman"/>
                <w:color w:val="000000"/>
                <w:sz w:val="20"/>
                <w:szCs w:val="20"/>
              </w:rPr>
            </w:pPr>
            <w:r w:rsidRPr="008758E4">
              <w:rPr>
                <w:rFonts w:ascii="Times New Roman" w:eastAsia="Times New Roman" w:hAnsi="Times New Roman" w:cs="Times New Roman"/>
                <w:color w:val="000000"/>
                <w:sz w:val="20"/>
                <w:szCs w:val="20"/>
              </w:rPr>
              <w:t>формирование трудовых умений и навыков, адекватных возрасту учащихся, трудолюбия в различных видах продуктивной деятельности;</w:t>
            </w:r>
          </w:p>
        </w:tc>
      </w:tr>
    </w:tbl>
    <w:p w:rsidR="0022375C" w:rsidRDefault="0022375C" w:rsidP="00AB41E1">
      <w:pPr>
        <w:autoSpaceDE w:val="0"/>
        <w:autoSpaceDN w:val="0"/>
        <w:adjustRightInd w:val="0"/>
        <w:spacing w:after="0" w:line="240" w:lineRule="auto"/>
        <w:rPr>
          <w:rFonts w:ascii="Times New Roman" w:hAnsi="Times New Roman" w:cs="Times New Roman"/>
          <w:sz w:val="28"/>
          <w:szCs w:val="28"/>
        </w:rPr>
      </w:pPr>
    </w:p>
    <w:p w:rsidR="00E461F5" w:rsidRDefault="00E461F5" w:rsidP="00E461F5">
      <w:pPr>
        <w:pStyle w:val="a3"/>
        <w:numPr>
          <w:ilvl w:val="1"/>
          <w:numId w:val="0"/>
        </w:numPr>
        <w:jc w:val="both"/>
        <w:rPr>
          <w:rFonts w:ascii="Times New Roman" w:hAnsi="Times New Roman" w:cs="Times New Roman"/>
          <w:sz w:val="28"/>
          <w:szCs w:val="28"/>
        </w:rPr>
      </w:pPr>
    </w:p>
    <w:p w:rsidR="006B3747" w:rsidRDefault="00F57570" w:rsidP="00E461F5">
      <w:pPr>
        <w:pStyle w:val="a3"/>
        <w:numPr>
          <w:ilvl w:val="1"/>
          <w:numId w:val="0"/>
        </w:numPr>
        <w:jc w:val="both"/>
        <w:rPr>
          <w:rFonts w:ascii="Times New Roman" w:hAnsi="Times New Roman" w:cs="Times New Roman"/>
          <w:b/>
          <w:sz w:val="28"/>
          <w:szCs w:val="28"/>
        </w:rPr>
      </w:pPr>
      <w:r w:rsidRPr="00F57570">
        <w:rPr>
          <w:rFonts w:ascii="Times New Roman" w:hAnsi="Times New Roman" w:cs="Times New Roman"/>
          <w:b/>
          <w:sz w:val="28"/>
          <w:szCs w:val="28"/>
        </w:rPr>
        <w:t>2.4. Региональный компонент</w:t>
      </w:r>
    </w:p>
    <w:p w:rsidR="006B3747" w:rsidRDefault="006B3747" w:rsidP="006B3747">
      <w:pPr>
        <w:spacing w:after="0" w:line="259" w:lineRule="auto"/>
        <w:jc w:val="center"/>
        <w:rPr>
          <w:rFonts w:ascii="Times New Roman" w:eastAsia="Calibri" w:hAnsi="Times New Roman" w:cs="Times New Roman"/>
          <w:b/>
          <w:sz w:val="24"/>
          <w:szCs w:val="24"/>
          <w:lang w:eastAsia="en-US"/>
        </w:rPr>
      </w:pPr>
      <w:r w:rsidRPr="006B3747">
        <w:rPr>
          <w:rFonts w:ascii="Times New Roman" w:eastAsia="Calibri" w:hAnsi="Times New Roman" w:cs="Times New Roman"/>
          <w:b/>
          <w:sz w:val="24"/>
          <w:szCs w:val="24"/>
          <w:lang w:eastAsia="en-US"/>
        </w:rPr>
        <w:t>Перспективный план по национально – региональному компоненту</w:t>
      </w:r>
    </w:p>
    <w:p w:rsidR="00B2239E" w:rsidRDefault="00B2239E" w:rsidP="006B3747">
      <w:pPr>
        <w:spacing w:after="0" w:line="259" w:lineRule="auto"/>
        <w:jc w:val="center"/>
        <w:rPr>
          <w:rFonts w:ascii="Times New Roman" w:eastAsia="Calibri" w:hAnsi="Times New Roman" w:cs="Times New Roman"/>
          <w:b/>
          <w:sz w:val="24"/>
          <w:szCs w:val="24"/>
          <w:lang w:eastAsia="en-US"/>
        </w:rPr>
      </w:pPr>
    </w:p>
    <w:p w:rsidR="00FF3026" w:rsidRPr="00FF3026" w:rsidRDefault="00B2239E" w:rsidP="00B2239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FF3026" w:rsidRPr="00FF3026">
        <w:rPr>
          <w:rFonts w:ascii="Times New Roman" w:eastAsia="Times New Roman" w:hAnsi="Times New Roman" w:cs="Times New Roman"/>
          <w:color w:val="000000"/>
          <w:sz w:val="27"/>
          <w:szCs w:val="27"/>
        </w:rPr>
        <w:t>В последние годы идея духовно-нравственного воспитания приобретает все большее значение, становится задачей государственной важности. При этом акцент делается на воспитание любви к родному дому и природе, малой Родине.</w:t>
      </w:r>
    </w:p>
    <w:p w:rsidR="00FF3026" w:rsidRPr="00FF3026" w:rsidRDefault="00FF3026" w:rsidP="00B2239E">
      <w:pPr>
        <w:spacing w:after="0" w:line="240" w:lineRule="auto"/>
        <w:rPr>
          <w:rFonts w:ascii="Times New Roman" w:eastAsia="Times New Roman" w:hAnsi="Times New Roman" w:cs="Times New Roman"/>
          <w:color w:val="000000"/>
          <w:sz w:val="27"/>
          <w:szCs w:val="27"/>
        </w:rPr>
      </w:pPr>
      <w:r w:rsidRPr="00FF3026">
        <w:rPr>
          <w:rFonts w:ascii="Times New Roman" w:eastAsia="Times New Roman" w:hAnsi="Times New Roman" w:cs="Times New Roman"/>
          <w:color w:val="000000"/>
          <w:sz w:val="27"/>
          <w:szCs w:val="27"/>
        </w:rPr>
        <w:t>Знакомство детей с родным краем,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w:t>
      </w:r>
      <w:r>
        <w:rPr>
          <w:rFonts w:ascii="Times New Roman" w:eastAsia="Times New Roman" w:hAnsi="Times New Roman" w:cs="Times New Roman"/>
          <w:color w:val="000000"/>
          <w:sz w:val="27"/>
          <w:szCs w:val="27"/>
        </w:rPr>
        <w:t>ка на всю жизнь</w:t>
      </w:r>
      <w:r w:rsidRPr="00FF3026">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Pr="00FF3026">
        <w:rPr>
          <w:rFonts w:ascii="Times New Roman" w:eastAsia="Times New Roman" w:hAnsi="Times New Roman" w:cs="Times New Roman"/>
          <w:color w:val="000000"/>
          <w:sz w:val="27"/>
          <w:szCs w:val="27"/>
        </w:rPr>
        <w:t>Любовь к Родине начинается с чувства любви к своему городу, республике.</w:t>
      </w:r>
      <w:r w:rsidR="00B2239E">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История города Улан-Удэ - </w:t>
      </w:r>
      <w:r w:rsidRPr="00FF3026">
        <w:rPr>
          <w:rFonts w:ascii="Times New Roman" w:eastAsia="Times New Roman" w:hAnsi="Times New Roman" w:cs="Times New Roman"/>
          <w:color w:val="000000"/>
          <w:sz w:val="27"/>
          <w:szCs w:val="27"/>
        </w:rPr>
        <w:t>это живая история, она отражается и в биографии семьи и в судьбе старшего поколения.</w:t>
      </w:r>
    </w:p>
    <w:p w:rsidR="00FF3026" w:rsidRPr="00FF3026" w:rsidRDefault="00B2239E" w:rsidP="00B2239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FF3026" w:rsidRPr="00FF3026">
        <w:rPr>
          <w:rFonts w:ascii="Times New Roman" w:eastAsia="Times New Roman" w:hAnsi="Times New Roman" w:cs="Times New Roman"/>
          <w:color w:val="000000"/>
          <w:sz w:val="27"/>
          <w:szCs w:val="27"/>
        </w:rPr>
        <w:t>Мы живем в городе с необыкновенной историей. И наша задач</w:t>
      </w:r>
      <w:r w:rsidR="00FF3026">
        <w:rPr>
          <w:rFonts w:ascii="Times New Roman" w:eastAsia="Times New Roman" w:hAnsi="Times New Roman" w:cs="Times New Roman"/>
          <w:color w:val="000000"/>
          <w:sz w:val="27"/>
          <w:szCs w:val="27"/>
        </w:rPr>
        <w:t xml:space="preserve">а - </w:t>
      </w:r>
      <w:r w:rsidR="00FF3026" w:rsidRPr="00FF3026">
        <w:rPr>
          <w:rFonts w:ascii="Times New Roman" w:eastAsia="Times New Roman" w:hAnsi="Times New Roman" w:cs="Times New Roman"/>
          <w:color w:val="000000"/>
          <w:sz w:val="27"/>
          <w:szCs w:val="27"/>
        </w:rPr>
        <w:t xml:space="preserve"> с самых ранних лет заложить в детях не только интерес к истории нашего края, но и воспитать чувство уважения к нему, гордость за героические поступки старшего поколения, а так же за настоящее и будущее нового поколения.</w:t>
      </w:r>
    </w:p>
    <w:p w:rsidR="00FF3026" w:rsidRDefault="00B2239E" w:rsidP="00B2239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w:t>
      </w:r>
      <w:r w:rsidR="00FF3026" w:rsidRPr="00FF3026">
        <w:rPr>
          <w:rFonts w:ascii="Times New Roman" w:eastAsia="Times New Roman" w:hAnsi="Times New Roman" w:cs="Times New Roman"/>
          <w:color w:val="000000"/>
          <w:sz w:val="27"/>
          <w:szCs w:val="27"/>
        </w:rPr>
        <w:t>В непосредственно-образовательной деятельности, режимных моментах педагоги дают детям краеведческие</w:t>
      </w:r>
      <w:r w:rsidR="00FF3026">
        <w:rPr>
          <w:rFonts w:ascii="Times New Roman" w:eastAsia="Times New Roman" w:hAnsi="Times New Roman" w:cs="Times New Roman"/>
          <w:color w:val="000000"/>
          <w:sz w:val="27"/>
          <w:szCs w:val="27"/>
        </w:rPr>
        <w:t xml:space="preserve"> сведения о родном городе Улан-Удэ, Р</w:t>
      </w:r>
      <w:r w:rsidR="00FF3026" w:rsidRPr="00FF3026">
        <w:rPr>
          <w:rFonts w:ascii="Times New Roman" w:eastAsia="Times New Roman" w:hAnsi="Times New Roman" w:cs="Times New Roman"/>
          <w:color w:val="000000"/>
          <w:sz w:val="27"/>
          <w:szCs w:val="27"/>
        </w:rPr>
        <w:t>еспублике</w:t>
      </w:r>
      <w:r w:rsidR="00FF3026">
        <w:rPr>
          <w:rFonts w:ascii="Times New Roman" w:eastAsia="Times New Roman" w:hAnsi="Times New Roman" w:cs="Times New Roman"/>
          <w:color w:val="000000"/>
          <w:sz w:val="27"/>
          <w:szCs w:val="27"/>
        </w:rPr>
        <w:t xml:space="preserve"> Бурятии</w:t>
      </w:r>
      <w:r w:rsidR="00FF3026" w:rsidRPr="00FF3026">
        <w:rPr>
          <w:rFonts w:ascii="Times New Roman" w:eastAsia="Times New Roman" w:hAnsi="Times New Roman" w:cs="Times New Roman"/>
          <w:color w:val="000000"/>
          <w:sz w:val="27"/>
          <w:szCs w:val="27"/>
        </w:rPr>
        <w:t>, об истории его возникновения, о его достопримечательностях. Они воспитывают гордость за свою малую Родину, желание сделать ее лучше. В работе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w:t>
      </w:r>
      <w:r>
        <w:rPr>
          <w:rFonts w:ascii="Times New Roman" w:eastAsia="Times New Roman" w:hAnsi="Times New Roman" w:cs="Times New Roman"/>
          <w:color w:val="000000"/>
          <w:sz w:val="27"/>
          <w:szCs w:val="27"/>
        </w:rPr>
        <w:t xml:space="preserve">итературы, знакомство с народным </w:t>
      </w:r>
      <w:r w:rsidR="00FF3026">
        <w:rPr>
          <w:rFonts w:ascii="Times New Roman" w:eastAsia="Times New Roman" w:hAnsi="Times New Roman" w:cs="Times New Roman"/>
          <w:color w:val="000000"/>
          <w:sz w:val="27"/>
          <w:szCs w:val="27"/>
        </w:rPr>
        <w:t>творчеством.</w:t>
      </w:r>
    </w:p>
    <w:p w:rsidR="00B2239E" w:rsidRPr="00FF3026" w:rsidRDefault="00B2239E" w:rsidP="00B2239E">
      <w:pPr>
        <w:spacing w:after="0" w:line="240" w:lineRule="auto"/>
        <w:rPr>
          <w:rFonts w:ascii="Times New Roman" w:eastAsia="Times New Roman" w:hAnsi="Times New Roman" w:cs="Times New Roman"/>
          <w:color w:val="000000"/>
          <w:sz w:val="27"/>
          <w:szCs w:val="27"/>
        </w:rPr>
      </w:pPr>
    </w:p>
    <w:p w:rsidR="00FF3026" w:rsidRPr="00FF3026" w:rsidRDefault="00B2239E" w:rsidP="00B2239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    </w:t>
      </w:r>
      <w:r w:rsidR="00FF3026" w:rsidRPr="00FF3026">
        <w:rPr>
          <w:rFonts w:ascii="Times New Roman" w:eastAsia="Times New Roman" w:hAnsi="Times New Roman" w:cs="Times New Roman"/>
          <w:b/>
          <w:color w:val="000000"/>
          <w:sz w:val="27"/>
          <w:szCs w:val="27"/>
        </w:rPr>
        <w:t>Основной целью данной работы</w:t>
      </w:r>
      <w:r w:rsidR="00FF3026" w:rsidRPr="00FF3026">
        <w:rPr>
          <w:rFonts w:ascii="Times New Roman" w:eastAsia="Times New Roman" w:hAnsi="Times New Roman" w:cs="Times New Roman"/>
          <w:color w:val="000000"/>
          <w:sz w:val="27"/>
          <w:szCs w:val="27"/>
        </w:rPr>
        <w:t xml:space="preserve"> является развитие духовно- нравственной культуры ребенка, воспитание гражданских чувств, чувства любви к Родине, родному краю.</w:t>
      </w:r>
    </w:p>
    <w:p w:rsidR="00FF3026" w:rsidRPr="00FF3026" w:rsidRDefault="00B2239E" w:rsidP="00B2239E">
      <w:pPr>
        <w:spacing w:after="0"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w:t>
      </w:r>
      <w:r w:rsidR="00FF3026" w:rsidRPr="00FF3026">
        <w:rPr>
          <w:rFonts w:ascii="Times New Roman" w:eastAsia="Times New Roman" w:hAnsi="Times New Roman" w:cs="Times New Roman"/>
          <w:b/>
          <w:color w:val="000000"/>
          <w:sz w:val="27"/>
          <w:szCs w:val="27"/>
        </w:rPr>
        <w:t>Задачи:</w:t>
      </w:r>
    </w:p>
    <w:p w:rsidR="00FF3026" w:rsidRPr="00FF3026" w:rsidRDefault="00FF3026" w:rsidP="00B2239E">
      <w:pPr>
        <w:spacing w:after="0" w:line="240" w:lineRule="auto"/>
        <w:rPr>
          <w:rFonts w:ascii="Times New Roman" w:eastAsia="Times New Roman" w:hAnsi="Times New Roman" w:cs="Times New Roman"/>
          <w:color w:val="000000"/>
          <w:sz w:val="27"/>
          <w:szCs w:val="27"/>
        </w:rPr>
      </w:pPr>
      <w:r w:rsidRPr="00FF3026">
        <w:rPr>
          <w:rFonts w:ascii="Times New Roman" w:eastAsia="Times New Roman" w:hAnsi="Times New Roman" w:cs="Times New Roman"/>
          <w:color w:val="000000"/>
          <w:sz w:val="27"/>
          <w:szCs w:val="27"/>
        </w:rPr>
        <w:t>-Дать знания детям о родном крае: история, символика, достопримечательности, промышленные объекты, их вред и польза, экологическа</w:t>
      </w:r>
      <w:r>
        <w:rPr>
          <w:rFonts w:ascii="Times New Roman" w:eastAsia="Times New Roman" w:hAnsi="Times New Roman" w:cs="Times New Roman"/>
          <w:color w:val="000000"/>
          <w:sz w:val="27"/>
          <w:szCs w:val="27"/>
        </w:rPr>
        <w:t>я ситуация в городе, республике</w:t>
      </w:r>
    </w:p>
    <w:p w:rsidR="00FF3026" w:rsidRPr="00FF3026" w:rsidRDefault="00B2239E" w:rsidP="00B2239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-Познакомить </w:t>
      </w:r>
      <w:r w:rsidR="00FF3026" w:rsidRPr="00FF3026">
        <w:rPr>
          <w:rFonts w:ascii="Times New Roman" w:eastAsia="Times New Roman" w:hAnsi="Times New Roman" w:cs="Times New Roman"/>
          <w:color w:val="000000"/>
          <w:sz w:val="27"/>
          <w:szCs w:val="27"/>
        </w:rPr>
        <w:t xml:space="preserve"> с к</w:t>
      </w:r>
      <w:r w:rsidR="00FF3026">
        <w:rPr>
          <w:rFonts w:ascii="Times New Roman" w:eastAsia="Times New Roman" w:hAnsi="Times New Roman" w:cs="Times New Roman"/>
          <w:color w:val="000000"/>
          <w:sz w:val="27"/>
          <w:szCs w:val="27"/>
        </w:rPr>
        <w:t xml:space="preserve">ультурой и традициями </w:t>
      </w:r>
      <w:r w:rsidR="00FF3026" w:rsidRPr="00FF3026">
        <w:rPr>
          <w:rFonts w:ascii="Times New Roman" w:eastAsia="Times New Roman" w:hAnsi="Times New Roman" w:cs="Times New Roman"/>
          <w:color w:val="000000"/>
          <w:sz w:val="27"/>
          <w:szCs w:val="27"/>
        </w:rPr>
        <w:t xml:space="preserve"> </w:t>
      </w:r>
      <w:r w:rsidR="00FF3026">
        <w:rPr>
          <w:rFonts w:ascii="Times New Roman" w:eastAsia="Times New Roman" w:hAnsi="Times New Roman" w:cs="Times New Roman"/>
          <w:color w:val="000000"/>
          <w:sz w:val="27"/>
          <w:szCs w:val="27"/>
        </w:rPr>
        <w:t>Р</w:t>
      </w:r>
      <w:r w:rsidR="00FF3026" w:rsidRPr="00FF3026">
        <w:rPr>
          <w:rFonts w:ascii="Times New Roman" w:eastAsia="Times New Roman" w:hAnsi="Times New Roman" w:cs="Times New Roman"/>
          <w:color w:val="000000"/>
          <w:sz w:val="27"/>
          <w:szCs w:val="27"/>
        </w:rPr>
        <w:t>еспублики именами те</w:t>
      </w:r>
      <w:r w:rsidR="00FF3026">
        <w:rPr>
          <w:rFonts w:ascii="Times New Roman" w:eastAsia="Times New Roman" w:hAnsi="Times New Roman" w:cs="Times New Roman"/>
          <w:color w:val="000000"/>
          <w:sz w:val="27"/>
          <w:szCs w:val="27"/>
        </w:rPr>
        <w:t>х, кто основал и прославил город</w:t>
      </w:r>
    </w:p>
    <w:p w:rsidR="00FF3026" w:rsidRPr="00FF3026" w:rsidRDefault="00FF3026" w:rsidP="00B2239E">
      <w:pPr>
        <w:spacing w:after="0" w:line="240" w:lineRule="auto"/>
        <w:rPr>
          <w:rFonts w:ascii="Times New Roman" w:eastAsia="Times New Roman" w:hAnsi="Times New Roman" w:cs="Times New Roman"/>
          <w:color w:val="000000"/>
          <w:sz w:val="27"/>
          <w:szCs w:val="27"/>
        </w:rPr>
      </w:pPr>
      <w:r w:rsidRPr="00FF3026">
        <w:rPr>
          <w:rFonts w:ascii="Times New Roman" w:eastAsia="Times New Roman" w:hAnsi="Times New Roman" w:cs="Times New Roman"/>
          <w:color w:val="000000"/>
          <w:sz w:val="27"/>
          <w:szCs w:val="27"/>
        </w:rPr>
        <w:t>-Расширить знани</w:t>
      </w:r>
      <w:r>
        <w:rPr>
          <w:rFonts w:ascii="Times New Roman" w:eastAsia="Times New Roman" w:hAnsi="Times New Roman" w:cs="Times New Roman"/>
          <w:color w:val="000000"/>
          <w:sz w:val="27"/>
          <w:szCs w:val="27"/>
        </w:rPr>
        <w:t>я детей о флоре и фауне Бурятии</w:t>
      </w:r>
    </w:p>
    <w:p w:rsidR="00FF3026" w:rsidRDefault="00FF3026" w:rsidP="00B2239E">
      <w:pPr>
        <w:spacing w:after="0" w:line="240" w:lineRule="auto"/>
        <w:rPr>
          <w:rFonts w:ascii="Times New Roman" w:eastAsia="Times New Roman" w:hAnsi="Times New Roman" w:cs="Times New Roman"/>
          <w:color w:val="000000"/>
          <w:sz w:val="27"/>
          <w:szCs w:val="27"/>
        </w:rPr>
      </w:pPr>
      <w:r w:rsidRPr="00FF3026">
        <w:rPr>
          <w:rFonts w:ascii="Times New Roman" w:eastAsia="Times New Roman" w:hAnsi="Times New Roman" w:cs="Times New Roman"/>
          <w:color w:val="000000"/>
          <w:sz w:val="27"/>
          <w:szCs w:val="27"/>
        </w:rPr>
        <w:t>-Воспитывать любовь к родному</w:t>
      </w:r>
      <w:r>
        <w:rPr>
          <w:rFonts w:ascii="Times New Roman" w:eastAsia="Times New Roman" w:hAnsi="Times New Roman" w:cs="Times New Roman"/>
          <w:color w:val="000000"/>
          <w:sz w:val="27"/>
          <w:szCs w:val="27"/>
        </w:rPr>
        <w:t xml:space="preserve"> краю, умение видеть прекрасное</w:t>
      </w:r>
    </w:p>
    <w:p w:rsidR="00FF3026" w:rsidRPr="00FF3026" w:rsidRDefault="00FF3026" w:rsidP="00B2239E">
      <w:pPr>
        <w:spacing w:after="0" w:line="240" w:lineRule="auto"/>
        <w:rPr>
          <w:rFonts w:ascii="Times New Roman" w:eastAsia="Times New Roman" w:hAnsi="Times New Roman" w:cs="Times New Roman"/>
          <w:color w:val="000000"/>
          <w:sz w:val="27"/>
          <w:szCs w:val="27"/>
        </w:rPr>
      </w:pPr>
      <w:r w:rsidRPr="00FF3026">
        <w:rPr>
          <w:rFonts w:ascii="Times New Roman" w:eastAsia="Times New Roman" w:hAnsi="Times New Roman" w:cs="Times New Roman"/>
          <w:color w:val="000000"/>
          <w:sz w:val="27"/>
          <w:szCs w:val="27"/>
        </w:rPr>
        <w:t>-Формировать экологическую культуру у детей и их родителей, желание принимать участие в проведении мероприятий по охране окружающей среды.</w:t>
      </w:r>
    </w:p>
    <w:p w:rsidR="00FF3026" w:rsidRPr="00FF3026" w:rsidRDefault="00FF3026" w:rsidP="00B2239E">
      <w:pPr>
        <w:spacing w:after="0" w:line="240" w:lineRule="auto"/>
        <w:rPr>
          <w:rFonts w:ascii="Times New Roman" w:eastAsia="Times New Roman" w:hAnsi="Times New Roman" w:cs="Times New Roman"/>
          <w:color w:val="000000"/>
          <w:sz w:val="27"/>
          <w:szCs w:val="27"/>
        </w:rPr>
      </w:pPr>
      <w:r w:rsidRPr="00FF3026">
        <w:rPr>
          <w:rFonts w:ascii="Times New Roman" w:eastAsia="Times New Roman" w:hAnsi="Times New Roman" w:cs="Times New Roman"/>
          <w:color w:val="000000"/>
          <w:sz w:val="27"/>
          <w:szCs w:val="27"/>
        </w:rPr>
        <w:t>Материально-технические ресурсы, необходимые для работы:</w:t>
      </w:r>
    </w:p>
    <w:p w:rsidR="00FF3026" w:rsidRPr="00FF3026" w:rsidRDefault="00FF3026" w:rsidP="00B2239E">
      <w:pPr>
        <w:spacing w:after="0" w:line="240" w:lineRule="auto"/>
        <w:rPr>
          <w:rFonts w:ascii="Times New Roman" w:eastAsia="Times New Roman" w:hAnsi="Times New Roman" w:cs="Times New Roman"/>
          <w:color w:val="000000"/>
          <w:sz w:val="27"/>
          <w:szCs w:val="27"/>
        </w:rPr>
      </w:pPr>
      <w:r w:rsidRPr="00FF3026">
        <w:rPr>
          <w:rFonts w:ascii="Times New Roman" w:eastAsia="Times New Roman" w:hAnsi="Times New Roman" w:cs="Times New Roman"/>
          <w:color w:val="000000"/>
          <w:sz w:val="27"/>
          <w:szCs w:val="27"/>
        </w:rPr>
        <w:t>-подбор исторической литературы,</w:t>
      </w:r>
    </w:p>
    <w:p w:rsidR="00FF3026" w:rsidRPr="00FF3026" w:rsidRDefault="00FF3026" w:rsidP="00B2239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-подбор произведений</w:t>
      </w:r>
      <w:r w:rsidRPr="00FF3026">
        <w:rPr>
          <w:rFonts w:ascii="Times New Roman" w:eastAsia="Times New Roman" w:hAnsi="Times New Roman" w:cs="Times New Roman"/>
          <w:color w:val="000000"/>
          <w:sz w:val="27"/>
          <w:szCs w:val="27"/>
        </w:rPr>
        <w:t xml:space="preserve"> народного творчества,</w:t>
      </w:r>
    </w:p>
    <w:p w:rsidR="00FF3026" w:rsidRPr="00FF3026" w:rsidRDefault="00FF3026" w:rsidP="00B2239E">
      <w:pPr>
        <w:spacing w:after="0" w:line="240" w:lineRule="auto"/>
        <w:rPr>
          <w:rFonts w:ascii="Times New Roman" w:eastAsia="Times New Roman" w:hAnsi="Times New Roman" w:cs="Times New Roman"/>
          <w:color w:val="000000"/>
          <w:sz w:val="27"/>
          <w:szCs w:val="27"/>
        </w:rPr>
      </w:pPr>
      <w:r w:rsidRPr="00FF3026">
        <w:rPr>
          <w:rFonts w:ascii="Times New Roman" w:eastAsia="Times New Roman" w:hAnsi="Times New Roman" w:cs="Times New Roman"/>
          <w:color w:val="000000"/>
          <w:sz w:val="27"/>
          <w:szCs w:val="27"/>
        </w:rPr>
        <w:t>-подбор наглядного материала (иллюстрации, фотографии, зарисовки),</w:t>
      </w:r>
    </w:p>
    <w:p w:rsidR="00FF3026" w:rsidRPr="00FF3026" w:rsidRDefault="00FF3026" w:rsidP="00B2239E">
      <w:pPr>
        <w:spacing w:after="0" w:line="240" w:lineRule="auto"/>
        <w:rPr>
          <w:rFonts w:ascii="Times New Roman" w:eastAsia="Times New Roman" w:hAnsi="Times New Roman" w:cs="Times New Roman"/>
          <w:color w:val="000000"/>
          <w:sz w:val="27"/>
          <w:szCs w:val="27"/>
        </w:rPr>
      </w:pPr>
      <w:r w:rsidRPr="00FF3026">
        <w:rPr>
          <w:rFonts w:ascii="Times New Roman" w:eastAsia="Times New Roman" w:hAnsi="Times New Roman" w:cs="Times New Roman"/>
          <w:color w:val="000000"/>
          <w:sz w:val="27"/>
          <w:szCs w:val="27"/>
        </w:rPr>
        <w:t>-подготовка разного вида бросового материала</w:t>
      </w:r>
    </w:p>
    <w:p w:rsidR="00FF3026" w:rsidRPr="00FF3026" w:rsidRDefault="00FF3026" w:rsidP="00B2239E">
      <w:pPr>
        <w:spacing w:after="0" w:line="240" w:lineRule="auto"/>
        <w:rPr>
          <w:rFonts w:ascii="Times New Roman" w:eastAsia="Times New Roman" w:hAnsi="Times New Roman" w:cs="Times New Roman"/>
          <w:color w:val="000000"/>
          <w:sz w:val="27"/>
          <w:szCs w:val="27"/>
        </w:rPr>
      </w:pPr>
      <w:r w:rsidRPr="00FF3026">
        <w:rPr>
          <w:rFonts w:ascii="Times New Roman" w:eastAsia="Times New Roman" w:hAnsi="Times New Roman" w:cs="Times New Roman"/>
          <w:color w:val="000000"/>
          <w:sz w:val="27"/>
          <w:szCs w:val="27"/>
        </w:rPr>
        <w:t>-подготовка изобразительного материала для продуктивной деятельности,</w:t>
      </w:r>
    </w:p>
    <w:p w:rsidR="00FF3026" w:rsidRPr="00FF3026" w:rsidRDefault="00B2239E" w:rsidP="00B2239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-дидактические игры</w:t>
      </w:r>
    </w:p>
    <w:p w:rsidR="00FF3026" w:rsidRPr="00FF3026" w:rsidRDefault="00FF3026" w:rsidP="00B2239E">
      <w:pPr>
        <w:tabs>
          <w:tab w:val="left" w:pos="4183"/>
        </w:tabs>
        <w:spacing w:before="100" w:beforeAutospacing="1" w:after="100" w:afterAutospacing="1" w:line="240" w:lineRule="auto"/>
        <w:rPr>
          <w:rFonts w:ascii="Times New Roman" w:eastAsia="Times New Roman" w:hAnsi="Times New Roman" w:cs="Times New Roman"/>
          <w:color w:val="000000"/>
          <w:sz w:val="27"/>
          <w:szCs w:val="27"/>
          <w:u w:val="single"/>
        </w:rPr>
      </w:pPr>
      <w:r w:rsidRPr="00FF3026">
        <w:rPr>
          <w:rFonts w:ascii="Times New Roman" w:eastAsia="Times New Roman" w:hAnsi="Times New Roman" w:cs="Times New Roman"/>
          <w:color w:val="000000"/>
          <w:sz w:val="27"/>
          <w:szCs w:val="27"/>
          <w:u w:val="single"/>
        </w:rPr>
        <w:t>Образовательная область</w:t>
      </w:r>
      <w:r w:rsidR="00B2239E" w:rsidRPr="00B2239E">
        <w:rPr>
          <w:rFonts w:ascii="Times New Roman" w:eastAsia="Times New Roman" w:hAnsi="Times New Roman" w:cs="Times New Roman"/>
          <w:color w:val="000000"/>
          <w:sz w:val="27"/>
          <w:szCs w:val="27"/>
          <w:u w:val="single"/>
        </w:rPr>
        <w:t xml:space="preserve">, </w:t>
      </w:r>
      <w:r w:rsidRPr="00FF3026">
        <w:rPr>
          <w:rFonts w:ascii="Times New Roman" w:eastAsia="Times New Roman" w:hAnsi="Times New Roman" w:cs="Times New Roman"/>
          <w:color w:val="000000"/>
          <w:sz w:val="27"/>
          <w:szCs w:val="27"/>
          <w:u w:val="single"/>
        </w:rPr>
        <w:t xml:space="preserve"> Задачи</w:t>
      </w:r>
      <w:r w:rsidR="00B2239E" w:rsidRPr="00B2239E">
        <w:rPr>
          <w:rFonts w:ascii="Times New Roman" w:eastAsia="Times New Roman" w:hAnsi="Times New Roman" w:cs="Times New Roman"/>
          <w:color w:val="000000"/>
          <w:sz w:val="27"/>
          <w:szCs w:val="27"/>
          <w:u w:val="single"/>
        </w:rPr>
        <w:t>:</w:t>
      </w:r>
      <w:r w:rsidR="00B2239E" w:rsidRPr="00B2239E">
        <w:rPr>
          <w:rFonts w:ascii="Times New Roman" w:eastAsia="Times New Roman" w:hAnsi="Times New Roman" w:cs="Times New Roman"/>
          <w:color w:val="000000"/>
          <w:sz w:val="27"/>
          <w:szCs w:val="27"/>
          <w:u w:val="single"/>
        </w:rPr>
        <w:tab/>
      </w:r>
    </w:p>
    <w:p w:rsidR="00FF3026" w:rsidRPr="00B2239E" w:rsidRDefault="00FF3026" w:rsidP="00B2239E">
      <w:pPr>
        <w:spacing w:after="0" w:line="240" w:lineRule="auto"/>
        <w:rPr>
          <w:rFonts w:ascii="Times New Roman" w:eastAsia="Times New Roman" w:hAnsi="Times New Roman" w:cs="Times New Roman"/>
          <w:i/>
          <w:color w:val="000000"/>
          <w:sz w:val="27"/>
          <w:szCs w:val="27"/>
        </w:rPr>
      </w:pPr>
      <w:r w:rsidRPr="00FF3026">
        <w:rPr>
          <w:rFonts w:ascii="Times New Roman" w:eastAsia="Times New Roman" w:hAnsi="Times New Roman" w:cs="Times New Roman"/>
          <w:i/>
          <w:color w:val="000000"/>
          <w:sz w:val="27"/>
          <w:szCs w:val="27"/>
        </w:rPr>
        <w:t>Социально-коммуникативное</w:t>
      </w:r>
      <w:r w:rsidRPr="00B2239E">
        <w:rPr>
          <w:rFonts w:ascii="Times New Roman" w:eastAsia="Times New Roman" w:hAnsi="Times New Roman" w:cs="Times New Roman"/>
          <w:i/>
          <w:color w:val="000000"/>
          <w:sz w:val="27"/>
          <w:szCs w:val="27"/>
        </w:rPr>
        <w:t xml:space="preserve"> </w:t>
      </w:r>
      <w:r w:rsidRPr="00FF3026">
        <w:rPr>
          <w:rFonts w:ascii="Times New Roman" w:eastAsia="Times New Roman" w:hAnsi="Times New Roman" w:cs="Times New Roman"/>
          <w:i/>
          <w:color w:val="000000"/>
          <w:sz w:val="27"/>
          <w:szCs w:val="27"/>
        </w:rPr>
        <w:t>развитие</w:t>
      </w:r>
      <w:r w:rsidRPr="00B2239E">
        <w:rPr>
          <w:rFonts w:ascii="Times New Roman" w:eastAsia="Times New Roman" w:hAnsi="Times New Roman" w:cs="Times New Roman"/>
          <w:i/>
          <w:color w:val="000000"/>
          <w:sz w:val="27"/>
          <w:szCs w:val="27"/>
        </w:rPr>
        <w:t xml:space="preserve">: </w:t>
      </w:r>
    </w:p>
    <w:p w:rsidR="00FF3026" w:rsidRPr="00FF3026" w:rsidRDefault="00FF3026" w:rsidP="00B2239E">
      <w:pPr>
        <w:spacing w:after="0" w:line="240" w:lineRule="auto"/>
        <w:rPr>
          <w:rFonts w:ascii="Times New Roman" w:eastAsia="Times New Roman" w:hAnsi="Times New Roman" w:cs="Times New Roman"/>
          <w:color w:val="000000"/>
          <w:sz w:val="27"/>
          <w:szCs w:val="27"/>
        </w:rPr>
      </w:pPr>
      <w:r w:rsidRPr="00FF3026">
        <w:rPr>
          <w:rFonts w:ascii="Times New Roman" w:eastAsia="Times New Roman" w:hAnsi="Times New Roman" w:cs="Times New Roman"/>
          <w:color w:val="000000"/>
          <w:sz w:val="27"/>
          <w:szCs w:val="27"/>
        </w:rPr>
        <w:t xml:space="preserve">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w:t>
      </w:r>
      <w:r>
        <w:rPr>
          <w:rFonts w:ascii="Times New Roman" w:eastAsia="Times New Roman" w:hAnsi="Times New Roman" w:cs="Times New Roman"/>
          <w:color w:val="000000"/>
          <w:sz w:val="27"/>
          <w:szCs w:val="27"/>
        </w:rPr>
        <w:t xml:space="preserve">и традициям русских, бурят </w:t>
      </w:r>
      <w:r w:rsidRPr="00FF302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и других </w:t>
      </w:r>
      <w:r w:rsidRPr="00FF3026">
        <w:rPr>
          <w:rFonts w:ascii="Times New Roman" w:eastAsia="Times New Roman" w:hAnsi="Times New Roman" w:cs="Times New Roman"/>
          <w:color w:val="000000"/>
          <w:sz w:val="27"/>
          <w:szCs w:val="27"/>
        </w:rPr>
        <w:t>народов</w:t>
      </w:r>
      <w:r>
        <w:rPr>
          <w:rFonts w:ascii="Times New Roman" w:eastAsia="Times New Roman" w:hAnsi="Times New Roman" w:cs="Times New Roman"/>
          <w:color w:val="000000"/>
          <w:sz w:val="27"/>
          <w:szCs w:val="27"/>
        </w:rPr>
        <w:t xml:space="preserve"> проживающие в нашем городе</w:t>
      </w:r>
      <w:r w:rsidRPr="00FF3026">
        <w:rPr>
          <w:rFonts w:ascii="Times New Roman" w:eastAsia="Times New Roman" w:hAnsi="Times New Roman" w:cs="Times New Roman"/>
          <w:color w:val="000000"/>
          <w:sz w:val="27"/>
          <w:szCs w:val="27"/>
        </w:rPr>
        <w:t>, стремление сохранять национальные ценности.</w:t>
      </w:r>
    </w:p>
    <w:p w:rsidR="00FF3026" w:rsidRPr="00B2239E" w:rsidRDefault="00FF3026" w:rsidP="00B2239E">
      <w:pPr>
        <w:spacing w:after="0" w:line="240" w:lineRule="auto"/>
        <w:rPr>
          <w:rFonts w:ascii="Times New Roman" w:eastAsia="Times New Roman" w:hAnsi="Times New Roman" w:cs="Times New Roman"/>
          <w:i/>
          <w:color w:val="000000"/>
          <w:sz w:val="27"/>
          <w:szCs w:val="27"/>
        </w:rPr>
      </w:pPr>
      <w:r w:rsidRPr="00FF3026">
        <w:rPr>
          <w:rFonts w:ascii="Times New Roman" w:eastAsia="Times New Roman" w:hAnsi="Times New Roman" w:cs="Times New Roman"/>
          <w:i/>
          <w:color w:val="000000"/>
          <w:sz w:val="27"/>
          <w:szCs w:val="27"/>
        </w:rPr>
        <w:lastRenderedPageBreak/>
        <w:t>Познавательное развитие</w:t>
      </w:r>
      <w:r w:rsidRPr="00B2239E">
        <w:rPr>
          <w:rFonts w:ascii="Times New Roman" w:eastAsia="Times New Roman" w:hAnsi="Times New Roman" w:cs="Times New Roman"/>
          <w:i/>
          <w:color w:val="000000"/>
          <w:sz w:val="27"/>
          <w:szCs w:val="27"/>
        </w:rPr>
        <w:t>:</w:t>
      </w:r>
    </w:p>
    <w:p w:rsidR="00FF3026" w:rsidRPr="00FF3026" w:rsidRDefault="00FF3026" w:rsidP="00B2239E">
      <w:pPr>
        <w:spacing w:after="0" w:line="240" w:lineRule="auto"/>
        <w:rPr>
          <w:rFonts w:ascii="Times New Roman" w:eastAsia="Times New Roman" w:hAnsi="Times New Roman" w:cs="Times New Roman"/>
          <w:color w:val="000000"/>
          <w:sz w:val="27"/>
          <w:szCs w:val="27"/>
        </w:rPr>
      </w:pPr>
      <w:r w:rsidRPr="00FF3026">
        <w:rPr>
          <w:rFonts w:ascii="Times New Roman" w:eastAsia="Times New Roman" w:hAnsi="Times New Roman" w:cs="Times New Roman"/>
          <w:color w:val="000000"/>
          <w:sz w:val="27"/>
          <w:szCs w:val="27"/>
        </w:rPr>
        <w:t>Прио</w:t>
      </w:r>
      <w:r>
        <w:rPr>
          <w:rFonts w:ascii="Times New Roman" w:eastAsia="Times New Roman" w:hAnsi="Times New Roman" w:cs="Times New Roman"/>
          <w:color w:val="000000"/>
          <w:sz w:val="27"/>
          <w:szCs w:val="27"/>
        </w:rPr>
        <w:t>бщать детей к истории  Р</w:t>
      </w:r>
      <w:r w:rsidRPr="00FF3026">
        <w:rPr>
          <w:rFonts w:ascii="Times New Roman" w:eastAsia="Times New Roman" w:hAnsi="Times New Roman" w:cs="Times New Roman"/>
          <w:color w:val="000000"/>
          <w:sz w:val="27"/>
          <w:szCs w:val="27"/>
        </w:rPr>
        <w:t>еспублики</w:t>
      </w:r>
      <w:r>
        <w:rPr>
          <w:rFonts w:ascii="Times New Roman" w:eastAsia="Times New Roman" w:hAnsi="Times New Roman" w:cs="Times New Roman"/>
          <w:color w:val="000000"/>
          <w:sz w:val="27"/>
          <w:szCs w:val="27"/>
        </w:rPr>
        <w:t xml:space="preserve"> Бурятия, города Улан-Удэ</w:t>
      </w:r>
      <w:r w:rsidRPr="00FF3026">
        <w:rPr>
          <w:rFonts w:ascii="Times New Roman" w:eastAsia="Times New Roman" w:hAnsi="Times New Roman" w:cs="Times New Roman"/>
          <w:color w:val="000000"/>
          <w:sz w:val="27"/>
          <w:szCs w:val="27"/>
        </w:rPr>
        <w:t>, района в к</w:t>
      </w:r>
      <w:r>
        <w:rPr>
          <w:rFonts w:ascii="Times New Roman" w:eastAsia="Times New Roman" w:hAnsi="Times New Roman" w:cs="Times New Roman"/>
          <w:color w:val="000000"/>
          <w:sz w:val="27"/>
          <w:szCs w:val="27"/>
        </w:rPr>
        <w:t>отором мы живём</w:t>
      </w:r>
      <w:r w:rsidRPr="00FF3026">
        <w:rPr>
          <w:rFonts w:ascii="Times New Roman" w:eastAsia="Times New Roman" w:hAnsi="Times New Roman" w:cs="Times New Roman"/>
          <w:color w:val="000000"/>
          <w:sz w:val="27"/>
          <w:szCs w:val="27"/>
        </w:rPr>
        <w:t>. Формировать представления о</w:t>
      </w:r>
      <w:r>
        <w:rPr>
          <w:rFonts w:ascii="Times New Roman" w:eastAsia="Times New Roman" w:hAnsi="Times New Roman" w:cs="Times New Roman"/>
          <w:color w:val="000000"/>
          <w:sz w:val="27"/>
          <w:szCs w:val="27"/>
        </w:rPr>
        <w:t xml:space="preserve"> </w:t>
      </w:r>
      <w:r w:rsidRPr="00FF3026">
        <w:rPr>
          <w:rFonts w:ascii="Times New Roman" w:eastAsia="Times New Roman" w:hAnsi="Times New Roman" w:cs="Times New Roman"/>
          <w:color w:val="000000"/>
          <w:sz w:val="27"/>
          <w:szCs w:val="27"/>
        </w:rPr>
        <w:t>традиционной культуре родного края через ознакомление с природой, фольклором и праздниками родного края.</w:t>
      </w:r>
    </w:p>
    <w:p w:rsidR="00FF3026" w:rsidRPr="00B2239E" w:rsidRDefault="00FF3026" w:rsidP="00B2239E">
      <w:pPr>
        <w:spacing w:after="0" w:line="240" w:lineRule="auto"/>
        <w:rPr>
          <w:rFonts w:ascii="Times New Roman" w:eastAsia="Times New Roman" w:hAnsi="Times New Roman" w:cs="Times New Roman"/>
          <w:i/>
          <w:color w:val="000000"/>
          <w:sz w:val="27"/>
          <w:szCs w:val="27"/>
        </w:rPr>
      </w:pPr>
      <w:r w:rsidRPr="00B2239E">
        <w:rPr>
          <w:rFonts w:ascii="Times New Roman" w:eastAsia="Times New Roman" w:hAnsi="Times New Roman" w:cs="Times New Roman"/>
          <w:i/>
          <w:color w:val="000000"/>
          <w:sz w:val="27"/>
          <w:szCs w:val="27"/>
        </w:rPr>
        <w:t>Речевое развитие:</w:t>
      </w:r>
    </w:p>
    <w:p w:rsidR="00FF3026" w:rsidRPr="00FF3026" w:rsidRDefault="00FF3026" w:rsidP="00B2239E">
      <w:pPr>
        <w:spacing w:after="0" w:line="240" w:lineRule="auto"/>
        <w:rPr>
          <w:rFonts w:ascii="Times New Roman" w:eastAsia="Times New Roman" w:hAnsi="Times New Roman" w:cs="Times New Roman"/>
          <w:color w:val="000000"/>
          <w:sz w:val="27"/>
          <w:szCs w:val="27"/>
        </w:rPr>
      </w:pPr>
      <w:r w:rsidRPr="00FF3026">
        <w:rPr>
          <w:rFonts w:ascii="Times New Roman" w:eastAsia="Times New Roman" w:hAnsi="Times New Roman" w:cs="Times New Roman"/>
          <w:color w:val="000000"/>
          <w:sz w:val="27"/>
          <w:szCs w:val="27"/>
        </w:rPr>
        <w:t xml:space="preserve">Развивать речь, мышление через знакомство с культурой и </w:t>
      </w:r>
      <w:r>
        <w:rPr>
          <w:rFonts w:ascii="Times New Roman" w:eastAsia="Times New Roman" w:hAnsi="Times New Roman" w:cs="Times New Roman"/>
          <w:color w:val="000000"/>
          <w:sz w:val="27"/>
          <w:szCs w:val="27"/>
        </w:rPr>
        <w:t xml:space="preserve">литературой русского, бурятского и других </w:t>
      </w:r>
      <w:r w:rsidRPr="00FF3026">
        <w:rPr>
          <w:rFonts w:ascii="Times New Roman" w:eastAsia="Times New Roman" w:hAnsi="Times New Roman" w:cs="Times New Roman"/>
          <w:color w:val="000000"/>
          <w:sz w:val="27"/>
          <w:szCs w:val="27"/>
        </w:rPr>
        <w:t xml:space="preserve"> народов.</w:t>
      </w:r>
    </w:p>
    <w:p w:rsidR="00FF3026" w:rsidRPr="00FF3026" w:rsidRDefault="00FF3026" w:rsidP="00B2239E">
      <w:pPr>
        <w:spacing w:after="0" w:line="240" w:lineRule="auto"/>
        <w:rPr>
          <w:rFonts w:ascii="Times New Roman" w:eastAsia="Times New Roman" w:hAnsi="Times New Roman" w:cs="Times New Roman"/>
          <w:i/>
          <w:color w:val="000000"/>
          <w:sz w:val="27"/>
          <w:szCs w:val="27"/>
        </w:rPr>
      </w:pPr>
      <w:r w:rsidRPr="00FF3026">
        <w:rPr>
          <w:rFonts w:ascii="Times New Roman" w:eastAsia="Times New Roman" w:hAnsi="Times New Roman" w:cs="Times New Roman"/>
          <w:i/>
          <w:color w:val="000000"/>
          <w:sz w:val="27"/>
          <w:szCs w:val="27"/>
        </w:rPr>
        <w:t>Художественно-эстетическое</w:t>
      </w:r>
      <w:r w:rsidR="00B2239E" w:rsidRPr="00B2239E">
        <w:rPr>
          <w:rFonts w:ascii="Times New Roman" w:eastAsia="Times New Roman" w:hAnsi="Times New Roman" w:cs="Times New Roman"/>
          <w:i/>
          <w:color w:val="000000"/>
          <w:sz w:val="27"/>
          <w:szCs w:val="27"/>
        </w:rPr>
        <w:t>:</w:t>
      </w:r>
    </w:p>
    <w:p w:rsidR="00FF3026" w:rsidRPr="00FF3026" w:rsidRDefault="00FF3026" w:rsidP="00B2239E">
      <w:pPr>
        <w:spacing w:after="0" w:line="240" w:lineRule="auto"/>
        <w:rPr>
          <w:rFonts w:ascii="Times New Roman" w:eastAsia="Times New Roman" w:hAnsi="Times New Roman" w:cs="Times New Roman"/>
          <w:color w:val="000000"/>
          <w:sz w:val="27"/>
          <w:szCs w:val="27"/>
        </w:rPr>
      </w:pPr>
      <w:r w:rsidRPr="00FF3026">
        <w:rPr>
          <w:rFonts w:ascii="Times New Roman" w:eastAsia="Times New Roman" w:hAnsi="Times New Roman" w:cs="Times New Roman"/>
          <w:color w:val="000000"/>
          <w:sz w:val="27"/>
          <w:szCs w:val="27"/>
        </w:rPr>
        <w:t xml:space="preserve">Приобщать детей старшего дошкольного возраста к музыкальному творчеству родного края; воспитывать любовь в родной земле через слушание музыки, разучивание </w:t>
      </w:r>
      <w:r w:rsidR="00B2239E">
        <w:rPr>
          <w:rFonts w:ascii="Times New Roman" w:eastAsia="Times New Roman" w:hAnsi="Times New Roman" w:cs="Times New Roman"/>
          <w:color w:val="000000"/>
          <w:sz w:val="27"/>
          <w:szCs w:val="27"/>
        </w:rPr>
        <w:t>песен, хороводов, традиций Буря</w:t>
      </w:r>
      <w:r w:rsidRPr="00FF3026">
        <w:rPr>
          <w:rFonts w:ascii="Times New Roman" w:eastAsia="Times New Roman" w:hAnsi="Times New Roman" w:cs="Times New Roman"/>
          <w:color w:val="000000"/>
          <w:sz w:val="27"/>
          <w:szCs w:val="27"/>
        </w:rPr>
        <w:t>тии.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p w:rsidR="00B2239E" w:rsidRPr="00B2239E" w:rsidRDefault="00FF3026" w:rsidP="00B2239E">
      <w:pPr>
        <w:spacing w:after="0" w:line="240" w:lineRule="auto"/>
        <w:rPr>
          <w:rFonts w:ascii="Times New Roman" w:eastAsia="Times New Roman" w:hAnsi="Times New Roman" w:cs="Times New Roman"/>
          <w:i/>
          <w:color w:val="000000"/>
          <w:sz w:val="27"/>
          <w:szCs w:val="27"/>
        </w:rPr>
      </w:pPr>
      <w:r w:rsidRPr="00FF3026">
        <w:rPr>
          <w:rFonts w:ascii="Times New Roman" w:eastAsia="Times New Roman" w:hAnsi="Times New Roman" w:cs="Times New Roman"/>
          <w:i/>
          <w:color w:val="000000"/>
          <w:sz w:val="27"/>
          <w:szCs w:val="27"/>
        </w:rPr>
        <w:t>Физическое развитие</w:t>
      </w:r>
      <w:r w:rsidR="00B2239E" w:rsidRPr="00B2239E">
        <w:rPr>
          <w:rFonts w:ascii="Times New Roman" w:eastAsia="Times New Roman" w:hAnsi="Times New Roman" w:cs="Times New Roman"/>
          <w:i/>
          <w:color w:val="000000"/>
          <w:sz w:val="27"/>
          <w:szCs w:val="27"/>
        </w:rPr>
        <w:t>:</w:t>
      </w:r>
      <w:r w:rsidRPr="00FF3026">
        <w:rPr>
          <w:rFonts w:ascii="Times New Roman" w:eastAsia="Times New Roman" w:hAnsi="Times New Roman" w:cs="Times New Roman"/>
          <w:i/>
          <w:color w:val="000000"/>
          <w:sz w:val="27"/>
          <w:szCs w:val="27"/>
        </w:rPr>
        <w:t xml:space="preserve"> </w:t>
      </w:r>
    </w:p>
    <w:p w:rsidR="00FF3026" w:rsidRPr="00FF3026" w:rsidRDefault="00FF3026" w:rsidP="00B2239E">
      <w:pPr>
        <w:spacing w:after="0" w:line="240" w:lineRule="auto"/>
        <w:rPr>
          <w:rFonts w:ascii="Times New Roman" w:eastAsia="Times New Roman" w:hAnsi="Times New Roman" w:cs="Times New Roman"/>
          <w:color w:val="000000"/>
          <w:sz w:val="27"/>
          <w:szCs w:val="27"/>
        </w:rPr>
      </w:pPr>
      <w:r w:rsidRPr="00FF3026">
        <w:rPr>
          <w:rFonts w:ascii="Times New Roman" w:eastAsia="Times New Roman" w:hAnsi="Times New Roman" w:cs="Times New Roman"/>
          <w:color w:val="000000"/>
          <w:sz w:val="27"/>
          <w:szCs w:val="27"/>
        </w:rPr>
        <w:t>Развивать эмоциональную свободу, физическую выносливость, смекалку, ловкость через традиционные народные игры.</w:t>
      </w:r>
    </w:p>
    <w:p w:rsidR="00FF3026" w:rsidRPr="006B3747" w:rsidRDefault="00FF3026" w:rsidP="00B2239E">
      <w:pPr>
        <w:spacing w:after="0" w:line="259" w:lineRule="auto"/>
        <w:rPr>
          <w:rFonts w:ascii="Times New Roman" w:eastAsia="Calibri" w:hAnsi="Times New Roman" w:cs="Times New Roman"/>
          <w:b/>
          <w:sz w:val="24"/>
          <w:szCs w:val="24"/>
          <w:lang w:eastAsia="en-US"/>
        </w:rPr>
      </w:pPr>
    </w:p>
    <w:p w:rsidR="006B3747" w:rsidRPr="006B3747" w:rsidRDefault="006B3747" w:rsidP="006B3747">
      <w:pPr>
        <w:spacing w:after="0" w:line="259" w:lineRule="auto"/>
        <w:jc w:val="center"/>
        <w:rPr>
          <w:rFonts w:ascii="Times New Roman" w:eastAsia="Calibri" w:hAnsi="Times New Roman" w:cs="Times New Roman"/>
          <w:b/>
          <w:sz w:val="24"/>
          <w:szCs w:val="24"/>
          <w:lang w:eastAsia="en-US"/>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2552"/>
        <w:gridCol w:w="2835"/>
        <w:gridCol w:w="3118"/>
        <w:gridCol w:w="3119"/>
      </w:tblGrid>
      <w:tr w:rsidR="006B3747" w:rsidRPr="006B3747" w:rsidTr="006B3747">
        <w:trPr>
          <w:trHeight w:val="697"/>
        </w:trPr>
        <w:tc>
          <w:tcPr>
            <w:tcW w:w="709" w:type="dxa"/>
            <w:shd w:val="clear" w:color="auto" w:fill="auto"/>
          </w:tcPr>
          <w:p w:rsidR="006B3747" w:rsidRPr="006B3747" w:rsidRDefault="006B3747" w:rsidP="006B3747">
            <w:pPr>
              <w:spacing w:after="0" w:line="240" w:lineRule="auto"/>
              <w:jc w:val="center"/>
              <w:rPr>
                <w:rFonts w:ascii="Times New Roman" w:eastAsia="Times New Roman" w:hAnsi="Times New Roman" w:cs="Times New Roman"/>
                <w:b/>
                <w:sz w:val="18"/>
                <w:szCs w:val="18"/>
              </w:rPr>
            </w:pPr>
            <w:r w:rsidRPr="006B3747">
              <w:rPr>
                <w:rFonts w:ascii="Times New Roman" w:eastAsia="Times New Roman" w:hAnsi="Times New Roman" w:cs="Times New Roman"/>
                <w:b/>
                <w:sz w:val="18"/>
                <w:szCs w:val="18"/>
              </w:rPr>
              <w:t>Месяц</w:t>
            </w:r>
          </w:p>
        </w:tc>
        <w:tc>
          <w:tcPr>
            <w:tcW w:w="2410" w:type="dxa"/>
            <w:shd w:val="clear" w:color="auto" w:fill="auto"/>
          </w:tcPr>
          <w:p w:rsidR="006B3747" w:rsidRPr="006B3747" w:rsidRDefault="006B3747" w:rsidP="006B3747">
            <w:pPr>
              <w:spacing w:after="0" w:line="240" w:lineRule="auto"/>
              <w:jc w:val="center"/>
              <w:rPr>
                <w:rFonts w:ascii="Times New Roman" w:eastAsia="Times New Roman" w:hAnsi="Times New Roman" w:cs="Times New Roman"/>
                <w:b/>
                <w:sz w:val="18"/>
                <w:szCs w:val="18"/>
              </w:rPr>
            </w:pPr>
            <w:r w:rsidRPr="006B3747">
              <w:rPr>
                <w:rFonts w:ascii="Times New Roman" w:eastAsia="Times New Roman" w:hAnsi="Times New Roman" w:cs="Times New Roman"/>
                <w:b/>
                <w:sz w:val="18"/>
                <w:szCs w:val="18"/>
              </w:rPr>
              <w:t>Социально-коммуникативное развитие</w:t>
            </w:r>
          </w:p>
        </w:tc>
        <w:tc>
          <w:tcPr>
            <w:tcW w:w="2552" w:type="dxa"/>
            <w:shd w:val="clear" w:color="auto" w:fill="auto"/>
          </w:tcPr>
          <w:p w:rsidR="006B3747" w:rsidRPr="006B3747" w:rsidRDefault="006B3747" w:rsidP="006B3747">
            <w:pPr>
              <w:spacing w:after="0" w:line="240" w:lineRule="auto"/>
              <w:jc w:val="center"/>
              <w:rPr>
                <w:rFonts w:ascii="Times New Roman" w:eastAsia="Times New Roman" w:hAnsi="Times New Roman" w:cs="Times New Roman"/>
                <w:b/>
                <w:sz w:val="18"/>
                <w:szCs w:val="18"/>
              </w:rPr>
            </w:pPr>
            <w:r w:rsidRPr="006B3747">
              <w:rPr>
                <w:rFonts w:ascii="Times New Roman" w:eastAsia="Times New Roman" w:hAnsi="Times New Roman" w:cs="Times New Roman"/>
                <w:b/>
                <w:sz w:val="18"/>
                <w:szCs w:val="18"/>
              </w:rPr>
              <w:t>Познавательное развитие</w:t>
            </w:r>
          </w:p>
        </w:tc>
        <w:tc>
          <w:tcPr>
            <w:tcW w:w="2835" w:type="dxa"/>
            <w:shd w:val="clear" w:color="auto" w:fill="auto"/>
          </w:tcPr>
          <w:p w:rsidR="006B3747" w:rsidRPr="006B3747" w:rsidRDefault="006B3747" w:rsidP="006B3747">
            <w:pPr>
              <w:spacing w:after="0" w:line="240" w:lineRule="auto"/>
              <w:jc w:val="center"/>
              <w:rPr>
                <w:rFonts w:ascii="Times New Roman" w:eastAsia="Times New Roman" w:hAnsi="Times New Roman" w:cs="Times New Roman"/>
                <w:b/>
                <w:sz w:val="18"/>
                <w:szCs w:val="18"/>
              </w:rPr>
            </w:pPr>
            <w:r w:rsidRPr="006B3747">
              <w:rPr>
                <w:rFonts w:ascii="Times New Roman" w:eastAsia="Times New Roman" w:hAnsi="Times New Roman" w:cs="Times New Roman"/>
                <w:b/>
                <w:sz w:val="18"/>
                <w:szCs w:val="18"/>
              </w:rPr>
              <w:t>Речевое развитие</w:t>
            </w:r>
          </w:p>
        </w:tc>
        <w:tc>
          <w:tcPr>
            <w:tcW w:w="3118" w:type="dxa"/>
            <w:shd w:val="clear" w:color="auto" w:fill="auto"/>
          </w:tcPr>
          <w:p w:rsidR="006B3747" w:rsidRPr="006B3747" w:rsidRDefault="006B3747" w:rsidP="006B3747">
            <w:pPr>
              <w:spacing w:after="0" w:line="240" w:lineRule="auto"/>
              <w:jc w:val="center"/>
              <w:rPr>
                <w:rFonts w:ascii="Times New Roman" w:eastAsia="Times New Roman" w:hAnsi="Times New Roman" w:cs="Times New Roman"/>
                <w:b/>
                <w:sz w:val="18"/>
                <w:szCs w:val="18"/>
              </w:rPr>
            </w:pPr>
            <w:r w:rsidRPr="006B3747">
              <w:rPr>
                <w:rFonts w:ascii="Times New Roman" w:eastAsia="Times New Roman" w:hAnsi="Times New Roman" w:cs="Times New Roman"/>
                <w:b/>
                <w:sz w:val="18"/>
                <w:szCs w:val="18"/>
              </w:rPr>
              <w:t>Художественно-эстетическое развитие</w:t>
            </w:r>
          </w:p>
        </w:tc>
        <w:tc>
          <w:tcPr>
            <w:tcW w:w="3119" w:type="dxa"/>
            <w:shd w:val="clear" w:color="auto" w:fill="auto"/>
          </w:tcPr>
          <w:p w:rsidR="006B3747" w:rsidRPr="006B3747" w:rsidRDefault="006B3747" w:rsidP="006B3747">
            <w:pPr>
              <w:spacing w:after="0" w:line="240" w:lineRule="auto"/>
              <w:jc w:val="center"/>
              <w:rPr>
                <w:rFonts w:ascii="Times New Roman" w:eastAsia="Times New Roman" w:hAnsi="Times New Roman" w:cs="Times New Roman"/>
                <w:b/>
                <w:sz w:val="18"/>
                <w:szCs w:val="18"/>
              </w:rPr>
            </w:pPr>
            <w:r w:rsidRPr="006B3747">
              <w:rPr>
                <w:rFonts w:ascii="Times New Roman" w:eastAsia="Times New Roman" w:hAnsi="Times New Roman" w:cs="Times New Roman"/>
                <w:b/>
                <w:sz w:val="18"/>
                <w:szCs w:val="18"/>
              </w:rPr>
              <w:t>Физическое развитие</w:t>
            </w:r>
          </w:p>
        </w:tc>
      </w:tr>
      <w:tr w:rsidR="006B3747" w:rsidRPr="006B3747" w:rsidTr="006B3747">
        <w:trPr>
          <w:cantSplit/>
          <w:trHeight w:val="930"/>
        </w:trPr>
        <w:tc>
          <w:tcPr>
            <w:tcW w:w="709" w:type="dxa"/>
            <w:shd w:val="clear" w:color="auto" w:fill="auto"/>
            <w:textDirection w:val="btLr"/>
          </w:tcPr>
          <w:p w:rsidR="006B3747" w:rsidRPr="006B3747" w:rsidRDefault="006B3747" w:rsidP="006B3747">
            <w:pPr>
              <w:spacing w:after="0" w:line="240" w:lineRule="auto"/>
              <w:ind w:left="113" w:right="113"/>
              <w:jc w:val="center"/>
              <w:rPr>
                <w:rFonts w:ascii="Times New Roman" w:eastAsia="Times New Roman" w:hAnsi="Times New Roman" w:cs="Times New Roman"/>
                <w:sz w:val="16"/>
                <w:szCs w:val="16"/>
              </w:rPr>
            </w:pPr>
            <w:r w:rsidRPr="006B3747">
              <w:rPr>
                <w:rFonts w:ascii="Times New Roman" w:eastAsia="Times New Roman" w:hAnsi="Times New Roman" w:cs="Times New Roman"/>
                <w:sz w:val="16"/>
                <w:szCs w:val="16"/>
              </w:rPr>
              <w:t>Сентябрь</w:t>
            </w:r>
          </w:p>
        </w:tc>
        <w:tc>
          <w:tcPr>
            <w:tcW w:w="2410"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Беседа «Осень»</w:t>
            </w:r>
          </w:p>
        </w:tc>
        <w:tc>
          <w:tcPr>
            <w:tcW w:w="2552"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Растительный мир города</w:t>
            </w:r>
          </w:p>
        </w:tc>
        <w:tc>
          <w:tcPr>
            <w:tcW w:w="2835"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Заучивание стихотворения Ц-Д. Дондокова «Родина моя»</w:t>
            </w:r>
          </w:p>
        </w:tc>
        <w:tc>
          <w:tcPr>
            <w:tcW w:w="3118"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Рисование «Яблоня с золотыми яблоками»</w:t>
            </w:r>
          </w:p>
        </w:tc>
        <w:tc>
          <w:tcPr>
            <w:tcW w:w="3119"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Игра с мячом «Что вы видите вокруг»</w:t>
            </w:r>
          </w:p>
        </w:tc>
      </w:tr>
      <w:tr w:rsidR="006B3747" w:rsidRPr="006B3747" w:rsidTr="006B3747">
        <w:trPr>
          <w:cantSplit/>
          <w:trHeight w:val="991"/>
        </w:trPr>
        <w:tc>
          <w:tcPr>
            <w:tcW w:w="709" w:type="dxa"/>
            <w:shd w:val="clear" w:color="auto" w:fill="auto"/>
            <w:textDirection w:val="btLr"/>
          </w:tcPr>
          <w:p w:rsidR="006B3747" w:rsidRPr="006B3747" w:rsidRDefault="006B3747" w:rsidP="006B3747">
            <w:pPr>
              <w:spacing w:after="0" w:line="240" w:lineRule="auto"/>
              <w:ind w:left="113" w:right="113"/>
              <w:jc w:val="center"/>
              <w:rPr>
                <w:rFonts w:ascii="Times New Roman" w:eastAsia="Times New Roman" w:hAnsi="Times New Roman" w:cs="Times New Roman"/>
                <w:sz w:val="16"/>
                <w:szCs w:val="16"/>
              </w:rPr>
            </w:pPr>
            <w:r w:rsidRPr="006B3747">
              <w:rPr>
                <w:rFonts w:ascii="Times New Roman" w:eastAsia="Times New Roman" w:hAnsi="Times New Roman" w:cs="Times New Roman"/>
                <w:sz w:val="16"/>
                <w:szCs w:val="16"/>
              </w:rPr>
              <w:t>Октябрь</w:t>
            </w:r>
          </w:p>
        </w:tc>
        <w:tc>
          <w:tcPr>
            <w:tcW w:w="2410"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Осенние краски леса</w:t>
            </w:r>
          </w:p>
        </w:tc>
        <w:tc>
          <w:tcPr>
            <w:tcW w:w="2552"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Литературный калейдоскоп</w:t>
            </w:r>
          </w:p>
        </w:tc>
        <w:tc>
          <w:tcPr>
            <w:tcW w:w="2835"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Чтение стихотворения В.Сутеев «Петух и краски»</w:t>
            </w:r>
          </w:p>
        </w:tc>
        <w:tc>
          <w:tcPr>
            <w:tcW w:w="3118"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Аппликация «Листопад»</w:t>
            </w:r>
          </w:p>
        </w:tc>
        <w:tc>
          <w:tcPr>
            <w:tcW w:w="3119"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Подвижная игра «Краски»</w:t>
            </w:r>
          </w:p>
        </w:tc>
      </w:tr>
      <w:tr w:rsidR="006B3747" w:rsidRPr="006B3747" w:rsidTr="006B3747">
        <w:trPr>
          <w:cantSplit/>
          <w:trHeight w:val="977"/>
        </w:trPr>
        <w:tc>
          <w:tcPr>
            <w:tcW w:w="709" w:type="dxa"/>
            <w:shd w:val="clear" w:color="auto" w:fill="auto"/>
            <w:textDirection w:val="btLr"/>
          </w:tcPr>
          <w:p w:rsidR="006B3747" w:rsidRPr="006B3747" w:rsidRDefault="006B3747" w:rsidP="006B3747">
            <w:pPr>
              <w:spacing w:after="0" w:line="240" w:lineRule="auto"/>
              <w:ind w:left="113" w:right="113"/>
              <w:jc w:val="center"/>
              <w:rPr>
                <w:rFonts w:ascii="Times New Roman" w:eastAsia="Times New Roman" w:hAnsi="Times New Roman" w:cs="Times New Roman"/>
                <w:sz w:val="16"/>
                <w:szCs w:val="16"/>
              </w:rPr>
            </w:pPr>
            <w:r w:rsidRPr="006B3747">
              <w:rPr>
                <w:rFonts w:ascii="Times New Roman" w:eastAsia="Times New Roman" w:hAnsi="Times New Roman" w:cs="Times New Roman"/>
                <w:sz w:val="16"/>
                <w:szCs w:val="16"/>
              </w:rPr>
              <w:t>Ноябрь</w:t>
            </w:r>
          </w:p>
        </w:tc>
        <w:tc>
          <w:tcPr>
            <w:tcW w:w="2410"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«День народного единства»</w:t>
            </w:r>
          </w:p>
        </w:tc>
        <w:tc>
          <w:tcPr>
            <w:tcW w:w="2552"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Беседа «Флаг, герб, гимн республики Бурятия»</w:t>
            </w:r>
          </w:p>
        </w:tc>
        <w:tc>
          <w:tcPr>
            <w:tcW w:w="2835"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 xml:space="preserve">Заучивание Государственного гимна республики Бурятия </w:t>
            </w:r>
          </w:p>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«О родной земле» Д.Жалсараев</w:t>
            </w:r>
          </w:p>
        </w:tc>
        <w:tc>
          <w:tcPr>
            <w:tcW w:w="3118"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Рисование флага Бурятии</w:t>
            </w:r>
          </w:p>
        </w:tc>
        <w:tc>
          <w:tcPr>
            <w:tcW w:w="3119"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Подвижная игра «Иголка, нитка, узелок»</w:t>
            </w:r>
          </w:p>
        </w:tc>
      </w:tr>
      <w:tr w:rsidR="006B3747" w:rsidRPr="006B3747" w:rsidTr="006B3747">
        <w:trPr>
          <w:cantSplit/>
          <w:trHeight w:val="921"/>
        </w:trPr>
        <w:tc>
          <w:tcPr>
            <w:tcW w:w="709" w:type="dxa"/>
            <w:shd w:val="clear" w:color="auto" w:fill="auto"/>
            <w:textDirection w:val="btLr"/>
          </w:tcPr>
          <w:p w:rsidR="006B3747" w:rsidRPr="006B3747" w:rsidRDefault="006B3747" w:rsidP="006B3747">
            <w:pPr>
              <w:spacing w:after="0" w:line="240" w:lineRule="auto"/>
              <w:ind w:left="113" w:right="113"/>
              <w:jc w:val="center"/>
              <w:rPr>
                <w:rFonts w:ascii="Times New Roman" w:eastAsia="Times New Roman" w:hAnsi="Times New Roman" w:cs="Times New Roman"/>
                <w:sz w:val="16"/>
                <w:szCs w:val="16"/>
              </w:rPr>
            </w:pPr>
            <w:r w:rsidRPr="006B3747">
              <w:rPr>
                <w:rFonts w:ascii="Times New Roman" w:eastAsia="Times New Roman" w:hAnsi="Times New Roman" w:cs="Times New Roman"/>
                <w:sz w:val="16"/>
                <w:szCs w:val="16"/>
              </w:rPr>
              <w:t>Декабрь</w:t>
            </w:r>
          </w:p>
        </w:tc>
        <w:tc>
          <w:tcPr>
            <w:tcW w:w="2410"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Беседа «Детский сад - моя вторая семья»</w:t>
            </w:r>
          </w:p>
        </w:tc>
        <w:tc>
          <w:tcPr>
            <w:tcW w:w="2552"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Беседа «Баргузинский заповедник»</w:t>
            </w:r>
          </w:p>
        </w:tc>
        <w:tc>
          <w:tcPr>
            <w:tcW w:w="2835"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Я.Аким «Первый снег»</w:t>
            </w:r>
          </w:p>
        </w:tc>
        <w:tc>
          <w:tcPr>
            <w:tcW w:w="3118"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Рисование «Ёлочные игрушки – шишки, мишки и хлопушки»</w:t>
            </w:r>
          </w:p>
        </w:tc>
        <w:tc>
          <w:tcPr>
            <w:tcW w:w="3119"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Подвижная игра «Верблюд ловит верблюжонка»</w:t>
            </w:r>
          </w:p>
        </w:tc>
      </w:tr>
      <w:tr w:rsidR="006B3747" w:rsidRPr="006B3747" w:rsidTr="006B3747">
        <w:trPr>
          <w:cantSplit/>
          <w:trHeight w:val="849"/>
        </w:trPr>
        <w:tc>
          <w:tcPr>
            <w:tcW w:w="709" w:type="dxa"/>
            <w:shd w:val="clear" w:color="auto" w:fill="auto"/>
            <w:textDirection w:val="btLr"/>
          </w:tcPr>
          <w:p w:rsidR="006B3747" w:rsidRPr="006B3747" w:rsidRDefault="006B3747" w:rsidP="006B3747">
            <w:pPr>
              <w:spacing w:after="0" w:line="240" w:lineRule="auto"/>
              <w:ind w:left="113" w:right="113"/>
              <w:jc w:val="center"/>
              <w:rPr>
                <w:rFonts w:ascii="Times New Roman" w:eastAsia="Times New Roman" w:hAnsi="Times New Roman" w:cs="Times New Roman"/>
                <w:sz w:val="16"/>
                <w:szCs w:val="16"/>
              </w:rPr>
            </w:pPr>
            <w:r w:rsidRPr="006B3747">
              <w:rPr>
                <w:rFonts w:ascii="Times New Roman" w:eastAsia="Times New Roman" w:hAnsi="Times New Roman" w:cs="Times New Roman"/>
                <w:sz w:val="16"/>
                <w:szCs w:val="16"/>
              </w:rPr>
              <w:t>Январь</w:t>
            </w:r>
          </w:p>
        </w:tc>
        <w:tc>
          <w:tcPr>
            <w:tcW w:w="2410"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«Коляда»</w:t>
            </w:r>
          </w:p>
        </w:tc>
        <w:tc>
          <w:tcPr>
            <w:tcW w:w="2552"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Животные Бурятии</w:t>
            </w:r>
          </w:p>
        </w:tc>
        <w:tc>
          <w:tcPr>
            <w:tcW w:w="2835"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И.Суриков «Зима»</w:t>
            </w:r>
          </w:p>
        </w:tc>
        <w:tc>
          <w:tcPr>
            <w:tcW w:w="3118"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Аппликация с элементами рисования</w:t>
            </w:r>
            <w:r w:rsidR="00B2239E">
              <w:rPr>
                <w:rFonts w:ascii="Times New Roman" w:eastAsia="Times New Roman" w:hAnsi="Times New Roman" w:cs="Times New Roman"/>
                <w:sz w:val="18"/>
                <w:szCs w:val="18"/>
              </w:rPr>
              <w:t xml:space="preserve"> </w:t>
            </w:r>
            <w:r w:rsidRPr="006B3747">
              <w:rPr>
                <w:rFonts w:ascii="Times New Roman" w:eastAsia="Times New Roman" w:hAnsi="Times New Roman" w:cs="Times New Roman"/>
                <w:sz w:val="18"/>
                <w:szCs w:val="18"/>
              </w:rPr>
              <w:t>«Зимние – забавы»»</w:t>
            </w:r>
          </w:p>
        </w:tc>
        <w:tc>
          <w:tcPr>
            <w:tcW w:w="3119"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«Снежная карусель»</w:t>
            </w:r>
          </w:p>
        </w:tc>
      </w:tr>
      <w:tr w:rsidR="006B3747" w:rsidRPr="006B3747" w:rsidTr="006B3747">
        <w:trPr>
          <w:cantSplit/>
          <w:trHeight w:val="989"/>
        </w:trPr>
        <w:tc>
          <w:tcPr>
            <w:tcW w:w="709" w:type="dxa"/>
            <w:shd w:val="clear" w:color="auto" w:fill="auto"/>
            <w:textDirection w:val="btLr"/>
          </w:tcPr>
          <w:p w:rsidR="006B3747" w:rsidRPr="006B3747" w:rsidRDefault="006B3747" w:rsidP="006B3747">
            <w:pPr>
              <w:spacing w:after="0" w:line="240" w:lineRule="auto"/>
              <w:ind w:left="113" w:right="113"/>
              <w:jc w:val="center"/>
              <w:rPr>
                <w:rFonts w:ascii="Times New Roman" w:eastAsia="Times New Roman" w:hAnsi="Times New Roman" w:cs="Times New Roman"/>
                <w:sz w:val="16"/>
                <w:szCs w:val="16"/>
              </w:rPr>
            </w:pPr>
            <w:r w:rsidRPr="006B3747">
              <w:rPr>
                <w:rFonts w:ascii="Times New Roman" w:eastAsia="Times New Roman" w:hAnsi="Times New Roman" w:cs="Times New Roman"/>
                <w:sz w:val="16"/>
                <w:szCs w:val="16"/>
              </w:rPr>
              <w:lastRenderedPageBreak/>
              <w:t>Февраль</w:t>
            </w:r>
          </w:p>
        </w:tc>
        <w:tc>
          <w:tcPr>
            <w:tcW w:w="2410"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 xml:space="preserve">Знакомство с музыкальными инструментами бурят </w:t>
            </w:r>
          </w:p>
        </w:tc>
        <w:tc>
          <w:tcPr>
            <w:tcW w:w="2552"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Беседа «Праздник Сагаалган»</w:t>
            </w:r>
          </w:p>
        </w:tc>
        <w:tc>
          <w:tcPr>
            <w:tcW w:w="2835"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Заучивание песни «Сагаалган»</w:t>
            </w:r>
          </w:p>
        </w:tc>
        <w:tc>
          <w:tcPr>
            <w:tcW w:w="3118"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Национальный бурятский костюм</w:t>
            </w:r>
          </w:p>
        </w:tc>
        <w:tc>
          <w:tcPr>
            <w:tcW w:w="3119"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Подвижная игра «Бээлэйнюулга»</w:t>
            </w:r>
          </w:p>
        </w:tc>
      </w:tr>
      <w:tr w:rsidR="006B3747" w:rsidRPr="006B3747" w:rsidTr="006B3747">
        <w:trPr>
          <w:cantSplit/>
          <w:trHeight w:val="740"/>
        </w:trPr>
        <w:tc>
          <w:tcPr>
            <w:tcW w:w="709" w:type="dxa"/>
            <w:shd w:val="clear" w:color="auto" w:fill="auto"/>
            <w:textDirection w:val="btLr"/>
          </w:tcPr>
          <w:p w:rsidR="006B3747" w:rsidRPr="006B3747" w:rsidRDefault="006B3747" w:rsidP="006B3747">
            <w:pPr>
              <w:spacing w:after="0" w:line="240" w:lineRule="auto"/>
              <w:ind w:left="113" w:right="113"/>
              <w:jc w:val="center"/>
              <w:rPr>
                <w:rFonts w:ascii="Times New Roman" w:eastAsia="Times New Roman" w:hAnsi="Times New Roman" w:cs="Times New Roman"/>
                <w:sz w:val="16"/>
                <w:szCs w:val="16"/>
              </w:rPr>
            </w:pPr>
            <w:r w:rsidRPr="006B3747">
              <w:rPr>
                <w:rFonts w:ascii="Times New Roman" w:eastAsia="Times New Roman" w:hAnsi="Times New Roman" w:cs="Times New Roman"/>
                <w:sz w:val="16"/>
                <w:szCs w:val="16"/>
              </w:rPr>
              <w:t>Март</w:t>
            </w:r>
          </w:p>
        </w:tc>
        <w:tc>
          <w:tcPr>
            <w:tcW w:w="2410"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«Весна идет – весне дорогу!»</w:t>
            </w:r>
          </w:p>
        </w:tc>
        <w:tc>
          <w:tcPr>
            <w:tcW w:w="2552"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Беседа о изменениях в природе</w:t>
            </w:r>
          </w:p>
        </w:tc>
        <w:tc>
          <w:tcPr>
            <w:tcW w:w="2835"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А.Фет «Мама, глянь-ка из окошка…»</w:t>
            </w:r>
          </w:p>
        </w:tc>
        <w:tc>
          <w:tcPr>
            <w:tcW w:w="3118"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Национальный  русский костюм</w:t>
            </w:r>
          </w:p>
        </w:tc>
        <w:tc>
          <w:tcPr>
            <w:tcW w:w="3119"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«Какое это дерево?»</w:t>
            </w:r>
          </w:p>
        </w:tc>
      </w:tr>
      <w:tr w:rsidR="006B3747" w:rsidRPr="006B3747" w:rsidTr="006B3747">
        <w:trPr>
          <w:cantSplit/>
          <w:trHeight w:val="855"/>
        </w:trPr>
        <w:tc>
          <w:tcPr>
            <w:tcW w:w="709" w:type="dxa"/>
            <w:shd w:val="clear" w:color="auto" w:fill="auto"/>
            <w:textDirection w:val="btLr"/>
          </w:tcPr>
          <w:p w:rsidR="006B3747" w:rsidRPr="006B3747" w:rsidRDefault="006B3747" w:rsidP="006B3747">
            <w:pPr>
              <w:spacing w:after="0" w:line="240" w:lineRule="auto"/>
              <w:ind w:left="113" w:right="113"/>
              <w:jc w:val="center"/>
              <w:rPr>
                <w:rFonts w:ascii="Times New Roman" w:eastAsia="Times New Roman" w:hAnsi="Times New Roman" w:cs="Times New Roman"/>
                <w:sz w:val="16"/>
                <w:szCs w:val="16"/>
              </w:rPr>
            </w:pPr>
            <w:r w:rsidRPr="006B3747">
              <w:rPr>
                <w:rFonts w:ascii="Times New Roman" w:eastAsia="Times New Roman" w:hAnsi="Times New Roman" w:cs="Times New Roman"/>
                <w:sz w:val="16"/>
                <w:szCs w:val="16"/>
              </w:rPr>
              <w:t>Апрель</w:t>
            </w:r>
          </w:p>
        </w:tc>
        <w:tc>
          <w:tcPr>
            <w:tcW w:w="2410" w:type="dxa"/>
            <w:shd w:val="clear" w:color="auto" w:fill="auto"/>
          </w:tcPr>
          <w:p w:rsidR="006B3747" w:rsidRPr="006B3747" w:rsidRDefault="006B3747" w:rsidP="006B3747">
            <w:pPr>
              <w:shd w:val="clear" w:color="auto" w:fill="FFFFFF"/>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Беседа - неизвестная Вселенная  «Космос»</w:t>
            </w:r>
          </w:p>
        </w:tc>
        <w:tc>
          <w:tcPr>
            <w:tcW w:w="2552"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Озеро Байкал</w:t>
            </w:r>
          </w:p>
        </w:tc>
        <w:tc>
          <w:tcPr>
            <w:tcW w:w="2835"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 xml:space="preserve">Составление рассказов о растениях с </w:t>
            </w:r>
          </w:p>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 xml:space="preserve">использованием опорных </w:t>
            </w:r>
          </w:p>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схем</w:t>
            </w:r>
          </w:p>
        </w:tc>
        <w:tc>
          <w:tcPr>
            <w:tcW w:w="3118"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Иллюстрации к рассказам</w:t>
            </w:r>
          </w:p>
        </w:tc>
        <w:tc>
          <w:tcPr>
            <w:tcW w:w="3119"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«Кто быстрее найдет»</w:t>
            </w:r>
          </w:p>
        </w:tc>
      </w:tr>
      <w:tr w:rsidR="006B3747" w:rsidRPr="006B3747" w:rsidTr="006B3747">
        <w:trPr>
          <w:cantSplit/>
          <w:trHeight w:val="696"/>
        </w:trPr>
        <w:tc>
          <w:tcPr>
            <w:tcW w:w="709" w:type="dxa"/>
            <w:shd w:val="clear" w:color="auto" w:fill="auto"/>
            <w:textDirection w:val="btLr"/>
          </w:tcPr>
          <w:p w:rsidR="006B3747" w:rsidRPr="006B3747" w:rsidRDefault="006B3747" w:rsidP="006B3747">
            <w:pPr>
              <w:spacing w:after="0" w:line="240" w:lineRule="auto"/>
              <w:ind w:left="113" w:right="113"/>
              <w:jc w:val="center"/>
              <w:rPr>
                <w:rFonts w:ascii="Times New Roman" w:eastAsia="Times New Roman" w:hAnsi="Times New Roman" w:cs="Times New Roman"/>
                <w:sz w:val="16"/>
                <w:szCs w:val="16"/>
              </w:rPr>
            </w:pPr>
            <w:r w:rsidRPr="006B3747">
              <w:rPr>
                <w:rFonts w:ascii="Times New Roman" w:eastAsia="Times New Roman" w:hAnsi="Times New Roman" w:cs="Times New Roman"/>
                <w:sz w:val="16"/>
                <w:szCs w:val="16"/>
              </w:rPr>
              <w:t>Май</w:t>
            </w:r>
          </w:p>
        </w:tc>
        <w:tc>
          <w:tcPr>
            <w:tcW w:w="2410"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«Цветущий май»</w:t>
            </w:r>
          </w:p>
        </w:tc>
        <w:tc>
          <w:tcPr>
            <w:tcW w:w="2552"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Птицы Байкала</w:t>
            </w:r>
          </w:p>
        </w:tc>
        <w:tc>
          <w:tcPr>
            <w:tcW w:w="2835"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Разучивание стихотворений</w:t>
            </w:r>
          </w:p>
        </w:tc>
        <w:tc>
          <w:tcPr>
            <w:tcW w:w="3118"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Рисуем птиц</w:t>
            </w:r>
          </w:p>
        </w:tc>
        <w:tc>
          <w:tcPr>
            <w:tcW w:w="3119" w:type="dxa"/>
            <w:shd w:val="clear" w:color="auto" w:fill="auto"/>
          </w:tcPr>
          <w:p w:rsidR="006B3747" w:rsidRPr="006B3747" w:rsidRDefault="006B3747" w:rsidP="006B3747">
            <w:pPr>
              <w:spacing w:after="0" w:line="240" w:lineRule="auto"/>
              <w:rPr>
                <w:rFonts w:ascii="Times New Roman" w:eastAsia="Times New Roman" w:hAnsi="Times New Roman" w:cs="Times New Roman"/>
                <w:sz w:val="18"/>
                <w:szCs w:val="18"/>
              </w:rPr>
            </w:pPr>
            <w:r w:rsidRPr="006B3747">
              <w:rPr>
                <w:rFonts w:ascii="Times New Roman" w:eastAsia="Times New Roman" w:hAnsi="Times New Roman" w:cs="Times New Roman"/>
                <w:sz w:val="18"/>
                <w:szCs w:val="18"/>
              </w:rPr>
              <w:t>«Угадай, что назову»</w:t>
            </w:r>
          </w:p>
        </w:tc>
      </w:tr>
    </w:tbl>
    <w:p w:rsidR="006B3747" w:rsidRPr="00F57570" w:rsidRDefault="006B3747" w:rsidP="00E461F5">
      <w:pPr>
        <w:pStyle w:val="a3"/>
        <w:numPr>
          <w:ilvl w:val="1"/>
          <w:numId w:val="0"/>
        </w:numPr>
        <w:jc w:val="both"/>
        <w:rPr>
          <w:rFonts w:ascii="Times New Roman" w:hAnsi="Times New Roman" w:cs="Times New Roman"/>
          <w:b/>
          <w:sz w:val="28"/>
          <w:szCs w:val="28"/>
        </w:rPr>
      </w:pPr>
    </w:p>
    <w:p w:rsidR="00A17B85" w:rsidRPr="00A17B85" w:rsidRDefault="00A17B85" w:rsidP="00A17B85">
      <w:pPr>
        <w:widowControl w:val="0"/>
        <w:spacing w:after="0" w:line="240" w:lineRule="auto"/>
        <w:ind w:right="36"/>
        <w:jc w:val="both"/>
        <w:rPr>
          <w:rFonts w:ascii="Times New Roman" w:eastAsia="Times New Roman" w:hAnsi="Times New Roman" w:cs="Times New Roman"/>
          <w:b/>
          <w:color w:val="000000"/>
          <w:spacing w:val="-1"/>
          <w:sz w:val="28"/>
          <w:szCs w:val="28"/>
        </w:rPr>
      </w:pPr>
      <w:r w:rsidRPr="00A17B85">
        <w:rPr>
          <w:rFonts w:ascii="Times New Roman" w:eastAsia="Times New Roman" w:hAnsi="Times New Roman" w:cs="Times New Roman"/>
          <w:b/>
          <w:color w:val="000000"/>
          <w:spacing w:val="-1"/>
          <w:sz w:val="28"/>
          <w:szCs w:val="28"/>
        </w:rPr>
        <w:t>2.</w:t>
      </w:r>
      <w:r w:rsidR="00F57570">
        <w:rPr>
          <w:rFonts w:ascii="Times New Roman" w:eastAsia="Times New Roman" w:hAnsi="Times New Roman" w:cs="Times New Roman"/>
          <w:b/>
          <w:color w:val="000000"/>
          <w:spacing w:val="-1"/>
          <w:sz w:val="28"/>
          <w:szCs w:val="28"/>
        </w:rPr>
        <w:t>5</w:t>
      </w:r>
      <w:r w:rsidRPr="00A17B85">
        <w:rPr>
          <w:rFonts w:ascii="Times New Roman" w:eastAsia="Times New Roman" w:hAnsi="Times New Roman" w:cs="Times New Roman"/>
          <w:b/>
          <w:color w:val="000000"/>
          <w:spacing w:val="-1"/>
          <w:sz w:val="28"/>
          <w:szCs w:val="28"/>
        </w:rPr>
        <w:t>. Развивающее оценивание качества образовательной деятельности по Программе</w:t>
      </w:r>
    </w:p>
    <w:p w:rsidR="00D97067" w:rsidRDefault="00D97067" w:rsidP="00E461F5">
      <w:pPr>
        <w:pStyle w:val="a3"/>
        <w:numPr>
          <w:ilvl w:val="1"/>
          <w:numId w:val="0"/>
        </w:numPr>
        <w:jc w:val="both"/>
        <w:rPr>
          <w:rFonts w:ascii="Times New Roman" w:hAnsi="Times New Roman" w:cs="Times New Roman"/>
          <w:sz w:val="28"/>
          <w:szCs w:val="28"/>
        </w:rPr>
      </w:pPr>
    </w:p>
    <w:p w:rsidR="00D97067" w:rsidRPr="00D97067" w:rsidRDefault="00D97067" w:rsidP="00D97067">
      <w:pPr>
        <w:widowControl w:val="0"/>
        <w:spacing w:after="0" w:line="360" w:lineRule="auto"/>
        <w:ind w:right="36"/>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 xml:space="preserve">  Система оценки качества  образовательной деятельности, предусмотренная Программой,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управление ДОУ и т. д..</w:t>
      </w:r>
    </w:p>
    <w:p w:rsidR="00D97067" w:rsidRPr="00D97067" w:rsidRDefault="00D97067" w:rsidP="00D97067">
      <w:pPr>
        <w:widowControl w:val="0"/>
        <w:spacing w:after="0" w:line="360" w:lineRule="auto"/>
        <w:ind w:right="36"/>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w:t>
      </w:r>
    </w:p>
    <w:p w:rsidR="00D97067" w:rsidRPr="00D97067" w:rsidRDefault="00D97067" w:rsidP="00D97067">
      <w:pPr>
        <w:widowControl w:val="0"/>
        <w:spacing w:after="0" w:line="360" w:lineRule="auto"/>
        <w:ind w:right="36"/>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Целевые ориентиры, представленные в Программе:</w:t>
      </w:r>
    </w:p>
    <w:p w:rsidR="00D97067" w:rsidRPr="00D97067" w:rsidRDefault="00D97067" w:rsidP="000E6658">
      <w:pPr>
        <w:widowControl w:val="0"/>
        <w:numPr>
          <w:ilvl w:val="0"/>
          <w:numId w:val="51"/>
        </w:numPr>
        <w:spacing w:after="0" w:line="360" w:lineRule="auto"/>
        <w:ind w:right="36"/>
        <w:contextualSpacing/>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не подлежат непосредственной оценке;</w:t>
      </w:r>
    </w:p>
    <w:p w:rsidR="00D97067" w:rsidRPr="00D97067" w:rsidRDefault="00D97067" w:rsidP="000E6658">
      <w:pPr>
        <w:widowControl w:val="0"/>
        <w:numPr>
          <w:ilvl w:val="0"/>
          <w:numId w:val="51"/>
        </w:numPr>
        <w:spacing w:after="0" w:line="360" w:lineRule="auto"/>
        <w:ind w:right="36"/>
        <w:contextualSpacing/>
        <w:jc w:val="both"/>
        <w:rPr>
          <w:rFonts w:ascii="Times New Roman" w:eastAsia="Times New Roman" w:hAnsi="Times New Roman" w:cs="Times New Roman"/>
          <w:color w:val="000000"/>
          <w:spacing w:val="-1"/>
          <w:sz w:val="24"/>
          <w:szCs w:val="24"/>
        </w:rPr>
      </w:pPr>
      <w:bookmarkStart w:id="4" w:name="_page_73_0"/>
      <w:r w:rsidRPr="00D97067">
        <w:rPr>
          <w:rFonts w:ascii="Times New Roman" w:eastAsia="Times New Roman" w:hAnsi="Times New Roman" w:cs="Times New Roman"/>
          <w:color w:val="000000"/>
          <w:spacing w:val="-1"/>
          <w:sz w:val="24"/>
          <w:szCs w:val="24"/>
        </w:rPr>
        <w:t>не являются непосредственным основанием оценки как итогового, так и промежуточного уровня развития детей;</w:t>
      </w:r>
    </w:p>
    <w:p w:rsidR="00D97067" w:rsidRPr="00D97067" w:rsidRDefault="00D97067" w:rsidP="000E6658">
      <w:pPr>
        <w:widowControl w:val="0"/>
        <w:numPr>
          <w:ilvl w:val="0"/>
          <w:numId w:val="51"/>
        </w:numPr>
        <w:spacing w:after="0" w:line="360" w:lineRule="auto"/>
        <w:ind w:right="36"/>
        <w:contextualSpacing/>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 xml:space="preserve">не являются основанием для их формального сравнения с реальными достижениями детей; </w:t>
      </w:r>
    </w:p>
    <w:p w:rsidR="00D97067" w:rsidRPr="00D97067" w:rsidRDefault="00D97067" w:rsidP="000E6658">
      <w:pPr>
        <w:widowControl w:val="0"/>
        <w:numPr>
          <w:ilvl w:val="0"/>
          <w:numId w:val="51"/>
        </w:numPr>
        <w:spacing w:after="0" w:line="360" w:lineRule="auto"/>
        <w:ind w:right="36"/>
        <w:contextualSpacing/>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не являются основой объективной оценки соответствия установленным требованиям</w:t>
      </w:r>
    </w:p>
    <w:p w:rsidR="00D97067" w:rsidRPr="00D97067" w:rsidRDefault="00D97067" w:rsidP="000E6658">
      <w:pPr>
        <w:widowControl w:val="0"/>
        <w:numPr>
          <w:ilvl w:val="0"/>
          <w:numId w:val="51"/>
        </w:numPr>
        <w:spacing w:after="0" w:line="360" w:lineRule="auto"/>
        <w:ind w:right="36"/>
        <w:contextualSpacing/>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образовательной деятельности и подготовки детей;</w:t>
      </w:r>
    </w:p>
    <w:p w:rsidR="00D97067" w:rsidRPr="00D97067" w:rsidRDefault="00D97067" w:rsidP="000E6658">
      <w:pPr>
        <w:widowControl w:val="0"/>
        <w:numPr>
          <w:ilvl w:val="0"/>
          <w:numId w:val="51"/>
        </w:numPr>
        <w:spacing w:after="0" w:line="360" w:lineRule="auto"/>
        <w:ind w:right="36"/>
        <w:contextualSpacing/>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 xml:space="preserve">не являются непосредственным основанием при оценке качества образования. Программой предусмотрена система мониторинга </w:t>
      </w:r>
      <w:r w:rsidRPr="00D97067">
        <w:rPr>
          <w:rFonts w:ascii="Times New Roman" w:eastAsia="Times New Roman" w:hAnsi="Times New Roman" w:cs="Times New Roman"/>
          <w:color w:val="000000"/>
          <w:spacing w:val="-1"/>
          <w:sz w:val="24"/>
          <w:szCs w:val="24"/>
        </w:rPr>
        <w:lastRenderedPageBreak/>
        <w:t>динамики развития детей, динамики их образовательных достижений, основанная на методе наблюдения и включающая:</w:t>
      </w:r>
    </w:p>
    <w:p w:rsidR="00D97067" w:rsidRPr="00D97067" w:rsidRDefault="00D97067" w:rsidP="000E6658">
      <w:pPr>
        <w:widowControl w:val="0"/>
        <w:numPr>
          <w:ilvl w:val="0"/>
          <w:numId w:val="51"/>
        </w:numPr>
        <w:spacing w:after="0" w:line="360" w:lineRule="auto"/>
        <w:ind w:right="36"/>
        <w:contextualSpacing/>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97067" w:rsidRPr="00D97067" w:rsidRDefault="00D97067" w:rsidP="000E6658">
      <w:pPr>
        <w:widowControl w:val="0"/>
        <w:numPr>
          <w:ilvl w:val="0"/>
          <w:numId w:val="51"/>
        </w:numPr>
        <w:spacing w:after="0" w:line="360" w:lineRule="auto"/>
        <w:ind w:right="36"/>
        <w:contextualSpacing/>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различные шкалы индивидуального развития.</w:t>
      </w:r>
    </w:p>
    <w:p w:rsidR="00D97067" w:rsidRPr="00D97067" w:rsidRDefault="00D97067" w:rsidP="00D97067">
      <w:pPr>
        <w:widowControl w:val="0"/>
        <w:spacing w:after="0" w:line="360" w:lineRule="auto"/>
        <w:ind w:right="36"/>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 xml:space="preserve">  В соответствии со Стандартом и принципами Программы оценка качества образовательной деятельности по Программе:</w:t>
      </w:r>
    </w:p>
    <w:p w:rsidR="00D97067" w:rsidRPr="00D97067" w:rsidRDefault="00D97067" w:rsidP="00D97067">
      <w:pPr>
        <w:widowControl w:val="0"/>
        <w:spacing w:after="0" w:line="360" w:lineRule="auto"/>
        <w:ind w:right="36"/>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 xml:space="preserve">1) поддерживает ценности развития и позитивной социализации ребенка дошкольного возраста; </w:t>
      </w:r>
    </w:p>
    <w:p w:rsidR="00D97067" w:rsidRPr="00D97067" w:rsidRDefault="00D97067" w:rsidP="00D97067">
      <w:pPr>
        <w:widowControl w:val="0"/>
        <w:spacing w:after="0" w:line="360" w:lineRule="auto"/>
        <w:ind w:right="36"/>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2) учитывает факт разнообразия путей развития ребенка в условиях современного постиндустриального общества;</w:t>
      </w:r>
    </w:p>
    <w:p w:rsidR="00D97067" w:rsidRPr="00D97067" w:rsidRDefault="00D97067" w:rsidP="00D97067">
      <w:pPr>
        <w:widowControl w:val="0"/>
        <w:spacing w:after="0" w:line="360" w:lineRule="auto"/>
        <w:ind w:right="36"/>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D97067" w:rsidRPr="00D97067" w:rsidRDefault="00D97067" w:rsidP="00D97067">
      <w:pPr>
        <w:widowControl w:val="0"/>
        <w:spacing w:after="0" w:line="360" w:lineRule="auto"/>
        <w:ind w:right="36"/>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4) обеспечивает выбор методов и инструментов оценивания для семьи, образовательной организации и для педагогов ДОУ в соответствии:</w:t>
      </w:r>
    </w:p>
    <w:p w:rsidR="00D97067" w:rsidRPr="00D97067" w:rsidRDefault="00D97067" w:rsidP="000E6658">
      <w:pPr>
        <w:widowControl w:val="0"/>
        <w:numPr>
          <w:ilvl w:val="0"/>
          <w:numId w:val="52"/>
        </w:numPr>
        <w:spacing w:after="0" w:line="360" w:lineRule="auto"/>
        <w:ind w:right="36"/>
        <w:contextualSpacing/>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 xml:space="preserve">с разнообразием вариантов развития ребенка в дошкольном детстве, </w:t>
      </w:r>
    </w:p>
    <w:p w:rsidR="00D97067" w:rsidRPr="00D97067" w:rsidRDefault="00D97067" w:rsidP="000E6658">
      <w:pPr>
        <w:widowControl w:val="0"/>
        <w:numPr>
          <w:ilvl w:val="0"/>
          <w:numId w:val="52"/>
        </w:numPr>
        <w:spacing w:after="0" w:line="360" w:lineRule="auto"/>
        <w:ind w:right="36"/>
        <w:contextualSpacing/>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разнообразием вариантов образовательной среды,</w:t>
      </w:r>
    </w:p>
    <w:p w:rsidR="00D97067" w:rsidRPr="00D97067" w:rsidRDefault="00D97067" w:rsidP="000E6658">
      <w:pPr>
        <w:widowControl w:val="0"/>
        <w:numPr>
          <w:ilvl w:val="0"/>
          <w:numId w:val="52"/>
        </w:numPr>
        <w:spacing w:after="0" w:line="360" w:lineRule="auto"/>
        <w:ind w:right="36"/>
        <w:contextualSpacing/>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разнообразием местных условий в разных регионах и муниципальных образованиях Российской Федерации;</w:t>
      </w:r>
    </w:p>
    <w:p w:rsidR="00D97067" w:rsidRPr="00D97067" w:rsidRDefault="00D97067" w:rsidP="00D97067">
      <w:pPr>
        <w:widowControl w:val="0"/>
        <w:spacing w:after="0" w:line="360" w:lineRule="auto"/>
        <w:ind w:right="36"/>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5)представляет собой основу для развивающего управления программами дошкольного образования на уровне ДОУ, учредителя, республики,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D97067" w:rsidRPr="00D97067" w:rsidRDefault="00D97067" w:rsidP="00D97067">
      <w:pPr>
        <w:widowControl w:val="0"/>
        <w:spacing w:after="0" w:line="360" w:lineRule="auto"/>
        <w:ind w:right="36"/>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Система оценки качества реализации программы дошкольного образования на уровне ДОУ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D97067" w:rsidRPr="00D97067" w:rsidRDefault="00D97067" w:rsidP="00D97067">
      <w:pPr>
        <w:widowControl w:val="0"/>
        <w:spacing w:after="0" w:line="360" w:lineRule="auto"/>
        <w:ind w:right="36"/>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Программой предусмотрены следующие уровни системы оценки качества:</w:t>
      </w:r>
    </w:p>
    <w:p w:rsidR="00D97067" w:rsidRPr="00D97067" w:rsidRDefault="00D97067" w:rsidP="000E6658">
      <w:pPr>
        <w:widowControl w:val="0"/>
        <w:numPr>
          <w:ilvl w:val="0"/>
          <w:numId w:val="53"/>
        </w:numPr>
        <w:spacing w:after="0" w:line="360" w:lineRule="auto"/>
        <w:ind w:right="36"/>
        <w:contextualSpacing/>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D97067" w:rsidRPr="00D97067" w:rsidRDefault="00D97067" w:rsidP="000E6658">
      <w:pPr>
        <w:widowControl w:val="0"/>
        <w:numPr>
          <w:ilvl w:val="0"/>
          <w:numId w:val="53"/>
        </w:numPr>
        <w:spacing w:after="0" w:line="360" w:lineRule="auto"/>
        <w:ind w:right="36"/>
        <w:contextualSpacing/>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внутренняя оценка, самооценка ДОУ;</w:t>
      </w:r>
    </w:p>
    <w:p w:rsidR="00D97067" w:rsidRPr="00D97067" w:rsidRDefault="00D97067" w:rsidP="000E6658">
      <w:pPr>
        <w:widowControl w:val="0"/>
        <w:numPr>
          <w:ilvl w:val="0"/>
          <w:numId w:val="53"/>
        </w:numPr>
        <w:spacing w:after="0" w:line="360" w:lineRule="auto"/>
        <w:ind w:right="36"/>
        <w:contextualSpacing/>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lastRenderedPageBreak/>
        <w:t>внешняя оценка ДОУ, в том числе независимая профессиональная и общественная оценка. На уровне ДОУ система оценки качества реализации Программы решает задачи:</w:t>
      </w:r>
    </w:p>
    <w:p w:rsidR="00D97067" w:rsidRPr="00D97067" w:rsidRDefault="00D97067" w:rsidP="000E6658">
      <w:pPr>
        <w:widowControl w:val="0"/>
        <w:numPr>
          <w:ilvl w:val="0"/>
          <w:numId w:val="53"/>
        </w:numPr>
        <w:spacing w:after="0" w:line="360" w:lineRule="auto"/>
        <w:ind w:right="36"/>
        <w:contextualSpacing/>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повышения качества реализации программы дошкольного образования;</w:t>
      </w:r>
    </w:p>
    <w:p w:rsidR="00D97067" w:rsidRPr="00D97067" w:rsidRDefault="00D97067" w:rsidP="000E6658">
      <w:pPr>
        <w:widowControl w:val="0"/>
        <w:numPr>
          <w:ilvl w:val="0"/>
          <w:numId w:val="53"/>
        </w:numPr>
        <w:spacing w:after="0" w:line="360" w:lineRule="auto"/>
        <w:ind w:right="36"/>
        <w:contextualSpacing/>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реализации требований Стандарта к структуре, условиям и целевым ориентирам основной образовательной программы дошкольной организации;</w:t>
      </w:r>
    </w:p>
    <w:p w:rsidR="00D97067" w:rsidRPr="00D97067" w:rsidRDefault="00D97067" w:rsidP="000E6658">
      <w:pPr>
        <w:widowControl w:val="0"/>
        <w:numPr>
          <w:ilvl w:val="0"/>
          <w:numId w:val="53"/>
        </w:numPr>
        <w:spacing w:after="0" w:line="360" w:lineRule="auto"/>
        <w:ind w:right="36"/>
        <w:contextualSpacing/>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обеспечения объективной экспертизы деятельности ДОУ в процессе оценки качества программы дошкольного образования;</w:t>
      </w:r>
    </w:p>
    <w:p w:rsidR="00DD6322" w:rsidRPr="00DD6322" w:rsidRDefault="00D97067" w:rsidP="00DD6322">
      <w:pPr>
        <w:widowControl w:val="0"/>
        <w:numPr>
          <w:ilvl w:val="0"/>
          <w:numId w:val="53"/>
        </w:numPr>
        <w:spacing w:after="0" w:line="360" w:lineRule="auto"/>
        <w:ind w:right="36"/>
        <w:contextualSpacing/>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задания ориентиров педагогам в их профессиональной деятельност</w:t>
      </w:r>
      <w:r w:rsidR="00DD6322">
        <w:rPr>
          <w:rFonts w:ascii="Times New Roman" w:eastAsia="Times New Roman" w:hAnsi="Times New Roman" w:cs="Times New Roman"/>
          <w:color w:val="000000"/>
          <w:spacing w:val="-1"/>
          <w:sz w:val="24"/>
          <w:szCs w:val="24"/>
        </w:rPr>
        <w:t xml:space="preserve">и и перспектив развития самого </w:t>
      </w:r>
    </w:p>
    <w:p w:rsidR="00DD6322" w:rsidRPr="00D97067" w:rsidRDefault="00DD6322" w:rsidP="00DD6322">
      <w:pPr>
        <w:widowControl w:val="0"/>
        <w:numPr>
          <w:ilvl w:val="0"/>
          <w:numId w:val="53"/>
        </w:numPr>
        <w:spacing w:after="0" w:line="360" w:lineRule="auto"/>
        <w:ind w:right="36"/>
        <w:contextualSpacing/>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ОУ;</w:t>
      </w:r>
    </w:p>
    <w:p w:rsidR="00DD6322" w:rsidRPr="00D97067" w:rsidRDefault="00DD6322" w:rsidP="00DD6322">
      <w:pPr>
        <w:widowControl w:val="0"/>
        <w:numPr>
          <w:ilvl w:val="0"/>
          <w:numId w:val="53"/>
        </w:numPr>
        <w:spacing w:after="0" w:line="360" w:lineRule="auto"/>
        <w:ind w:right="36"/>
        <w:contextualSpacing/>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создания оснований преемственности между дошкольным и начальным общим образованием.</w:t>
      </w:r>
    </w:p>
    <w:p w:rsidR="00DD6322" w:rsidRDefault="00DD6322" w:rsidP="00DD6322">
      <w:pPr>
        <w:widowControl w:val="0"/>
        <w:spacing w:after="0" w:line="360" w:lineRule="auto"/>
        <w:ind w:right="36"/>
        <w:jc w:val="both"/>
        <w:rPr>
          <w:rFonts w:ascii="Times New Roman" w:eastAsia="Times New Roman" w:hAnsi="Times New Roman" w:cs="Times New Roman"/>
          <w:color w:val="000000"/>
          <w:spacing w:val="-1"/>
          <w:sz w:val="24"/>
          <w:szCs w:val="24"/>
        </w:rPr>
      </w:pPr>
      <w:r w:rsidRPr="00D97067">
        <w:rPr>
          <w:rFonts w:ascii="Times New Roman" w:eastAsia="Times New Roman" w:hAnsi="Times New Roman" w:cs="Times New Roman"/>
          <w:color w:val="000000"/>
          <w:spacing w:val="-1"/>
          <w:sz w:val="24"/>
          <w:szCs w:val="24"/>
        </w:rPr>
        <w:t xml:space="preserve">    Система оценки качества предоставляет педагогам и администрации 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DD6322" w:rsidRDefault="00DD6322" w:rsidP="00DD6322">
      <w:pPr>
        <w:widowControl w:val="0"/>
        <w:spacing w:after="0" w:line="360" w:lineRule="auto"/>
        <w:ind w:right="36"/>
        <w:contextualSpacing/>
        <w:jc w:val="both"/>
        <w:rPr>
          <w:rFonts w:ascii="Times New Roman" w:eastAsia="Times New Roman" w:hAnsi="Times New Roman" w:cs="Times New Roman"/>
          <w:color w:val="000000"/>
          <w:spacing w:val="-1"/>
          <w:sz w:val="24"/>
          <w:szCs w:val="24"/>
        </w:rPr>
        <w:sectPr w:rsidR="00DD6322" w:rsidSect="00395DA9">
          <w:pgSz w:w="16838" w:h="11906" w:orient="landscape"/>
          <w:pgMar w:top="709" w:right="1134" w:bottom="992" w:left="851" w:header="709" w:footer="709" w:gutter="0"/>
          <w:cols w:space="708"/>
          <w:docGrid w:linePitch="360"/>
        </w:sectPr>
      </w:pPr>
    </w:p>
    <w:bookmarkEnd w:id="4"/>
    <w:p w:rsidR="00A17B85" w:rsidRDefault="00A17B85" w:rsidP="00D97067">
      <w:pPr>
        <w:widowControl w:val="0"/>
        <w:spacing w:after="0" w:line="360" w:lineRule="auto"/>
        <w:ind w:right="36"/>
        <w:jc w:val="both"/>
        <w:rPr>
          <w:rFonts w:ascii="Times New Roman" w:eastAsia="Times New Roman" w:hAnsi="Times New Roman" w:cs="Times New Roman"/>
          <w:color w:val="000000"/>
          <w:spacing w:val="-1"/>
          <w:sz w:val="24"/>
          <w:szCs w:val="24"/>
        </w:rPr>
      </w:pPr>
    </w:p>
    <w:p w:rsidR="00DD6322" w:rsidRDefault="00DD6322" w:rsidP="00D97067">
      <w:pPr>
        <w:widowControl w:val="0"/>
        <w:spacing w:after="0" w:line="360" w:lineRule="auto"/>
        <w:ind w:right="36"/>
        <w:jc w:val="both"/>
        <w:rPr>
          <w:rFonts w:ascii="Times New Roman" w:eastAsia="Times New Roman" w:hAnsi="Times New Roman" w:cs="Times New Roman"/>
          <w:color w:val="000000"/>
          <w:spacing w:val="-1"/>
          <w:sz w:val="24"/>
          <w:szCs w:val="24"/>
        </w:rPr>
      </w:pPr>
    </w:p>
    <w:p w:rsidR="007C384B" w:rsidRPr="007C384B" w:rsidRDefault="00D97067" w:rsidP="007C384B">
      <w:pPr>
        <w:rPr>
          <w:rFonts w:ascii="Times New Roman" w:hAnsi="Times New Roman" w:cs="Times New Roman"/>
          <w:b/>
          <w:sz w:val="24"/>
          <w:szCs w:val="24"/>
        </w:rPr>
      </w:pPr>
      <w:r w:rsidRPr="007C384B">
        <w:rPr>
          <w:rFonts w:ascii="Times New Roman" w:hAnsi="Times New Roman" w:cs="Times New Roman"/>
          <w:b/>
          <w:sz w:val="24"/>
          <w:szCs w:val="24"/>
        </w:rPr>
        <w:t>Карты программных требований «Детский сад 2100» для детей</w:t>
      </w:r>
      <w:r w:rsidR="007C384B" w:rsidRPr="007C384B">
        <w:rPr>
          <w:rFonts w:ascii="Times New Roman" w:hAnsi="Times New Roman" w:cs="Times New Roman"/>
          <w:b/>
          <w:sz w:val="24"/>
          <w:szCs w:val="24"/>
        </w:rPr>
        <w:t xml:space="preserve"> </w:t>
      </w:r>
      <w:r w:rsidRPr="007C384B">
        <w:rPr>
          <w:rFonts w:ascii="Times New Roman" w:hAnsi="Times New Roman" w:cs="Times New Roman"/>
          <w:b/>
          <w:sz w:val="24"/>
          <w:szCs w:val="24"/>
        </w:rPr>
        <w:t>старшего возраста (5 – 6 лет)</w:t>
      </w:r>
      <w:r w:rsidR="007C384B" w:rsidRPr="007C384B">
        <w:rPr>
          <w:rFonts w:ascii="Times New Roman" w:hAnsi="Times New Roman" w:cs="Times New Roman"/>
          <w:b/>
          <w:sz w:val="24"/>
          <w:szCs w:val="24"/>
        </w:rPr>
        <w:t xml:space="preserve"> </w:t>
      </w:r>
    </w:p>
    <w:p w:rsidR="00D97067" w:rsidRPr="007C384B" w:rsidRDefault="00D97067" w:rsidP="007C384B">
      <w:pPr>
        <w:rPr>
          <w:rFonts w:ascii="Times New Roman" w:hAnsi="Times New Roman" w:cs="Times New Roman"/>
          <w:sz w:val="24"/>
          <w:szCs w:val="24"/>
        </w:rPr>
      </w:pPr>
      <w:r w:rsidRPr="007C384B">
        <w:rPr>
          <w:rFonts w:ascii="Times New Roman" w:hAnsi="Times New Roman" w:cs="Times New Roman"/>
          <w:sz w:val="24"/>
          <w:szCs w:val="24"/>
        </w:rPr>
        <w:t>Л.М. Денякина, Е.В. Бунеева,</w:t>
      </w:r>
      <w:r w:rsidR="007C384B" w:rsidRPr="007C384B">
        <w:rPr>
          <w:rFonts w:ascii="Times New Roman" w:hAnsi="Times New Roman" w:cs="Times New Roman"/>
          <w:sz w:val="24"/>
          <w:szCs w:val="24"/>
        </w:rPr>
        <w:t xml:space="preserve"> </w:t>
      </w:r>
      <w:r w:rsidRPr="007C384B">
        <w:rPr>
          <w:rFonts w:ascii="Times New Roman" w:hAnsi="Times New Roman" w:cs="Times New Roman"/>
          <w:sz w:val="24"/>
          <w:szCs w:val="24"/>
        </w:rPr>
        <w:t>А.А. Вахрушев, С.А. Козлова</w:t>
      </w:r>
    </w:p>
    <w:tbl>
      <w:tblPr>
        <w:tblW w:w="10002" w:type="dxa"/>
        <w:tblLayout w:type="fixed"/>
        <w:tblCellMar>
          <w:left w:w="0" w:type="dxa"/>
          <w:right w:w="0" w:type="dxa"/>
        </w:tblCellMar>
        <w:tblLook w:val="0000" w:firstRow="0" w:lastRow="0" w:firstColumn="0" w:lastColumn="0" w:noHBand="0" w:noVBand="0"/>
      </w:tblPr>
      <w:tblGrid>
        <w:gridCol w:w="3548"/>
        <w:gridCol w:w="3120"/>
        <w:gridCol w:w="3334"/>
      </w:tblGrid>
      <w:tr w:rsidR="00D97067" w:rsidRPr="00D97067" w:rsidTr="007C384B">
        <w:trPr>
          <w:cantSplit/>
          <w:trHeight w:hRule="exact" w:val="259"/>
        </w:trPr>
        <w:tc>
          <w:tcPr>
            <w:tcW w:w="3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7C384B" w:rsidRDefault="00D97067" w:rsidP="00D97067">
            <w:pPr>
              <w:widowControl w:val="0"/>
              <w:spacing w:before="1" w:after="0" w:line="240" w:lineRule="auto"/>
              <w:ind w:left="388" w:right="-20"/>
              <w:rPr>
                <w:rFonts w:ascii="Times New Roman" w:eastAsia="Times New Roman" w:hAnsi="Times New Roman" w:cs="Times New Roman"/>
                <w:b/>
                <w:color w:val="000000"/>
                <w:sz w:val="24"/>
                <w:szCs w:val="24"/>
              </w:rPr>
            </w:pPr>
            <w:r w:rsidRPr="007C384B">
              <w:rPr>
                <w:rFonts w:ascii="Times New Roman" w:eastAsia="Times New Roman" w:hAnsi="Times New Roman" w:cs="Times New Roman"/>
                <w:b/>
                <w:color w:val="000000"/>
                <w:spacing w:val="2"/>
                <w:sz w:val="24"/>
                <w:szCs w:val="24"/>
              </w:rPr>
              <w:t>Д</w:t>
            </w:r>
            <w:r w:rsidRPr="007C384B">
              <w:rPr>
                <w:rFonts w:ascii="Times New Roman" w:eastAsia="Times New Roman" w:hAnsi="Times New Roman" w:cs="Times New Roman"/>
                <w:b/>
                <w:color w:val="000000"/>
                <w:spacing w:val="-5"/>
                <w:sz w:val="24"/>
                <w:szCs w:val="24"/>
              </w:rPr>
              <w:t>е</w:t>
            </w:r>
            <w:r w:rsidRPr="007C384B">
              <w:rPr>
                <w:rFonts w:ascii="Times New Roman" w:eastAsia="Times New Roman" w:hAnsi="Times New Roman" w:cs="Times New Roman"/>
                <w:b/>
                <w:color w:val="000000"/>
                <w:sz w:val="24"/>
                <w:szCs w:val="24"/>
              </w:rPr>
              <w:t>ти</w:t>
            </w:r>
            <w:r w:rsidRPr="007C384B">
              <w:rPr>
                <w:rFonts w:ascii="Times New Roman" w:eastAsia="Times New Roman" w:hAnsi="Times New Roman" w:cs="Times New Roman"/>
                <w:b/>
                <w:color w:val="000000"/>
                <w:spacing w:val="3"/>
                <w:sz w:val="24"/>
                <w:szCs w:val="24"/>
              </w:rPr>
              <w:t xml:space="preserve"> </w:t>
            </w:r>
            <w:r w:rsidRPr="007C384B">
              <w:rPr>
                <w:rFonts w:ascii="Times New Roman" w:eastAsia="Times New Roman" w:hAnsi="Times New Roman" w:cs="Times New Roman"/>
                <w:b/>
                <w:color w:val="000000"/>
                <w:spacing w:val="1"/>
                <w:sz w:val="24"/>
                <w:szCs w:val="24"/>
              </w:rPr>
              <w:t>и</w:t>
            </w:r>
            <w:r w:rsidRPr="007C384B">
              <w:rPr>
                <w:rFonts w:ascii="Times New Roman" w:eastAsia="Times New Roman" w:hAnsi="Times New Roman" w:cs="Times New Roman"/>
                <w:b/>
                <w:color w:val="000000"/>
                <w:sz w:val="24"/>
                <w:szCs w:val="24"/>
              </w:rPr>
              <w:t>м</w:t>
            </w:r>
            <w:r w:rsidRPr="007C384B">
              <w:rPr>
                <w:rFonts w:ascii="Times New Roman" w:eastAsia="Times New Roman" w:hAnsi="Times New Roman" w:cs="Times New Roman"/>
                <w:b/>
                <w:color w:val="000000"/>
                <w:spacing w:val="-6"/>
                <w:sz w:val="24"/>
                <w:szCs w:val="24"/>
              </w:rPr>
              <w:t>е</w:t>
            </w:r>
            <w:r w:rsidRPr="007C384B">
              <w:rPr>
                <w:rFonts w:ascii="Times New Roman" w:eastAsia="Times New Roman" w:hAnsi="Times New Roman" w:cs="Times New Roman"/>
                <w:b/>
                <w:color w:val="000000"/>
                <w:spacing w:val="-1"/>
                <w:sz w:val="24"/>
                <w:szCs w:val="24"/>
              </w:rPr>
              <w:t>ю</w:t>
            </w:r>
            <w:r w:rsidRPr="007C384B">
              <w:rPr>
                <w:rFonts w:ascii="Times New Roman" w:eastAsia="Times New Roman" w:hAnsi="Times New Roman" w:cs="Times New Roman"/>
                <w:b/>
                <w:color w:val="000000"/>
                <w:sz w:val="24"/>
                <w:szCs w:val="24"/>
              </w:rPr>
              <w:t>т</w:t>
            </w:r>
            <w:r w:rsidRPr="007C384B">
              <w:rPr>
                <w:rFonts w:ascii="Times New Roman" w:eastAsia="Times New Roman" w:hAnsi="Times New Roman" w:cs="Times New Roman"/>
                <w:b/>
                <w:color w:val="000000"/>
                <w:spacing w:val="2"/>
                <w:sz w:val="24"/>
                <w:szCs w:val="24"/>
              </w:rPr>
              <w:t xml:space="preserve"> </w:t>
            </w:r>
            <w:r w:rsidRPr="007C384B">
              <w:rPr>
                <w:rFonts w:ascii="Times New Roman" w:eastAsia="Times New Roman" w:hAnsi="Times New Roman" w:cs="Times New Roman"/>
                <w:b/>
                <w:color w:val="000000"/>
                <w:spacing w:val="1"/>
                <w:sz w:val="24"/>
                <w:szCs w:val="24"/>
              </w:rPr>
              <w:t>п</w:t>
            </w:r>
            <w:r w:rsidRPr="007C384B">
              <w:rPr>
                <w:rFonts w:ascii="Times New Roman" w:eastAsia="Times New Roman" w:hAnsi="Times New Roman" w:cs="Times New Roman"/>
                <w:b/>
                <w:color w:val="000000"/>
                <w:sz w:val="24"/>
                <w:szCs w:val="24"/>
              </w:rPr>
              <w:t>р</w:t>
            </w:r>
            <w:r w:rsidRPr="007C384B">
              <w:rPr>
                <w:rFonts w:ascii="Times New Roman" w:eastAsia="Times New Roman" w:hAnsi="Times New Roman" w:cs="Times New Roman"/>
                <w:b/>
                <w:color w:val="000000"/>
                <w:spacing w:val="-6"/>
                <w:sz w:val="24"/>
                <w:szCs w:val="24"/>
              </w:rPr>
              <w:t>е</w:t>
            </w:r>
            <w:r w:rsidRPr="007C384B">
              <w:rPr>
                <w:rFonts w:ascii="Times New Roman" w:eastAsia="Times New Roman" w:hAnsi="Times New Roman" w:cs="Times New Roman"/>
                <w:b/>
                <w:color w:val="000000"/>
                <w:spacing w:val="1"/>
                <w:sz w:val="24"/>
                <w:szCs w:val="24"/>
              </w:rPr>
              <w:t>д</w:t>
            </w:r>
            <w:r w:rsidRPr="007C384B">
              <w:rPr>
                <w:rFonts w:ascii="Times New Roman" w:eastAsia="Times New Roman" w:hAnsi="Times New Roman" w:cs="Times New Roman"/>
                <w:b/>
                <w:color w:val="000000"/>
                <w:spacing w:val="-1"/>
                <w:sz w:val="24"/>
                <w:szCs w:val="24"/>
              </w:rPr>
              <w:t>с</w:t>
            </w:r>
            <w:r w:rsidRPr="007C384B">
              <w:rPr>
                <w:rFonts w:ascii="Times New Roman" w:eastAsia="Times New Roman" w:hAnsi="Times New Roman" w:cs="Times New Roman"/>
                <w:b/>
                <w:color w:val="000000"/>
                <w:sz w:val="24"/>
                <w:szCs w:val="24"/>
              </w:rPr>
              <w:t>т</w:t>
            </w:r>
            <w:r w:rsidRPr="007C384B">
              <w:rPr>
                <w:rFonts w:ascii="Times New Roman" w:eastAsia="Times New Roman" w:hAnsi="Times New Roman" w:cs="Times New Roman"/>
                <w:b/>
                <w:color w:val="000000"/>
                <w:spacing w:val="2"/>
                <w:sz w:val="24"/>
                <w:szCs w:val="24"/>
              </w:rPr>
              <w:t>а</w:t>
            </w:r>
            <w:r w:rsidRPr="007C384B">
              <w:rPr>
                <w:rFonts w:ascii="Times New Roman" w:eastAsia="Times New Roman" w:hAnsi="Times New Roman" w:cs="Times New Roman"/>
                <w:b/>
                <w:color w:val="000000"/>
                <w:sz w:val="24"/>
                <w:szCs w:val="24"/>
              </w:rPr>
              <w:t>вл</w:t>
            </w:r>
            <w:r w:rsidRPr="007C384B">
              <w:rPr>
                <w:rFonts w:ascii="Times New Roman" w:eastAsia="Times New Roman" w:hAnsi="Times New Roman" w:cs="Times New Roman"/>
                <w:b/>
                <w:color w:val="000000"/>
                <w:spacing w:val="-5"/>
                <w:sz w:val="24"/>
                <w:szCs w:val="24"/>
              </w:rPr>
              <w:t>е</w:t>
            </w:r>
            <w:r w:rsidRPr="007C384B">
              <w:rPr>
                <w:rFonts w:ascii="Times New Roman" w:eastAsia="Times New Roman" w:hAnsi="Times New Roman" w:cs="Times New Roman"/>
                <w:b/>
                <w:color w:val="000000"/>
                <w:spacing w:val="1"/>
                <w:sz w:val="24"/>
                <w:szCs w:val="24"/>
              </w:rPr>
              <w:t>н</w:t>
            </w:r>
            <w:r w:rsidRPr="007C384B">
              <w:rPr>
                <w:rFonts w:ascii="Times New Roman" w:eastAsia="Times New Roman" w:hAnsi="Times New Roman" w:cs="Times New Roman"/>
                <w:b/>
                <w:color w:val="000000"/>
                <w:spacing w:val="2"/>
                <w:sz w:val="24"/>
                <w:szCs w:val="24"/>
              </w:rPr>
              <w:t>и</w:t>
            </w:r>
            <w:r w:rsidRPr="007C384B">
              <w:rPr>
                <w:rFonts w:ascii="Times New Roman" w:eastAsia="Times New Roman" w:hAnsi="Times New Roman" w:cs="Times New Roman"/>
                <w:b/>
                <w:color w:val="000000"/>
                <w:sz w:val="24"/>
                <w:szCs w:val="24"/>
              </w:rPr>
              <w:t>е</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7C384B" w:rsidRDefault="00D97067" w:rsidP="00D97067">
            <w:pPr>
              <w:widowControl w:val="0"/>
              <w:spacing w:before="1" w:after="0" w:line="240" w:lineRule="auto"/>
              <w:ind w:left="1387" w:right="-20"/>
              <w:rPr>
                <w:rFonts w:ascii="Times New Roman" w:eastAsia="Times New Roman" w:hAnsi="Times New Roman" w:cs="Times New Roman"/>
                <w:b/>
                <w:color w:val="000000"/>
                <w:sz w:val="24"/>
                <w:szCs w:val="24"/>
              </w:rPr>
            </w:pPr>
            <w:r w:rsidRPr="007C384B">
              <w:rPr>
                <w:rFonts w:ascii="Times New Roman" w:eastAsia="Times New Roman" w:hAnsi="Times New Roman" w:cs="Times New Roman"/>
                <w:b/>
                <w:color w:val="000000"/>
                <w:sz w:val="24"/>
                <w:szCs w:val="24"/>
              </w:rPr>
              <w:t>зн</w:t>
            </w:r>
            <w:r w:rsidRPr="007C384B">
              <w:rPr>
                <w:rFonts w:ascii="Times New Roman" w:eastAsia="Times New Roman" w:hAnsi="Times New Roman" w:cs="Times New Roman"/>
                <w:b/>
                <w:color w:val="000000"/>
                <w:spacing w:val="3"/>
                <w:sz w:val="24"/>
                <w:szCs w:val="24"/>
              </w:rPr>
              <w:t>а</w:t>
            </w:r>
            <w:r w:rsidRPr="007C384B">
              <w:rPr>
                <w:rFonts w:ascii="Times New Roman" w:eastAsia="Times New Roman" w:hAnsi="Times New Roman" w:cs="Times New Roman"/>
                <w:b/>
                <w:color w:val="000000"/>
                <w:spacing w:val="-1"/>
                <w:sz w:val="24"/>
                <w:szCs w:val="24"/>
              </w:rPr>
              <w:t>ю</w:t>
            </w:r>
            <w:r w:rsidRPr="007C384B">
              <w:rPr>
                <w:rFonts w:ascii="Times New Roman" w:eastAsia="Times New Roman" w:hAnsi="Times New Roman" w:cs="Times New Roman"/>
                <w:b/>
                <w:color w:val="000000"/>
                <w:sz w:val="24"/>
                <w:szCs w:val="24"/>
              </w:rPr>
              <w:t>т</w:t>
            </w:r>
          </w:p>
        </w:tc>
        <w:tc>
          <w:tcPr>
            <w:tcW w:w="33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7C384B" w:rsidRDefault="00D97067" w:rsidP="00D97067">
            <w:pPr>
              <w:widowControl w:val="0"/>
              <w:spacing w:before="1" w:after="0" w:line="240" w:lineRule="auto"/>
              <w:ind w:left="1359" w:right="-20"/>
              <w:rPr>
                <w:rFonts w:ascii="Times New Roman" w:eastAsia="Times New Roman" w:hAnsi="Times New Roman" w:cs="Times New Roman"/>
                <w:b/>
                <w:color w:val="000000"/>
                <w:sz w:val="24"/>
                <w:szCs w:val="24"/>
              </w:rPr>
            </w:pPr>
            <w:r w:rsidRPr="007C384B">
              <w:rPr>
                <w:rFonts w:ascii="Times New Roman" w:eastAsia="Times New Roman" w:hAnsi="Times New Roman" w:cs="Times New Roman"/>
                <w:b/>
                <w:color w:val="000000"/>
                <w:spacing w:val="-4"/>
                <w:sz w:val="24"/>
                <w:szCs w:val="24"/>
              </w:rPr>
              <w:t>у</w:t>
            </w:r>
            <w:r w:rsidRPr="007C384B">
              <w:rPr>
                <w:rFonts w:ascii="Times New Roman" w:eastAsia="Times New Roman" w:hAnsi="Times New Roman" w:cs="Times New Roman"/>
                <w:b/>
                <w:color w:val="000000"/>
                <w:spacing w:val="3"/>
                <w:sz w:val="24"/>
                <w:szCs w:val="24"/>
              </w:rPr>
              <w:t>м</w:t>
            </w:r>
            <w:r w:rsidRPr="007C384B">
              <w:rPr>
                <w:rFonts w:ascii="Times New Roman" w:eastAsia="Times New Roman" w:hAnsi="Times New Roman" w:cs="Times New Roman"/>
                <w:b/>
                <w:color w:val="000000"/>
                <w:spacing w:val="-6"/>
                <w:sz w:val="24"/>
                <w:szCs w:val="24"/>
              </w:rPr>
              <w:t>е</w:t>
            </w:r>
            <w:r w:rsidRPr="007C384B">
              <w:rPr>
                <w:rFonts w:ascii="Times New Roman" w:eastAsia="Times New Roman" w:hAnsi="Times New Roman" w:cs="Times New Roman"/>
                <w:b/>
                <w:color w:val="000000"/>
                <w:spacing w:val="2"/>
                <w:sz w:val="24"/>
                <w:szCs w:val="24"/>
              </w:rPr>
              <w:t>ю</w:t>
            </w:r>
            <w:r w:rsidRPr="007C384B">
              <w:rPr>
                <w:rFonts w:ascii="Times New Roman" w:eastAsia="Times New Roman" w:hAnsi="Times New Roman" w:cs="Times New Roman"/>
                <w:b/>
                <w:color w:val="000000"/>
                <w:sz w:val="24"/>
                <w:szCs w:val="24"/>
              </w:rPr>
              <w:t>т</w:t>
            </w:r>
          </w:p>
        </w:tc>
      </w:tr>
      <w:tr w:rsidR="00D97067" w:rsidRPr="00D97067" w:rsidTr="00D97067">
        <w:trPr>
          <w:cantSplit/>
          <w:trHeight w:hRule="exact" w:val="518"/>
        </w:trPr>
        <w:tc>
          <w:tcPr>
            <w:tcW w:w="1000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D97067" w:rsidRDefault="00D97067" w:rsidP="00D97067">
            <w:pPr>
              <w:widowControl w:val="0"/>
              <w:spacing w:before="5" w:after="0" w:line="240" w:lineRule="auto"/>
              <w:ind w:left="110" w:right="-20"/>
              <w:rPr>
                <w:rFonts w:ascii="Times New Roman" w:eastAsia="Times New Roman" w:hAnsi="Times New Roman" w:cs="Times New Roman"/>
                <w:i/>
                <w:iCs/>
                <w:color w:val="000000"/>
              </w:rPr>
            </w:pPr>
            <w:r w:rsidRPr="00D97067">
              <w:rPr>
                <w:rFonts w:ascii="Times New Roman" w:eastAsia="Times New Roman" w:hAnsi="Times New Roman" w:cs="Times New Roman"/>
                <w:i/>
                <w:iCs/>
                <w:color w:val="000000"/>
                <w:spacing w:val="-4"/>
              </w:rPr>
              <w:t>Р</w:t>
            </w:r>
            <w:r w:rsidRPr="00D97067">
              <w:rPr>
                <w:rFonts w:ascii="Times New Roman" w:eastAsia="Times New Roman" w:hAnsi="Times New Roman" w:cs="Times New Roman"/>
                <w:i/>
                <w:iCs/>
                <w:color w:val="000000"/>
              </w:rPr>
              <w:t>азвитие р</w:t>
            </w:r>
            <w:r w:rsidRPr="00D97067">
              <w:rPr>
                <w:rFonts w:ascii="Times New Roman" w:eastAsia="Times New Roman" w:hAnsi="Times New Roman" w:cs="Times New Roman"/>
                <w:i/>
                <w:iCs/>
                <w:color w:val="000000"/>
                <w:spacing w:val="-1"/>
              </w:rPr>
              <w:t>е</w:t>
            </w:r>
            <w:r w:rsidRPr="00D97067">
              <w:rPr>
                <w:rFonts w:ascii="Times New Roman" w:eastAsia="Times New Roman" w:hAnsi="Times New Roman" w:cs="Times New Roman"/>
                <w:i/>
                <w:iCs/>
                <w:color w:val="000000"/>
              </w:rPr>
              <w:t>чи</w:t>
            </w:r>
            <w:r w:rsidRPr="00D97067">
              <w:rPr>
                <w:rFonts w:ascii="Times New Roman" w:eastAsia="Times New Roman" w:hAnsi="Times New Roman" w:cs="Times New Roman"/>
                <w:i/>
                <w:iCs/>
                <w:color w:val="000000"/>
                <w:spacing w:val="3"/>
              </w:rPr>
              <w:t xml:space="preserve"> </w:t>
            </w:r>
            <w:r w:rsidRPr="00D97067">
              <w:rPr>
                <w:rFonts w:ascii="Times New Roman" w:eastAsia="Times New Roman" w:hAnsi="Times New Roman" w:cs="Times New Roman"/>
                <w:i/>
                <w:iCs/>
                <w:color w:val="000000"/>
              </w:rPr>
              <w:t>и</w:t>
            </w:r>
            <w:r w:rsidRPr="00D97067">
              <w:rPr>
                <w:rFonts w:ascii="Times New Roman" w:eastAsia="Times New Roman" w:hAnsi="Times New Roman" w:cs="Times New Roman"/>
                <w:i/>
                <w:iCs/>
                <w:color w:val="000000"/>
                <w:spacing w:val="3"/>
              </w:rPr>
              <w:t xml:space="preserve"> </w:t>
            </w:r>
            <w:r w:rsidRPr="00D97067">
              <w:rPr>
                <w:rFonts w:ascii="Times New Roman" w:eastAsia="Times New Roman" w:hAnsi="Times New Roman" w:cs="Times New Roman"/>
                <w:i/>
                <w:iCs/>
                <w:color w:val="000000"/>
              </w:rPr>
              <w:t>подгото</w:t>
            </w:r>
            <w:r w:rsidRPr="00D97067">
              <w:rPr>
                <w:rFonts w:ascii="Times New Roman" w:eastAsia="Times New Roman" w:hAnsi="Times New Roman" w:cs="Times New Roman"/>
                <w:i/>
                <w:iCs/>
                <w:color w:val="000000"/>
                <w:spacing w:val="-4"/>
              </w:rPr>
              <w:t>в</w:t>
            </w:r>
            <w:r w:rsidRPr="00D97067">
              <w:rPr>
                <w:rFonts w:ascii="Times New Roman" w:eastAsia="Times New Roman" w:hAnsi="Times New Roman" w:cs="Times New Roman"/>
                <w:i/>
                <w:iCs/>
                <w:color w:val="000000"/>
                <w:spacing w:val="1"/>
              </w:rPr>
              <w:t>к</w:t>
            </w:r>
            <w:r w:rsidRPr="00D97067">
              <w:rPr>
                <w:rFonts w:ascii="Times New Roman" w:eastAsia="Times New Roman" w:hAnsi="Times New Roman" w:cs="Times New Roman"/>
                <w:i/>
                <w:iCs/>
                <w:color w:val="000000"/>
              </w:rPr>
              <w:t>а</w:t>
            </w:r>
            <w:r w:rsidRPr="00D97067">
              <w:rPr>
                <w:rFonts w:ascii="Times New Roman" w:eastAsia="Times New Roman" w:hAnsi="Times New Roman" w:cs="Times New Roman"/>
                <w:i/>
                <w:iCs/>
                <w:color w:val="000000"/>
                <w:spacing w:val="-1"/>
              </w:rPr>
              <w:t xml:space="preserve"> </w:t>
            </w:r>
            <w:r w:rsidRPr="00D97067">
              <w:rPr>
                <w:rFonts w:ascii="Times New Roman" w:eastAsia="Times New Roman" w:hAnsi="Times New Roman" w:cs="Times New Roman"/>
                <w:i/>
                <w:iCs/>
                <w:color w:val="000000"/>
              </w:rPr>
              <w:t>к</w:t>
            </w:r>
            <w:r w:rsidRPr="00D97067">
              <w:rPr>
                <w:rFonts w:ascii="Times New Roman" w:eastAsia="Times New Roman" w:hAnsi="Times New Roman" w:cs="Times New Roman"/>
                <w:i/>
                <w:iCs/>
                <w:color w:val="000000"/>
                <w:spacing w:val="3"/>
              </w:rPr>
              <w:t xml:space="preserve"> </w:t>
            </w:r>
            <w:r w:rsidRPr="00D97067">
              <w:rPr>
                <w:rFonts w:ascii="Times New Roman" w:eastAsia="Times New Roman" w:hAnsi="Times New Roman" w:cs="Times New Roman"/>
                <w:i/>
                <w:iCs/>
                <w:color w:val="000000"/>
              </w:rPr>
              <w:t>об</w:t>
            </w:r>
            <w:r w:rsidRPr="00D97067">
              <w:rPr>
                <w:rFonts w:ascii="Times New Roman" w:eastAsia="Times New Roman" w:hAnsi="Times New Roman" w:cs="Times New Roman"/>
                <w:i/>
                <w:iCs/>
                <w:color w:val="000000"/>
                <w:spacing w:val="-1"/>
              </w:rPr>
              <w:t>у</w:t>
            </w:r>
            <w:r w:rsidRPr="00D97067">
              <w:rPr>
                <w:rFonts w:ascii="Times New Roman" w:eastAsia="Times New Roman" w:hAnsi="Times New Roman" w:cs="Times New Roman"/>
                <w:i/>
                <w:iCs/>
                <w:color w:val="000000"/>
              </w:rPr>
              <w:t>ч</w:t>
            </w:r>
            <w:r w:rsidRPr="00D97067">
              <w:rPr>
                <w:rFonts w:ascii="Times New Roman" w:eastAsia="Times New Roman" w:hAnsi="Times New Roman" w:cs="Times New Roman"/>
                <w:i/>
                <w:iCs/>
                <w:color w:val="000000"/>
                <w:spacing w:val="-2"/>
              </w:rPr>
              <w:t>е</w:t>
            </w:r>
            <w:r w:rsidRPr="00D97067">
              <w:rPr>
                <w:rFonts w:ascii="Times New Roman" w:eastAsia="Times New Roman" w:hAnsi="Times New Roman" w:cs="Times New Roman"/>
                <w:i/>
                <w:iCs/>
                <w:color w:val="000000"/>
              </w:rPr>
              <w:t>нию</w:t>
            </w:r>
            <w:r w:rsidRPr="00D97067">
              <w:rPr>
                <w:rFonts w:ascii="Times New Roman" w:eastAsia="Times New Roman" w:hAnsi="Times New Roman" w:cs="Times New Roman"/>
                <w:i/>
                <w:iCs/>
                <w:color w:val="000000"/>
                <w:spacing w:val="-3"/>
              </w:rPr>
              <w:t xml:space="preserve"> </w:t>
            </w:r>
            <w:r w:rsidRPr="00D97067">
              <w:rPr>
                <w:rFonts w:ascii="Times New Roman" w:eastAsia="Times New Roman" w:hAnsi="Times New Roman" w:cs="Times New Roman"/>
                <w:i/>
                <w:iCs/>
                <w:color w:val="000000"/>
              </w:rPr>
              <w:t>грамо</w:t>
            </w:r>
            <w:r w:rsidRPr="00D97067">
              <w:rPr>
                <w:rFonts w:ascii="Times New Roman" w:eastAsia="Times New Roman" w:hAnsi="Times New Roman" w:cs="Times New Roman"/>
                <w:i/>
                <w:iCs/>
                <w:color w:val="000000"/>
                <w:spacing w:val="-1"/>
              </w:rPr>
              <w:t>т</w:t>
            </w:r>
            <w:r w:rsidRPr="00D97067">
              <w:rPr>
                <w:rFonts w:ascii="Times New Roman" w:eastAsia="Times New Roman" w:hAnsi="Times New Roman" w:cs="Times New Roman"/>
                <w:i/>
                <w:iCs/>
                <w:color w:val="000000"/>
              </w:rPr>
              <w:t>е</w:t>
            </w:r>
          </w:p>
        </w:tc>
      </w:tr>
      <w:tr w:rsidR="00D97067" w:rsidRPr="00D97067" w:rsidTr="007C384B">
        <w:trPr>
          <w:cantSplit/>
          <w:trHeight w:hRule="exact" w:val="4566"/>
        </w:trPr>
        <w:tc>
          <w:tcPr>
            <w:tcW w:w="3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D97067" w:rsidRDefault="00D97067" w:rsidP="00D97067">
            <w:pPr>
              <w:widowControl w:val="0"/>
              <w:spacing w:before="6" w:after="0" w:line="239" w:lineRule="auto"/>
              <w:ind w:left="110" w:right="1186"/>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rPr>
              <w:t>о</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spacing w:val="-5"/>
              </w:rPr>
              <w:t>о</w:t>
            </w:r>
            <w:r w:rsidRPr="00D97067">
              <w:rPr>
                <w:rFonts w:ascii="Times New Roman" w:eastAsia="Times New Roman" w:hAnsi="Times New Roman" w:cs="Times New Roman"/>
                <w:color w:val="000000"/>
              </w:rPr>
              <w:t>гл</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сных</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з</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spacing w:val="-4"/>
              </w:rPr>
              <w:t>у</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х гл</w:t>
            </w:r>
            <w:r w:rsidRPr="00D97067">
              <w:rPr>
                <w:rFonts w:ascii="Times New Roman" w:eastAsia="Times New Roman" w:hAnsi="Times New Roman" w:cs="Times New Roman"/>
                <w:color w:val="000000"/>
                <w:spacing w:val="-3"/>
              </w:rPr>
              <w:t>у</w:t>
            </w:r>
            <w:r w:rsidRPr="00D97067">
              <w:rPr>
                <w:rFonts w:ascii="Times New Roman" w:eastAsia="Times New Roman" w:hAnsi="Times New Roman" w:cs="Times New Roman"/>
                <w:color w:val="000000"/>
              </w:rPr>
              <w:t>х</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х</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rPr>
              <w:t>и зв</w:t>
            </w:r>
            <w:r w:rsidRPr="00D97067">
              <w:rPr>
                <w:rFonts w:ascii="Times New Roman" w:eastAsia="Times New Roman" w:hAnsi="Times New Roman" w:cs="Times New Roman"/>
                <w:color w:val="000000"/>
                <w:spacing w:val="-2"/>
              </w:rPr>
              <w:t>о</w:t>
            </w:r>
            <w:r w:rsidRPr="00D97067">
              <w:rPr>
                <w:rFonts w:ascii="Times New Roman" w:eastAsia="Times New Roman" w:hAnsi="Times New Roman" w:cs="Times New Roman"/>
                <w:color w:val="000000"/>
              </w:rPr>
              <w:t>нких, тв</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2"/>
              </w:rPr>
              <w:t>д</w:t>
            </w:r>
            <w:r w:rsidRPr="00D97067">
              <w:rPr>
                <w:rFonts w:ascii="Times New Roman" w:eastAsia="Times New Roman" w:hAnsi="Times New Roman" w:cs="Times New Roman"/>
                <w:color w:val="000000"/>
              </w:rPr>
              <w:t>ых</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rPr>
              <w:t>мяг</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rPr>
              <w:t>их;</w:t>
            </w:r>
          </w:p>
          <w:p w:rsidR="00D97067" w:rsidRPr="00D97067" w:rsidRDefault="00D97067" w:rsidP="00D97067">
            <w:pPr>
              <w:widowControl w:val="0"/>
              <w:spacing w:before="2" w:after="0" w:line="239" w:lineRule="auto"/>
              <w:ind w:left="110" w:right="-20"/>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 xml:space="preserve">б </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рг</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spacing w:val="3"/>
              </w:rPr>
              <w:t>а</w:t>
            </w:r>
            <w:r w:rsidRPr="00D97067">
              <w:rPr>
                <w:rFonts w:ascii="Times New Roman" w:eastAsia="Times New Roman" w:hAnsi="Times New Roman" w:cs="Times New Roman"/>
                <w:color w:val="000000"/>
              </w:rPr>
              <w:t>х</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4"/>
              </w:rPr>
              <w:t>т</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к</w:t>
            </w:r>
            <w:r w:rsidRPr="00D97067">
              <w:rPr>
                <w:rFonts w:ascii="Times New Roman" w:eastAsia="Times New Roman" w:hAnsi="Times New Roman" w:cs="Times New Roman"/>
                <w:color w:val="000000"/>
                <w:spacing w:val="-5"/>
              </w:rPr>
              <w:t>у</w:t>
            </w:r>
            <w:r w:rsidRPr="00D97067">
              <w:rPr>
                <w:rFonts w:ascii="Times New Roman" w:eastAsia="Times New Roman" w:hAnsi="Times New Roman" w:cs="Times New Roman"/>
                <w:color w:val="000000"/>
              </w:rPr>
              <w:t>ляц</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D97067" w:rsidRDefault="00D97067" w:rsidP="00D97067">
            <w:pPr>
              <w:widowControl w:val="0"/>
              <w:spacing w:before="6" w:after="0" w:line="236" w:lineRule="auto"/>
              <w:ind w:left="110" w:right="-20"/>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тл</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ч</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е</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spacing w:val="-1"/>
              </w:rPr>
              <w:t>з</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3"/>
              </w:rPr>
              <w:t>у</w:t>
            </w:r>
            <w:r w:rsidRPr="00D97067">
              <w:rPr>
                <w:rFonts w:ascii="Times New Roman" w:eastAsia="Times New Roman" w:hAnsi="Times New Roman" w:cs="Times New Roman"/>
                <w:color w:val="000000"/>
                <w:spacing w:val="2"/>
              </w:rPr>
              <w:t>к</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2"/>
              </w:rPr>
              <w:t xml:space="preserve"> б</w:t>
            </w:r>
            <w:r w:rsidRPr="00D97067">
              <w:rPr>
                <w:rFonts w:ascii="Times New Roman" w:eastAsia="Times New Roman" w:hAnsi="Times New Roman" w:cs="Times New Roman"/>
                <w:color w:val="000000"/>
                <w:spacing w:val="-4"/>
              </w:rPr>
              <w:t>у</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rPr>
              <w:t>в;</w:t>
            </w:r>
          </w:p>
          <w:p w:rsidR="00D97067" w:rsidRPr="00D97067" w:rsidRDefault="00D97067" w:rsidP="00D97067">
            <w:pPr>
              <w:widowControl w:val="0"/>
              <w:spacing w:after="0" w:line="236" w:lineRule="auto"/>
              <w:ind w:left="110" w:right="-20"/>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б</w:t>
            </w:r>
            <w:r w:rsidRPr="00D97067">
              <w:rPr>
                <w:rFonts w:ascii="Times New Roman" w:eastAsia="Times New Roman" w:hAnsi="Times New Roman" w:cs="Times New Roman"/>
                <w:color w:val="000000"/>
                <w:spacing w:val="-5"/>
              </w:rPr>
              <w:t>у</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rPr>
              <w:t>вы</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3"/>
              </w:rPr>
              <w:t>у</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ск</w:t>
            </w:r>
            <w:r w:rsidRPr="00D97067">
              <w:rPr>
                <w:rFonts w:ascii="Times New Roman" w:eastAsia="Times New Roman" w:hAnsi="Times New Roman" w:cs="Times New Roman"/>
                <w:color w:val="000000"/>
                <w:spacing w:val="-5"/>
              </w:rPr>
              <w:t>о</w:t>
            </w:r>
            <w:r w:rsidRPr="00D97067">
              <w:rPr>
                <w:rFonts w:ascii="Times New Roman" w:eastAsia="Times New Roman" w:hAnsi="Times New Roman" w:cs="Times New Roman"/>
                <w:color w:val="000000"/>
                <w:spacing w:val="3"/>
              </w:rPr>
              <w:t>г</w:t>
            </w:r>
            <w:r w:rsidRPr="00D97067">
              <w:rPr>
                <w:rFonts w:ascii="Times New Roman" w:eastAsia="Times New Roman" w:hAnsi="Times New Roman" w:cs="Times New Roman"/>
                <w:color w:val="000000"/>
                <w:spacing w:val="1"/>
              </w:rPr>
              <w:t>о</w:t>
            </w:r>
            <w:r w:rsidRPr="00D97067">
              <w:rPr>
                <w:rFonts w:ascii="Times New Roman" w:eastAsia="Times New Roman" w:hAnsi="Times New Roman" w:cs="Times New Roman"/>
                <w:color w:val="000000"/>
                <w:spacing w:val="-1"/>
              </w:rPr>
              <w:t xml:space="preserve"> </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1"/>
              </w:rPr>
              <w:t>ф</w:t>
            </w:r>
            <w:r w:rsidRPr="00D97067">
              <w:rPr>
                <w:rFonts w:ascii="Times New Roman" w:eastAsia="Times New Roman" w:hAnsi="Times New Roman" w:cs="Times New Roman"/>
                <w:color w:val="000000"/>
              </w:rPr>
              <w:t>ави</w:t>
            </w:r>
            <w:r w:rsidRPr="00D97067">
              <w:rPr>
                <w:rFonts w:ascii="Times New Roman" w:eastAsia="Times New Roman" w:hAnsi="Times New Roman" w:cs="Times New Roman"/>
                <w:color w:val="000000"/>
                <w:spacing w:val="-4"/>
              </w:rPr>
              <w:t>т</w:t>
            </w:r>
            <w:r w:rsidRPr="00D97067">
              <w:rPr>
                <w:rFonts w:ascii="Times New Roman" w:eastAsia="Times New Roman" w:hAnsi="Times New Roman" w:cs="Times New Roman"/>
                <w:color w:val="000000"/>
                <w:spacing w:val="1"/>
              </w:rPr>
              <w:t>а.</w:t>
            </w:r>
          </w:p>
        </w:tc>
        <w:tc>
          <w:tcPr>
            <w:tcW w:w="33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D97067" w:rsidRDefault="00D97067" w:rsidP="00D97067">
            <w:pPr>
              <w:widowControl w:val="0"/>
              <w:spacing w:before="6" w:after="0" w:line="239" w:lineRule="auto"/>
              <w:ind w:left="105" w:right="59" w:firstLine="57"/>
              <w:rPr>
                <w:rFonts w:ascii="Times New Roman" w:eastAsia="Times New Roman" w:hAnsi="Times New Roman" w:cs="Times New Roman"/>
                <w:color w:val="000000"/>
              </w:rPr>
            </w:pPr>
            <w:r w:rsidRPr="00D97067">
              <w:rPr>
                <w:rFonts w:ascii="Times New Roman" w:eastAsia="Times New Roman" w:hAnsi="Times New Roman" w:cs="Times New Roman"/>
                <w:color w:val="000000"/>
              </w:rPr>
              <w:t>–к</w:t>
            </w:r>
            <w:r w:rsidRPr="00D97067">
              <w:rPr>
                <w:rFonts w:ascii="Times New Roman" w:eastAsia="Times New Roman" w:hAnsi="Times New Roman" w:cs="Times New Roman"/>
                <w:color w:val="000000"/>
                <w:spacing w:val="-5"/>
              </w:rPr>
              <w:t>о</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стр</w:t>
            </w:r>
            <w:r w:rsidRPr="00D97067">
              <w:rPr>
                <w:rFonts w:ascii="Times New Roman" w:eastAsia="Times New Roman" w:hAnsi="Times New Roman" w:cs="Times New Roman"/>
                <w:color w:val="000000"/>
                <w:spacing w:val="-5"/>
              </w:rPr>
              <w:t>у</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spacing w:val="4"/>
              </w:rPr>
              <w:t>р</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spacing w:val="45"/>
              </w:rPr>
              <w:t xml:space="preserve"> </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4"/>
              </w:rPr>
              <w:t>в</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ч</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1"/>
              </w:rPr>
              <w:t>ан</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rPr>
              <w:t>я</w:t>
            </w:r>
            <w:r w:rsidRPr="00D97067">
              <w:rPr>
                <w:rFonts w:ascii="Times New Roman" w:eastAsia="Times New Roman" w:hAnsi="Times New Roman" w:cs="Times New Roman"/>
                <w:color w:val="000000"/>
                <w:spacing w:val="1"/>
              </w:rPr>
              <w:t xml:space="preserve"> и</w:t>
            </w:r>
            <w:r w:rsidRPr="00D97067">
              <w:rPr>
                <w:rFonts w:ascii="Times New Roman" w:eastAsia="Times New Roman" w:hAnsi="Times New Roman" w:cs="Times New Roman"/>
                <w:color w:val="000000"/>
              </w:rPr>
              <w:t xml:space="preserve">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2"/>
              </w:rPr>
              <w:t>д</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4"/>
              </w:rPr>
              <w:t>ж</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ния;</w:t>
            </w:r>
            <w:r w:rsidRPr="00D97067">
              <w:rPr>
                <w:rFonts w:ascii="Times New Roman" w:eastAsia="Times New Roman" w:hAnsi="Times New Roman" w:cs="Times New Roman"/>
                <w:color w:val="000000"/>
                <w:spacing w:val="56"/>
              </w:rPr>
              <w:t xml:space="preserve"> </w:t>
            </w: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12"/>
              </w:rPr>
              <w:t xml:space="preserve"> </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тв</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1"/>
              </w:rPr>
              <w:t>ч</w:t>
            </w:r>
            <w:r w:rsidRPr="00D97067">
              <w:rPr>
                <w:rFonts w:ascii="Times New Roman" w:eastAsia="Times New Roman" w:hAnsi="Times New Roman" w:cs="Times New Roman"/>
                <w:color w:val="000000"/>
              </w:rPr>
              <w:t>ать</w:t>
            </w:r>
            <w:r w:rsidRPr="00D97067">
              <w:rPr>
                <w:rFonts w:ascii="Times New Roman" w:eastAsia="Times New Roman" w:hAnsi="Times New Roman" w:cs="Times New Roman"/>
                <w:color w:val="000000"/>
                <w:spacing w:val="11"/>
              </w:rPr>
              <w:t xml:space="preserve"> </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rPr>
              <w:t>а</w:t>
            </w:r>
            <w:r w:rsidRPr="00D97067">
              <w:rPr>
                <w:rFonts w:ascii="Times New Roman" w:eastAsia="Times New Roman" w:hAnsi="Times New Roman" w:cs="Times New Roman"/>
                <w:color w:val="000000"/>
                <w:spacing w:val="9"/>
              </w:rPr>
              <w:t xml:space="preserve"> </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пр</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ы</w:t>
            </w:r>
            <w:r w:rsidRPr="00D97067">
              <w:rPr>
                <w:rFonts w:ascii="Times New Roman" w:eastAsia="Times New Roman" w:hAnsi="Times New Roman" w:cs="Times New Roman"/>
                <w:color w:val="000000"/>
                <w:spacing w:val="12"/>
              </w:rPr>
              <w:t xml:space="preserve"> </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rPr>
              <w:t>зр</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3"/>
              </w:rPr>
              <w:t>г</w:t>
            </w:r>
            <w:r w:rsidRPr="00D97067">
              <w:rPr>
                <w:rFonts w:ascii="Times New Roman" w:eastAsia="Times New Roman" w:hAnsi="Times New Roman" w:cs="Times New Roman"/>
                <w:color w:val="000000"/>
              </w:rPr>
              <w:t>о и</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spacing w:val="-5"/>
              </w:rPr>
              <w:t>з</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3"/>
              </w:rPr>
              <w:t>в</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spacing w:val="-2"/>
              </w:rPr>
              <w:t xml:space="preserve"> с</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и</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ы;</w:t>
            </w:r>
          </w:p>
          <w:p w:rsidR="00D97067" w:rsidRPr="00D97067" w:rsidRDefault="00D97067" w:rsidP="00D97067">
            <w:pPr>
              <w:widowControl w:val="0"/>
              <w:spacing w:before="2" w:after="0" w:line="236" w:lineRule="auto"/>
              <w:ind w:left="105" w:right="63"/>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31"/>
              </w:rPr>
              <w:t xml:space="preserve"> </w:t>
            </w:r>
            <w:r w:rsidRPr="00D97067">
              <w:rPr>
                <w:rFonts w:ascii="Times New Roman" w:eastAsia="Times New Roman" w:hAnsi="Times New Roman" w:cs="Times New Roman"/>
                <w:color w:val="000000"/>
                <w:spacing w:val="2"/>
              </w:rPr>
              <w:t>п</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2"/>
              </w:rPr>
              <w:t>б</w:t>
            </w:r>
            <w:r w:rsidRPr="00D97067">
              <w:rPr>
                <w:rFonts w:ascii="Times New Roman" w:eastAsia="Times New Roman" w:hAnsi="Times New Roman" w:cs="Times New Roman"/>
                <w:color w:val="000000"/>
                <w:spacing w:val="5"/>
              </w:rPr>
              <w:t>н</w:t>
            </w:r>
            <w:r w:rsidRPr="00D97067">
              <w:rPr>
                <w:rFonts w:ascii="Times New Roman" w:eastAsia="Times New Roman" w:hAnsi="Times New Roman" w:cs="Times New Roman"/>
                <w:color w:val="000000"/>
              </w:rPr>
              <w:t>о</w:t>
            </w:r>
            <w:r w:rsidRPr="00D97067">
              <w:rPr>
                <w:rFonts w:ascii="Times New Roman" w:eastAsia="Times New Roman" w:hAnsi="Times New Roman" w:cs="Times New Roman"/>
                <w:color w:val="000000"/>
                <w:spacing w:val="26"/>
              </w:rPr>
              <w:t xml:space="preserve">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3"/>
              </w:rPr>
              <w:t>р</w:t>
            </w:r>
            <w:r w:rsidRPr="00D97067">
              <w:rPr>
                <w:rFonts w:ascii="Times New Roman" w:eastAsia="Times New Roman" w:hAnsi="Times New Roman" w:cs="Times New Roman"/>
                <w:color w:val="000000"/>
              </w:rPr>
              <w:t>е</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rPr>
              <w:t>азыв</w:t>
            </w:r>
            <w:r w:rsidRPr="00D97067">
              <w:rPr>
                <w:rFonts w:ascii="Times New Roman" w:eastAsia="Times New Roman" w:hAnsi="Times New Roman" w:cs="Times New Roman"/>
                <w:color w:val="000000"/>
                <w:spacing w:val="3"/>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spacing w:val="31"/>
              </w:rPr>
              <w:t xml:space="preserve"> </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spacing w:val="-2"/>
              </w:rPr>
              <w:t>кс</w:t>
            </w:r>
            <w:r w:rsidRPr="00D97067">
              <w:rPr>
                <w:rFonts w:ascii="Times New Roman" w:eastAsia="Times New Roman" w:hAnsi="Times New Roman" w:cs="Times New Roman"/>
                <w:color w:val="000000"/>
                <w:spacing w:val="-1"/>
              </w:rPr>
              <w:t>т</w:t>
            </w:r>
            <w:r w:rsidRPr="00D97067">
              <w:rPr>
                <w:rFonts w:ascii="Times New Roman" w:eastAsia="Times New Roman" w:hAnsi="Times New Roman" w:cs="Times New Roman"/>
                <w:color w:val="000000"/>
              </w:rPr>
              <w:t xml:space="preserve"> </w:t>
            </w:r>
            <w:r w:rsidRPr="00D97067">
              <w:rPr>
                <w:rFonts w:ascii="Times New Roman" w:eastAsia="Times New Roman" w:hAnsi="Times New Roman" w:cs="Times New Roman"/>
                <w:color w:val="000000"/>
                <w:spacing w:val="1"/>
              </w:rPr>
              <w:t>по</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зр</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ль</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й</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п</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3"/>
              </w:rPr>
              <w:t>р</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w:t>
            </w:r>
          </w:p>
          <w:p w:rsidR="00D97067" w:rsidRPr="00D97067" w:rsidRDefault="00D97067" w:rsidP="00D97067">
            <w:pPr>
              <w:widowControl w:val="0"/>
              <w:tabs>
                <w:tab w:val="left" w:pos="1357"/>
                <w:tab w:val="left" w:pos="2239"/>
              </w:tabs>
              <w:spacing w:before="5" w:after="0" w:line="239" w:lineRule="auto"/>
              <w:ind w:left="105" w:right="88"/>
              <w:jc w:val="both"/>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46"/>
              </w:rPr>
              <w:t xml:space="preserve"> </w:t>
            </w:r>
            <w:r w:rsidRPr="00D97067">
              <w:rPr>
                <w:rFonts w:ascii="Times New Roman" w:eastAsia="Times New Roman" w:hAnsi="Times New Roman" w:cs="Times New Roman"/>
                <w:color w:val="000000"/>
              </w:rPr>
              <w:t>с</w:t>
            </w:r>
            <w:r w:rsidRPr="00D97067">
              <w:rPr>
                <w:rFonts w:ascii="Times New Roman" w:eastAsia="Times New Roman" w:hAnsi="Times New Roman" w:cs="Times New Roman"/>
                <w:color w:val="000000"/>
                <w:spacing w:val="-5"/>
              </w:rPr>
              <w:t>о</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тавлять</w:t>
            </w:r>
            <w:r w:rsidRPr="00D97067">
              <w:rPr>
                <w:rFonts w:ascii="Times New Roman" w:eastAsia="Times New Roman" w:hAnsi="Times New Roman" w:cs="Times New Roman"/>
                <w:color w:val="000000"/>
                <w:spacing w:val="46"/>
              </w:rPr>
              <w:t xml:space="preserve"> </w:t>
            </w:r>
            <w:r w:rsidRPr="00D97067">
              <w:rPr>
                <w:rFonts w:ascii="Times New Roman" w:eastAsia="Times New Roman" w:hAnsi="Times New Roman" w:cs="Times New Roman"/>
                <w:color w:val="000000"/>
                <w:spacing w:val="-3"/>
              </w:rPr>
              <w:t>у</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тный</w:t>
            </w:r>
            <w:r w:rsidRPr="00D97067">
              <w:rPr>
                <w:rFonts w:ascii="Times New Roman" w:eastAsia="Times New Roman" w:hAnsi="Times New Roman" w:cs="Times New Roman"/>
                <w:color w:val="000000"/>
                <w:spacing w:val="43"/>
              </w:rPr>
              <w:t xml:space="preserve"> </w:t>
            </w:r>
            <w:r w:rsidRPr="00D97067">
              <w:rPr>
                <w:rFonts w:ascii="Times New Roman" w:eastAsia="Times New Roman" w:hAnsi="Times New Roman" w:cs="Times New Roman"/>
                <w:color w:val="000000"/>
                <w:spacing w:val="-4"/>
              </w:rPr>
              <w:t>р</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с</w:t>
            </w:r>
            <w:r w:rsidRPr="00D97067">
              <w:rPr>
                <w:rFonts w:ascii="Times New Roman" w:eastAsia="Times New Roman" w:hAnsi="Times New Roman" w:cs="Times New Roman"/>
                <w:color w:val="000000"/>
                <w:spacing w:val="-2"/>
              </w:rPr>
              <w:t>ск</w:t>
            </w:r>
            <w:r w:rsidRPr="00D97067">
              <w:rPr>
                <w:rFonts w:ascii="Times New Roman" w:eastAsia="Times New Roman" w:hAnsi="Times New Roman" w:cs="Times New Roman"/>
                <w:color w:val="000000"/>
              </w:rPr>
              <w:t>аз</w:t>
            </w:r>
            <w:r w:rsidRPr="00D97067">
              <w:rPr>
                <w:rFonts w:ascii="Times New Roman" w:eastAsia="Times New Roman" w:hAnsi="Times New Roman" w:cs="Times New Roman"/>
                <w:color w:val="000000"/>
                <w:spacing w:val="40"/>
              </w:rPr>
              <w:t xml:space="preserve"> </w:t>
            </w:r>
            <w:r w:rsidRPr="00D97067">
              <w:rPr>
                <w:rFonts w:ascii="Times New Roman" w:eastAsia="Times New Roman" w:hAnsi="Times New Roman" w:cs="Times New Roman"/>
                <w:color w:val="000000"/>
                <w:spacing w:val="2"/>
              </w:rPr>
              <w:t>п</w:t>
            </w:r>
            <w:r w:rsidRPr="00D97067">
              <w:rPr>
                <w:rFonts w:ascii="Times New Roman" w:eastAsia="Times New Roman" w:hAnsi="Times New Roman" w:cs="Times New Roman"/>
                <w:color w:val="000000"/>
              </w:rPr>
              <w:t xml:space="preserve">о </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рт</w:t>
            </w:r>
            <w:r w:rsidRPr="00D97067">
              <w:rPr>
                <w:rFonts w:ascii="Times New Roman" w:eastAsia="Times New Roman" w:hAnsi="Times New Roman" w:cs="Times New Roman"/>
                <w:color w:val="000000"/>
                <w:spacing w:val="1"/>
              </w:rPr>
              <w:t>ин</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и</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spacing w:val="-2"/>
              </w:rPr>
              <w:t>ю</w:t>
            </w:r>
            <w:r w:rsidRPr="00D97067">
              <w:rPr>
                <w:rFonts w:ascii="Times New Roman" w:eastAsia="Times New Roman" w:hAnsi="Times New Roman" w:cs="Times New Roman"/>
                <w:color w:val="000000"/>
                <w:spacing w:val="1"/>
              </w:rPr>
              <w:t>ж</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rPr>
              <w:t xml:space="preserve">тных </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рт</w:t>
            </w:r>
            <w:r w:rsidRPr="00D97067">
              <w:rPr>
                <w:rFonts w:ascii="Times New Roman" w:eastAsia="Times New Roman" w:hAnsi="Times New Roman" w:cs="Times New Roman"/>
                <w:color w:val="000000"/>
                <w:spacing w:val="1"/>
              </w:rPr>
              <w:t>ин</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rPr>
              <w:t>;</w:t>
            </w:r>
          </w:p>
          <w:p w:rsidR="00D97067" w:rsidRPr="00D97067" w:rsidRDefault="00D97067" w:rsidP="00D97067">
            <w:pPr>
              <w:widowControl w:val="0"/>
              <w:spacing w:before="2" w:after="0" w:line="240" w:lineRule="auto"/>
              <w:ind w:left="105" w:right="199"/>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rPr>
              <w:t>ыд</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rPr>
              <w:t>ля</w:t>
            </w:r>
            <w:r w:rsidRPr="00D97067">
              <w:rPr>
                <w:rFonts w:ascii="Times New Roman" w:eastAsia="Times New Roman" w:hAnsi="Times New Roman" w:cs="Times New Roman"/>
                <w:color w:val="000000"/>
                <w:spacing w:val="-1"/>
              </w:rPr>
              <w:t>т</w:t>
            </w:r>
            <w:r w:rsidRPr="00D97067">
              <w:rPr>
                <w:rFonts w:ascii="Times New Roman" w:eastAsia="Times New Roman" w:hAnsi="Times New Roman" w:cs="Times New Roman"/>
                <w:color w:val="000000"/>
              </w:rPr>
              <w:t>ь</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з</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spacing w:val="-4"/>
              </w:rPr>
              <w:t>у</w:t>
            </w:r>
            <w:r w:rsidRPr="00D97067">
              <w:rPr>
                <w:rFonts w:ascii="Times New Roman" w:eastAsia="Times New Roman" w:hAnsi="Times New Roman" w:cs="Times New Roman"/>
                <w:color w:val="000000"/>
              </w:rPr>
              <w:t>к в</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ч</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ле</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 –</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3"/>
              </w:rPr>
              <w:t>а</w:t>
            </w:r>
            <w:r w:rsidRPr="00D97067">
              <w:rPr>
                <w:rFonts w:ascii="Times New Roman" w:eastAsia="Times New Roman" w:hAnsi="Times New Roman" w:cs="Times New Roman"/>
                <w:color w:val="000000"/>
              </w:rPr>
              <w:t>з</w:t>
            </w:r>
            <w:r w:rsidRPr="00D97067">
              <w:rPr>
                <w:rFonts w:ascii="Times New Roman" w:eastAsia="Times New Roman" w:hAnsi="Times New Roman" w:cs="Times New Roman"/>
                <w:color w:val="000000"/>
                <w:spacing w:val="-4"/>
              </w:rPr>
              <w:t>л</w:t>
            </w:r>
            <w:r w:rsidRPr="00D97067">
              <w:rPr>
                <w:rFonts w:ascii="Times New Roman" w:eastAsia="Times New Roman" w:hAnsi="Times New Roman" w:cs="Times New Roman"/>
                <w:color w:val="000000"/>
              </w:rPr>
              <w:t>ич</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4"/>
              </w:rPr>
              <w:t>т</w:t>
            </w:r>
            <w:r w:rsidRPr="00D97067">
              <w:rPr>
                <w:rFonts w:ascii="Times New Roman" w:eastAsia="Times New Roman" w:hAnsi="Times New Roman" w:cs="Times New Roman"/>
                <w:color w:val="000000"/>
              </w:rPr>
              <w:t>ь</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зв</w:t>
            </w:r>
            <w:r w:rsidRPr="00D97067">
              <w:rPr>
                <w:rFonts w:ascii="Times New Roman" w:eastAsia="Times New Roman" w:hAnsi="Times New Roman" w:cs="Times New Roman"/>
                <w:color w:val="000000"/>
                <w:spacing w:val="-3"/>
              </w:rPr>
              <w:t>у</w:t>
            </w:r>
            <w:r w:rsidRPr="00D97067">
              <w:rPr>
                <w:rFonts w:ascii="Times New Roman" w:eastAsia="Times New Roman" w:hAnsi="Times New Roman" w:cs="Times New Roman"/>
                <w:color w:val="000000"/>
                <w:spacing w:val="-1"/>
              </w:rPr>
              <w:t>ки</w:t>
            </w:r>
            <w:r w:rsidRPr="00D97067">
              <w:rPr>
                <w:rFonts w:ascii="Times New Roman" w:eastAsia="Times New Roman" w:hAnsi="Times New Roman" w:cs="Times New Roman"/>
                <w:color w:val="000000"/>
              </w:rPr>
              <w:t xml:space="preserve"> и</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spacing w:val="-1"/>
              </w:rPr>
              <w:t>б</w:t>
            </w:r>
            <w:r w:rsidRPr="00D97067">
              <w:rPr>
                <w:rFonts w:ascii="Times New Roman" w:eastAsia="Times New Roman" w:hAnsi="Times New Roman" w:cs="Times New Roman"/>
                <w:color w:val="000000"/>
                <w:spacing w:val="-5"/>
              </w:rPr>
              <w:t>у</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rPr>
              <w:t>вы;</w:t>
            </w:r>
          </w:p>
          <w:p w:rsidR="00D97067" w:rsidRPr="00D97067" w:rsidRDefault="00D97067" w:rsidP="00D97067">
            <w:pPr>
              <w:widowControl w:val="0"/>
              <w:spacing w:after="0" w:line="241" w:lineRule="auto"/>
              <w:ind w:left="105" w:right="56"/>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109"/>
              </w:rPr>
              <w:t xml:space="preserve"> </w:t>
            </w:r>
            <w:r w:rsidRPr="00D97067">
              <w:rPr>
                <w:rFonts w:ascii="Times New Roman" w:eastAsia="Times New Roman" w:hAnsi="Times New Roman" w:cs="Times New Roman"/>
                <w:color w:val="000000"/>
                <w:spacing w:val="-3"/>
              </w:rPr>
              <w:t>у</w:t>
            </w:r>
            <w:r w:rsidRPr="00D97067">
              <w:rPr>
                <w:rFonts w:ascii="Times New Roman" w:eastAsia="Times New Roman" w:hAnsi="Times New Roman" w:cs="Times New Roman"/>
                <w:color w:val="000000"/>
                <w:spacing w:val="-1"/>
              </w:rPr>
              <w:t>з</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spacing w:val="3"/>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spacing w:val="103"/>
              </w:rPr>
              <w:t xml:space="preserve"> </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spacing w:val="104"/>
              </w:rPr>
              <w:t xml:space="preserve"> </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spacing w:val="3"/>
              </w:rPr>
              <w:t>а</w:t>
            </w:r>
            <w:r w:rsidRPr="00D97067">
              <w:rPr>
                <w:rFonts w:ascii="Times New Roman" w:eastAsia="Times New Roman" w:hAnsi="Times New Roman" w:cs="Times New Roman"/>
                <w:color w:val="000000"/>
                <w:spacing w:val="-4"/>
              </w:rPr>
              <w:t>з</w:t>
            </w:r>
            <w:r w:rsidRPr="00D97067">
              <w:rPr>
                <w:rFonts w:ascii="Times New Roman" w:eastAsia="Times New Roman" w:hAnsi="Times New Roman" w:cs="Times New Roman"/>
                <w:color w:val="000000"/>
                <w:spacing w:val="1"/>
              </w:rPr>
              <w:t>ы</w:t>
            </w:r>
            <w:r w:rsidRPr="00D97067">
              <w:rPr>
                <w:rFonts w:ascii="Times New Roman" w:eastAsia="Times New Roman" w:hAnsi="Times New Roman" w:cs="Times New Roman"/>
                <w:color w:val="000000"/>
                <w:spacing w:val="-2"/>
              </w:rPr>
              <w:t>в</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spacing w:val="107"/>
              </w:rPr>
              <w:t xml:space="preserve"> </w:t>
            </w:r>
            <w:r w:rsidRPr="00D97067">
              <w:rPr>
                <w:rFonts w:ascii="Times New Roman" w:eastAsia="Times New Roman" w:hAnsi="Times New Roman" w:cs="Times New Roman"/>
                <w:color w:val="000000"/>
                <w:spacing w:val="-1"/>
              </w:rPr>
              <w:t>б</w:t>
            </w:r>
            <w:r w:rsidRPr="00D97067">
              <w:rPr>
                <w:rFonts w:ascii="Times New Roman" w:eastAsia="Times New Roman" w:hAnsi="Times New Roman" w:cs="Times New Roman"/>
                <w:color w:val="000000"/>
                <w:spacing w:val="-5"/>
              </w:rPr>
              <w:t>у</w:t>
            </w:r>
            <w:r w:rsidRPr="00D97067">
              <w:rPr>
                <w:rFonts w:ascii="Times New Roman" w:eastAsia="Times New Roman" w:hAnsi="Times New Roman" w:cs="Times New Roman"/>
                <w:color w:val="000000"/>
                <w:spacing w:val="-2"/>
              </w:rPr>
              <w:t>к</w:t>
            </w:r>
            <w:r w:rsidRPr="00D97067">
              <w:rPr>
                <w:rFonts w:ascii="Times New Roman" w:eastAsia="Times New Roman" w:hAnsi="Times New Roman" w:cs="Times New Roman"/>
                <w:color w:val="000000"/>
              </w:rPr>
              <w:t>вы р</w:t>
            </w:r>
            <w:r w:rsidRPr="00D97067">
              <w:rPr>
                <w:rFonts w:ascii="Times New Roman" w:eastAsia="Times New Roman" w:hAnsi="Times New Roman" w:cs="Times New Roman"/>
                <w:color w:val="000000"/>
                <w:spacing w:val="-4"/>
              </w:rPr>
              <w:t>у</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с</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го</w:t>
            </w:r>
            <w:r w:rsidRPr="00D97067">
              <w:rPr>
                <w:rFonts w:ascii="Times New Roman" w:eastAsia="Times New Roman" w:hAnsi="Times New Roman" w:cs="Times New Roman"/>
                <w:color w:val="000000"/>
                <w:spacing w:val="-1"/>
              </w:rPr>
              <w:t xml:space="preserve"> </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1"/>
              </w:rPr>
              <w:t>фа</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rPr>
              <w:t>ита;</w:t>
            </w:r>
          </w:p>
          <w:p w:rsidR="00D97067" w:rsidRPr="00D97067" w:rsidRDefault="00D97067" w:rsidP="00D97067">
            <w:pPr>
              <w:widowControl w:val="0"/>
              <w:spacing w:after="0" w:line="241" w:lineRule="auto"/>
              <w:ind w:left="105" w:right="-20"/>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со</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spacing w:val="-2"/>
              </w:rPr>
              <w:t>д</w:t>
            </w:r>
            <w:r w:rsidRPr="00D97067">
              <w:rPr>
                <w:rFonts w:ascii="Times New Roman" w:eastAsia="Times New Roman" w:hAnsi="Times New Roman" w:cs="Times New Roman"/>
                <w:color w:val="000000"/>
              </w:rPr>
              <w:t>и</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ять</w:t>
            </w:r>
            <w:r w:rsidRPr="00D97067">
              <w:rPr>
                <w:rFonts w:ascii="Times New Roman" w:eastAsia="Times New Roman" w:hAnsi="Times New Roman" w:cs="Times New Roman"/>
                <w:color w:val="000000"/>
                <w:spacing w:val="1"/>
              </w:rPr>
              <w:t xml:space="preserve"> </w:t>
            </w:r>
            <w:r w:rsidRPr="00D97067">
              <w:rPr>
                <w:rFonts w:ascii="Times New Roman" w:eastAsia="Times New Roman" w:hAnsi="Times New Roman" w:cs="Times New Roman"/>
                <w:color w:val="000000"/>
              </w:rPr>
              <w:t>з</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spacing w:val="-4"/>
              </w:rPr>
              <w:t>у</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rPr>
              <w:t>и</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г</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w:t>
            </w:r>
          </w:p>
          <w:p w:rsidR="00D97067" w:rsidRPr="00D97067" w:rsidRDefault="00D97067" w:rsidP="00D97067">
            <w:pPr>
              <w:widowControl w:val="0"/>
              <w:tabs>
                <w:tab w:val="left" w:pos="504"/>
                <w:tab w:val="left" w:pos="1799"/>
                <w:tab w:val="left" w:pos="3113"/>
              </w:tabs>
              <w:spacing w:after="0" w:line="236" w:lineRule="auto"/>
              <w:ind w:left="105" w:right="59"/>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rPr>
              <w:t>ы</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ять</w:t>
            </w:r>
            <w:r w:rsidRPr="00D97067">
              <w:rPr>
                <w:rFonts w:ascii="Times New Roman" w:eastAsia="Times New Roman" w:hAnsi="Times New Roman" w:cs="Times New Roman"/>
                <w:color w:val="000000"/>
              </w:rPr>
              <w:tab/>
              <w:t>штрих</w:t>
            </w:r>
            <w:r w:rsidRPr="00D97067">
              <w:rPr>
                <w:rFonts w:ascii="Times New Roman" w:eastAsia="Times New Roman" w:hAnsi="Times New Roman" w:cs="Times New Roman"/>
                <w:color w:val="000000"/>
                <w:spacing w:val="-2"/>
              </w:rPr>
              <w:t>о</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rPr>
              <w:t>у</w:t>
            </w:r>
            <w:r w:rsidRPr="00D97067">
              <w:rPr>
                <w:rFonts w:ascii="Times New Roman" w:eastAsia="Times New Roman" w:hAnsi="Times New Roman" w:cs="Times New Roman"/>
                <w:color w:val="000000"/>
              </w:rPr>
              <w:tab/>
              <w:t>в р</w:t>
            </w:r>
            <w:r w:rsidRPr="00D97067">
              <w:rPr>
                <w:rFonts w:ascii="Times New Roman" w:eastAsia="Times New Roman" w:hAnsi="Times New Roman" w:cs="Times New Roman"/>
                <w:color w:val="000000"/>
                <w:spacing w:val="3"/>
              </w:rPr>
              <w:t>а</w:t>
            </w:r>
            <w:r w:rsidRPr="00D97067">
              <w:rPr>
                <w:rFonts w:ascii="Times New Roman" w:eastAsia="Times New Roman" w:hAnsi="Times New Roman" w:cs="Times New Roman"/>
                <w:color w:val="000000"/>
              </w:rPr>
              <w:t>зных</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3"/>
              </w:rPr>
              <w:t>н</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правл</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rPr>
              <w:t>ях;</w:t>
            </w:r>
          </w:p>
          <w:p w:rsidR="00D97067" w:rsidRPr="00D97067" w:rsidRDefault="00D97067" w:rsidP="00D97067">
            <w:pPr>
              <w:widowControl w:val="0"/>
              <w:spacing w:before="2" w:after="0" w:line="241" w:lineRule="auto"/>
              <w:ind w:left="105" w:right="62"/>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27"/>
              </w:rPr>
              <w:t xml:space="preserve"> </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б</w:t>
            </w:r>
            <w:r w:rsidRPr="00D97067">
              <w:rPr>
                <w:rFonts w:ascii="Times New Roman" w:eastAsia="Times New Roman" w:hAnsi="Times New Roman" w:cs="Times New Roman"/>
                <w:color w:val="000000"/>
                <w:spacing w:val="4"/>
              </w:rPr>
              <w:t>в</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д</w:t>
            </w:r>
            <w:r w:rsidRPr="00D97067">
              <w:rPr>
                <w:rFonts w:ascii="Times New Roman" w:eastAsia="Times New Roman" w:hAnsi="Times New Roman" w:cs="Times New Roman"/>
                <w:color w:val="000000"/>
              </w:rPr>
              <w:t>ить</w:t>
            </w:r>
            <w:r w:rsidRPr="00D97067">
              <w:rPr>
                <w:rFonts w:ascii="Times New Roman" w:eastAsia="Times New Roman" w:hAnsi="Times New Roman" w:cs="Times New Roman"/>
                <w:color w:val="000000"/>
                <w:spacing w:val="26"/>
              </w:rPr>
              <w:t xml:space="preserve"> </w:t>
            </w:r>
            <w:r w:rsidRPr="00D97067">
              <w:rPr>
                <w:rFonts w:ascii="Times New Roman" w:eastAsia="Times New Roman" w:hAnsi="Times New Roman" w:cs="Times New Roman"/>
                <w:color w:val="000000"/>
                <w:spacing w:val="1"/>
              </w:rPr>
              <w:t>по</w:t>
            </w:r>
            <w:r w:rsidRPr="00D97067">
              <w:rPr>
                <w:rFonts w:ascii="Times New Roman" w:eastAsia="Times New Roman" w:hAnsi="Times New Roman" w:cs="Times New Roman"/>
                <w:color w:val="000000"/>
                <w:spacing w:val="22"/>
              </w:rPr>
              <w:t xml:space="preserve"> </w:t>
            </w:r>
            <w:r w:rsidRPr="00D97067">
              <w:rPr>
                <w:rFonts w:ascii="Times New Roman" w:eastAsia="Times New Roman" w:hAnsi="Times New Roman" w:cs="Times New Roman"/>
                <w:color w:val="000000"/>
                <w:spacing w:val="3"/>
              </w:rPr>
              <w:t>к</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нт</w:t>
            </w:r>
            <w:r w:rsidRPr="00D97067">
              <w:rPr>
                <w:rFonts w:ascii="Times New Roman" w:eastAsia="Times New Roman" w:hAnsi="Times New Roman" w:cs="Times New Roman"/>
                <w:color w:val="000000"/>
                <w:spacing w:val="-3"/>
              </w:rPr>
              <w:t>у</w:t>
            </w:r>
            <w:r w:rsidRPr="00D97067">
              <w:rPr>
                <w:rFonts w:ascii="Times New Roman" w:eastAsia="Times New Roman" w:hAnsi="Times New Roman" w:cs="Times New Roman"/>
                <w:color w:val="000000"/>
                <w:spacing w:val="3"/>
              </w:rPr>
              <w:t>р</w:t>
            </w:r>
            <w:r w:rsidRPr="00D97067">
              <w:rPr>
                <w:rFonts w:ascii="Times New Roman" w:eastAsia="Times New Roman" w:hAnsi="Times New Roman" w:cs="Times New Roman"/>
                <w:color w:val="000000"/>
                <w:spacing w:val="1"/>
              </w:rPr>
              <w:t>у</w:t>
            </w:r>
            <w:r w:rsidRPr="00D97067">
              <w:rPr>
                <w:rFonts w:ascii="Times New Roman" w:eastAsia="Times New Roman" w:hAnsi="Times New Roman" w:cs="Times New Roman"/>
                <w:color w:val="000000"/>
                <w:spacing w:val="22"/>
              </w:rPr>
              <w:t xml:space="preserve"> </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с</w:t>
            </w:r>
            <w:r w:rsidRPr="00D97067">
              <w:rPr>
                <w:rFonts w:ascii="Times New Roman" w:eastAsia="Times New Roman" w:hAnsi="Times New Roman" w:cs="Times New Roman"/>
                <w:color w:val="000000"/>
                <w:spacing w:val="-5"/>
              </w:rPr>
              <w:t>у</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 xml:space="preserve">ки, </w:t>
            </w:r>
            <w:r w:rsidRPr="00D97067">
              <w:rPr>
                <w:rFonts w:ascii="Times New Roman" w:eastAsia="Times New Roman" w:hAnsi="Times New Roman" w:cs="Times New Roman"/>
                <w:color w:val="000000"/>
                <w:spacing w:val="-4"/>
              </w:rPr>
              <w:t>у</w:t>
            </w:r>
            <w:r w:rsidRPr="00D97067">
              <w:rPr>
                <w:rFonts w:ascii="Times New Roman" w:eastAsia="Times New Roman" w:hAnsi="Times New Roman" w:cs="Times New Roman"/>
                <w:color w:val="000000"/>
                <w:spacing w:val="3"/>
              </w:rPr>
              <w:t>з</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ры,</w:t>
            </w:r>
            <w:r w:rsidRPr="00D97067">
              <w:rPr>
                <w:rFonts w:ascii="Times New Roman" w:eastAsia="Times New Roman" w:hAnsi="Times New Roman" w:cs="Times New Roman"/>
                <w:color w:val="000000"/>
                <w:spacing w:val="5"/>
              </w:rPr>
              <w:t xml:space="preserve"> </w:t>
            </w:r>
            <w:r w:rsidRPr="00D97067">
              <w:rPr>
                <w:rFonts w:ascii="Times New Roman" w:eastAsia="Times New Roman" w:hAnsi="Times New Roman" w:cs="Times New Roman"/>
                <w:color w:val="000000"/>
              </w:rPr>
              <w:t>п</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ч</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ые</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spacing w:val="-1"/>
              </w:rPr>
              <w:t>б</w:t>
            </w:r>
            <w:r w:rsidRPr="00D97067">
              <w:rPr>
                <w:rFonts w:ascii="Times New Roman" w:eastAsia="Times New Roman" w:hAnsi="Times New Roman" w:cs="Times New Roman"/>
                <w:color w:val="000000"/>
                <w:spacing w:val="-5"/>
              </w:rPr>
              <w:t>у</w:t>
            </w:r>
            <w:r w:rsidRPr="00D97067">
              <w:rPr>
                <w:rFonts w:ascii="Times New Roman" w:eastAsia="Times New Roman" w:hAnsi="Times New Roman" w:cs="Times New Roman"/>
                <w:color w:val="000000"/>
                <w:spacing w:val="-2"/>
              </w:rPr>
              <w:t>к</w:t>
            </w:r>
            <w:r w:rsidRPr="00D97067">
              <w:rPr>
                <w:rFonts w:ascii="Times New Roman" w:eastAsia="Times New Roman" w:hAnsi="Times New Roman" w:cs="Times New Roman"/>
                <w:color w:val="000000"/>
              </w:rPr>
              <w:t>вы.</w:t>
            </w:r>
          </w:p>
        </w:tc>
      </w:tr>
      <w:tr w:rsidR="00D97067" w:rsidRPr="00D97067" w:rsidTr="00D97067">
        <w:trPr>
          <w:cantSplit/>
          <w:trHeight w:hRule="exact" w:val="259"/>
        </w:trPr>
        <w:tc>
          <w:tcPr>
            <w:tcW w:w="1000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D97067" w:rsidRDefault="00D97067" w:rsidP="00D97067">
            <w:pPr>
              <w:widowControl w:val="0"/>
              <w:spacing w:before="1" w:after="0" w:line="240" w:lineRule="auto"/>
              <w:ind w:left="110" w:right="-20"/>
              <w:rPr>
                <w:rFonts w:ascii="Times New Roman" w:eastAsia="Times New Roman" w:hAnsi="Times New Roman" w:cs="Times New Roman"/>
                <w:i/>
                <w:iCs/>
                <w:color w:val="000000"/>
              </w:rPr>
            </w:pPr>
            <w:r w:rsidRPr="00D97067">
              <w:rPr>
                <w:rFonts w:ascii="Times New Roman" w:eastAsia="Times New Roman" w:hAnsi="Times New Roman" w:cs="Times New Roman"/>
                <w:i/>
                <w:iCs/>
                <w:color w:val="000000"/>
              </w:rPr>
              <w:t>Озна</w:t>
            </w:r>
            <w:r w:rsidRPr="00D97067">
              <w:rPr>
                <w:rFonts w:ascii="Times New Roman" w:eastAsia="Times New Roman" w:hAnsi="Times New Roman" w:cs="Times New Roman"/>
                <w:i/>
                <w:iCs/>
                <w:color w:val="000000"/>
                <w:spacing w:val="2"/>
              </w:rPr>
              <w:t>к</w:t>
            </w:r>
            <w:r w:rsidRPr="00D97067">
              <w:rPr>
                <w:rFonts w:ascii="Times New Roman" w:eastAsia="Times New Roman" w:hAnsi="Times New Roman" w:cs="Times New Roman"/>
                <w:i/>
                <w:iCs/>
                <w:color w:val="000000"/>
              </w:rPr>
              <w:t>омл</w:t>
            </w:r>
            <w:r w:rsidRPr="00D97067">
              <w:rPr>
                <w:rFonts w:ascii="Times New Roman" w:eastAsia="Times New Roman" w:hAnsi="Times New Roman" w:cs="Times New Roman"/>
                <w:i/>
                <w:iCs/>
                <w:color w:val="000000"/>
                <w:spacing w:val="-1"/>
              </w:rPr>
              <w:t>е</w:t>
            </w:r>
            <w:r w:rsidRPr="00D97067">
              <w:rPr>
                <w:rFonts w:ascii="Times New Roman" w:eastAsia="Times New Roman" w:hAnsi="Times New Roman" w:cs="Times New Roman"/>
                <w:i/>
                <w:iCs/>
                <w:color w:val="000000"/>
              </w:rPr>
              <w:t xml:space="preserve">ние с </w:t>
            </w:r>
            <w:r w:rsidRPr="00D97067">
              <w:rPr>
                <w:rFonts w:ascii="Times New Roman" w:eastAsia="Times New Roman" w:hAnsi="Times New Roman" w:cs="Times New Roman"/>
                <w:i/>
                <w:iCs/>
                <w:color w:val="000000"/>
                <w:spacing w:val="-3"/>
              </w:rPr>
              <w:t>о</w:t>
            </w:r>
            <w:r w:rsidRPr="00D97067">
              <w:rPr>
                <w:rFonts w:ascii="Times New Roman" w:eastAsia="Times New Roman" w:hAnsi="Times New Roman" w:cs="Times New Roman"/>
                <w:i/>
                <w:iCs/>
                <w:color w:val="000000"/>
              </w:rPr>
              <w:t>кружающим</w:t>
            </w:r>
            <w:r w:rsidRPr="00D97067">
              <w:rPr>
                <w:rFonts w:ascii="Times New Roman" w:eastAsia="Times New Roman" w:hAnsi="Times New Roman" w:cs="Times New Roman"/>
                <w:i/>
                <w:iCs/>
                <w:color w:val="000000"/>
                <w:spacing w:val="-3"/>
              </w:rPr>
              <w:t xml:space="preserve"> </w:t>
            </w:r>
            <w:r w:rsidRPr="00D97067">
              <w:rPr>
                <w:rFonts w:ascii="Times New Roman" w:eastAsia="Times New Roman" w:hAnsi="Times New Roman" w:cs="Times New Roman"/>
                <w:i/>
                <w:iCs/>
                <w:color w:val="000000"/>
              </w:rPr>
              <w:t>миром</w:t>
            </w:r>
          </w:p>
        </w:tc>
      </w:tr>
      <w:tr w:rsidR="00D97067" w:rsidRPr="00D97067" w:rsidTr="007C384B">
        <w:trPr>
          <w:cantSplit/>
          <w:trHeight w:hRule="exact" w:val="4062"/>
        </w:trPr>
        <w:tc>
          <w:tcPr>
            <w:tcW w:w="3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D97067" w:rsidRDefault="00D97067" w:rsidP="00D97067">
            <w:pPr>
              <w:widowControl w:val="0"/>
              <w:spacing w:before="5" w:after="0" w:line="239" w:lineRule="auto"/>
              <w:ind w:left="110" w:right="848"/>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rPr>
              <w:t>о</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rPr>
              <w:t>рави</w:t>
            </w:r>
            <w:r w:rsidRPr="00D97067">
              <w:rPr>
                <w:rFonts w:ascii="Times New Roman" w:eastAsia="Times New Roman" w:hAnsi="Times New Roman" w:cs="Times New Roman"/>
                <w:color w:val="000000"/>
                <w:spacing w:val="-3"/>
              </w:rPr>
              <w:t>л</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х</w:t>
            </w:r>
            <w:r w:rsidRPr="00D97067">
              <w:rPr>
                <w:rFonts w:ascii="Times New Roman" w:eastAsia="Times New Roman" w:hAnsi="Times New Roman" w:cs="Times New Roman"/>
                <w:color w:val="000000"/>
                <w:spacing w:val="-1"/>
              </w:rPr>
              <w:t xml:space="preserve"> </w:t>
            </w:r>
            <w:r w:rsidRPr="00D97067">
              <w:rPr>
                <w:rFonts w:ascii="Times New Roman" w:eastAsia="Times New Roman" w:hAnsi="Times New Roman" w:cs="Times New Roman"/>
                <w:color w:val="000000"/>
              </w:rPr>
              <w:t>п</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1"/>
              </w:rPr>
              <w:t>ия</w:t>
            </w:r>
            <w:r w:rsidRPr="00D97067">
              <w:rPr>
                <w:rFonts w:ascii="Times New Roman" w:eastAsia="Times New Roman" w:hAnsi="Times New Roman" w:cs="Times New Roman"/>
                <w:color w:val="000000"/>
                <w:spacing w:val="55"/>
              </w:rPr>
              <w:t xml:space="preserve"> </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б</w:t>
            </w:r>
            <w:r w:rsidRPr="00D97067">
              <w:rPr>
                <w:rFonts w:ascii="Times New Roman" w:eastAsia="Times New Roman" w:hAnsi="Times New Roman" w:cs="Times New Roman"/>
                <w:color w:val="000000"/>
                <w:spacing w:val="1"/>
              </w:rPr>
              <w:t>щ</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4"/>
              </w:rPr>
              <w:t>в</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rPr>
              <w:t>ых</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rPr>
              <w:t>м</w:t>
            </w:r>
            <w:r w:rsidRPr="00D97067">
              <w:rPr>
                <w:rFonts w:ascii="Times New Roman" w:eastAsia="Times New Roman" w:hAnsi="Times New Roman" w:cs="Times New Roman"/>
                <w:color w:val="000000"/>
                <w:spacing w:val="-8"/>
              </w:rPr>
              <w:t>е</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 xml:space="preserve">х </w:t>
            </w:r>
            <w:r w:rsidRPr="00D97067">
              <w:rPr>
                <w:rFonts w:ascii="Times New Roman" w:eastAsia="Times New Roman" w:hAnsi="Times New Roman" w:cs="Times New Roman"/>
                <w:color w:val="000000"/>
                <w:spacing w:val="-1"/>
              </w:rPr>
              <w:t>(</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spacing w:val="-2"/>
              </w:rPr>
              <w:t>п</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рк</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spacing w:val="-5"/>
              </w:rPr>
              <w:t>м</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3"/>
              </w:rPr>
              <w:t>г</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1"/>
              </w:rPr>
              <w:t>з</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rPr>
              <w:t>в г</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1"/>
              </w:rPr>
              <w:t>я</w:t>
            </w:r>
            <w:r w:rsidRPr="00D97067">
              <w:rPr>
                <w:rFonts w:ascii="Times New Roman" w:eastAsia="Times New Roman" w:hAnsi="Times New Roman" w:cs="Times New Roman"/>
                <w:color w:val="000000"/>
              </w:rPr>
              <w:t>х,</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spacing w:val="2"/>
              </w:rPr>
              <w:t>п</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rPr>
              <w:t xml:space="preserve"> т</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3"/>
              </w:rPr>
              <w:t>р</w:t>
            </w:r>
            <w:r w:rsidRPr="00D97067">
              <w:rPr>
                <w:rFonts w:ascii="Times New Roman" w:eastAsia="Times New Roman" w:hAnsi="Times New Roman" w:cs="Times New Roman"/>
                <w:color w:val="000000"/>
                <w:spacing w:val="-4"/>
              </w:rPr>
              <w:t>е</w:t>
            </w: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spacing w:val="1"/>
              </w:rPr>
              <w:t>на</w:t>
            </w:r>
            <w:r w:rsidRPr="00D97067">
              <w:rPr>
                <w:rFonts w:ascii="Times New Roman" w:eastAsia="Times New Roman" w:hAnsi="Times New Roman" w:cs="Times New Roman"/>
                <w:color w:val="000000"/>
              </w:rPr>
              <w:t xml:space="preserve"> т</w:t>
            </w:r>
            <w:r w:rsidRPr="00D97067">
              <w:rPr>
                <w:rFonts w:ascii="Times New Roman" w:eastAsia="Times New Roman" w:hAnsi="Times New Roman" w:cs="Times New Roman"/>
                <w:color w:val="000000"/>
                <w:spacing w:val="-4"/>
              </w:rPr>
              <w:t>р</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рт</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88"/>
              </w:rPr>
              <w:t xml:space="preserve"> </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rPr>
              <w:t>о</w:t>
            </w:r>
            <w:r w:rsidRPr="00D97067">
              <w:rPr>
                <w:rFonts w:ascii="Times New Roman" w:eastAsia="Times New Roman" w:hAnsi="Times New Roman" w:cs="Times New Roman"/>
                <w:color w:val="000000"/>
                <w:spacing w:val="-1"/>
              </w:rPr>
              <w:t xml:space="preserve"> </w:t>
            </w:r>
            <w:r w:rsidRPr="00D97067">
              <w:rPr>
                <w:rFonts w:ascii="Times New Roman" w:eastAsia="Times New Roman" w:hAnsi="Times New Roman" w:cs="Times New Roman"/>
                <w:color w:val="000000"/>
              </w:rPr>
              <w:t>вр</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мя</w:t>
            </w:r>
            <w:r w:rsidRPr="00D97067">
              <w:rPr>
                <w:rFonts w:ascii="Times New Roman" w:eastAsia="Times New Roman" w:hAnsi="Times New Roman" w:cs="Times New Roman"/>
                <w:color w:val="000000"/>
                <w:spacing w:val="1"/>
              </w:rPr>
              <w:t xml:space="preserve"> п</w:t>
            </w:r>
            <w:r w:rsidRPr="00D97067">
              <w:rPr>
                <w:rFonts w:ascii="Times New Roman" w:eastAsia="Times New Roman" w:hAnsi="Times New Roman" w:cs="Times New Roman"/>
                <w:color w:val="000000"/>
                <w:spacing w:val="-3"/>
              </w:rPr>
              <w:t>у</w:t>
            </w:r>
            <w:r w:rsidRPr="00D97067">
              <w:rPr>
                <w:rFonts w:ascii="Times New Roman" w:eastAsia="Times New Roman" w:hAnsi="Times New Roman" w:cs="Times New Roman"/>
                <w:color w:val="000000"/>
                <w:spacing w:val="2"/>
              </w:rPr>
              <w:t>т</w:t>
            </w:r>
            <w:r w:rsidRPr="00D97067">
              <w:rPr>
                <w:rFonts w:ascii="Times New Roman" w:eastAsia="Times New Roman" w:hAnsi="Times New Roman" w:cs="Times New Roman"/>
                <w:color w:val="000000"/>
              </w:rPr>
              <w:t>е</w:t>
            </w:r>
            <w:r w:rsidRPr="00D97067">
              <w:rPr>
                <w:rFonts w:ascii="Times New Roman" w:eastAsia="Times New Roman" w:hAnsi="Times New Roman" w:cs="Times New Roman"/>
                <w:color w:val="000000"/>
                <w:spacing w:val="1"/>
              </w:rPr>
              <w:t>ш</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тв</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я);</w:t>
            </w:r>
          </w:p>
          <w:p w:rsidR="00D97067" w:rsidRPr="00D97067" w:rsidRDefault="00D97067" w:rsidP="00D97067">
            <w:pPr>
              <w:widowControl w:val="0"/>
              <w:spacing w:before="2" w:after="0" w:line="236" w:lineRule="auto"/>
              <w:ind w:left="110" w:right="794"/>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rPr>
              <w:t>о</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тро</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и</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во</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го</w:t>
            </w:r>
            <w:r w:rsidRPr="00D97067">
              <w:rPr>
                <w:rFonts w:ascii="Times New Roman" w:eastAsia="Times New Roman" w:hAnsi="Times New Roman" w:cs="Times New Roman"/>
                <w:color w:val="000000"/>
                <w:spacing w:val="-1"/>
              </w:rPr>
              <w:t xml:space="preserve"> </w:t>
            </w:r>
            <w:r w:rsidRPr="00D97067">
              <w:rPr>
                <w:rFonts w:ascii="Times New Roman" w:eastAsia="Times New Roman" w:hAnsi="Times New Roman" w:cs="Times New Roman"/>
                <w:color w:val="000000"/>
                <w:spacing w:val="2"/>
              </w:rPr>
              <w:t>т</w:t>
            </w:r>
            <w:r w:rsidRPr="00D97067">
              <w:rPr>
                <w:rFonts w:ascii="Times New Roman" w:eastAsia="Times New Roman" w:hAnsi="Times New Roman" w:cs="Times New Roman"/>
                <w:color w:val="000000"/>
                <w:spacing w:val="-4"/>
              </w:rPr>
              <w:t>е</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 –</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rPr>
              <w:t>о</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1"/>
              </w:rPr>
              <w:t>сез</w:t>
            </w:r>
            <w:r w:rsidRPr="00D97067">
              <w:rPr>
                <w:rFonts w:ascii="Times New Roman" w:eastAsia="Times New Roman" w:hAnsi="Times New Roman" w:cs="Times New Roman"/>
                <w:color w:val="000000"/>
                <w:spacing w:val="-5"/>
              </w:rPr>
              <w:t>о</w:t>
            </w:r>
            <w:r w:rsidRPr="00D97067">
              <w:rPr>
                <w:rFonts w:ascii="Times New Roman" w:eastAsia="Times New Roman" w:hAnsi="Times New Roman" w:cs="Times New Roman"/>
                <w:color w:val="000000"/>
              </w:rPr>
              <w:t>нн</w:t>
            </w:r>
            <w:r w:rsidRPr="00D97067">
              <w:rPr>
                <w:rFonts w:ascii="Times New Roman" w:eastAsia="Times New Roman" w:hAnsi="Times New Roman" w:cs="Times New Roman"/>
                <w:color w:val="000000"/>
                <w:spacing w:val="1"/>
              </w:rPr>
              <w:t>ых</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явл</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ях;</w:t>
            </w:r>
          </w:p>
          <w:p w:rsidR="00D97067" w:rsidRPr="00D97067" w:rsidRDefault="00D97067" w:rsidP="00D97067">
            <w:pPr>
              <w:widowControl w:val="0"/>
              <w:spacing w:before="5" w:after="0" w:line="240" w:lineRule="auto"/>
              <w:ind w:left="110" w:right="238"/>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rPr>
              <w:t>о</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г</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2"/>
              </w:rPr>
              <w:t>д</w:t>
            </w:r>
            <w:r w:rsidRPr="00D97067">
              <w:rPr>
                <w:rFonts w:ascii="Times New Roman" w:eastAsia="Times New Roman" w:hAnsi="Times New Roman" w:cs="Times New Roman"/>
                <w:color w:val="000000"/>
              </w:rPr>
              <w:t>е</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3"/>
              </w:rPr>
              <w:t>а</w:t>
            </w:r>
            <w:r w:rsidRPr="00D97067">
              <w:rPr>
                <w:rFonts w:ascii="Times New Roman" w:eastAsia="Times New Roman" w:hAnsi="Times New Roman" w:cs="Times New Roman"/>
                <w:color w:val="000000"/>
              </w:rPr>
              <w:t>з</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е</w:t>
            </w:r>
            <w:r w:rsidRPr="00D97067">
              <w:rPr>
                <w:rFonts w:ascii="Times New Roman" w:eastAsia="Times New Roman" w:hAnsi="Times New Roman" w:cs="Times New Roman"/>
                <w:color w:val="000000"/>
                <w:spacing w:val="-5"/>
              </w:rPr>
              <w:t xml:space="preserve"> </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4"/>
              </w:rPr>
              <w:t>р</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мя</w:t>
            </w:r>
            <w:r w:rsidRPr="00D97067">
              <w:rPr>
                <w:rFonts w:ascii="Times New Roman" w:eastAsia="Times New Roman" w:hAnsi="Times New Roman" w:cs="Times New Roman"/>
                <w:color w:val="000000"/>
                <w:spacing w:val="1"/>
              </w:rPr>
              <w:t xml:space="preserve"> </w:t>
            </w:r>
            <w:r w:rsidRPr="00D97067">
              <w:rPr>
                <w:rFonts w:ascii="Times New Roman" w:eastAsia="Times New Roman" w:hAnsi="Times New Roman" w:cs="Times New Roman"/>
                <w:color w:val="000000"/>
              </w:rPr>
              <w:t>г</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 –</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rPr>
              <w:t>о</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ж</w:t>
            </w:r>
            <w:r w:rsidRPr="00D97067">
              <w:rPr>
                <w:rFonts w:ascii="Times New Roman" w:eastAsia="Times New Roman" w:hAnsi="Times New Roman" w:cs="Times New Roman"/>
                <w:color w:val="000000"/>
                <w:spacing w:val="1"/>
              </w:rPr>
              <w:t>ив</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тны</w:t>
            </w:r>
            <w:r w:rsidRPr="00D97067">
              <w:rPr>
                <w:rFonts w:ascii="Times New Roman" w:eastAsia="Times New Roman" w:hAnsi="Times New Roman" w:cs="Times New Roman"/>
                <w:color w:val="000000"/>
                <w:spacing w:val="-3"/>
              </w:rPr>
              <w:t>х</w:t>
            </w: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5"/>
              </w:rPr>
              <w:t xml:space="preserve"> </w:t>
            </w:r>
            <w:r w:rsidRPr="00D97067">
              <w:rPr>
                <w:rFonts w:ascii="Times New Roman" w:eastAsia="Times New Roman" w:hAnsi="Times New Roman" w:cs="Times New Roman"/>
                <w:color w:val="000000"/>
                <w:spacing w:val="-3"/>
              </w:rPr>
              <w:t>р</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rPr>
              <w:t>ниях.</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D97067" w:rsidRDefault="00D97067" w:rsidP="00D97067">
            <w:pPr>
              <w:widowControl w:val="0"/>
              <w:tabs>
                <w:tab w:val="left" w:pos="686"/>
                <w:tab w:val="left" w:pos="2470"/>
              </w:tabs>
              <w:spacing w:before="5" w:after="0" w:line="241" w:lineRule="auto"/>
              <w:ind w:left="110" w:right="56"/>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color w:val="000000"/>
                <w:spacing w:val="1"/>
              </w:rPr>
              <w:t>э</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3"/>
              </w:rPr>
              <w:t>м</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ые</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spacing w:val="-4"/>
              </w:rPr>
              <w:t>л</w:t>
            </w:r>
            <w:r w:rsidRPr="00D97067">
              <w:rPr>
                <w:rFonts w:ascii="Times New Roman" w:eastAsia="Times New Roman" w:hAnsi="Times New Roman" w:cs="Times New Roman"/>
                <w:color w:val="000000"/>
              </w:rPr>
              <w:t>а п</w:t>
            </w:r>
            <w:r w:rsidRPr="00D97067">
              <w:rPr>
                <w:rFonts w:ascii="Times New Roman" w:eastAsia="Times New Roman" w:hAnsi="Times New Roman" w:cs="Times New Roman"/>
                <w:color w:val="000000"/>
                <w:spacing w:val="-2"/>
              </w:rPr>
              <w:t>о</w:t>
            </w:r>
            <w:r w:rsidRPr="00D97067">
              <w:rPr>
                <w:rFonts w:ascii="Times New Roman" w:eastAsia="Times New Roman" w:hAnsi="Times New Roman" w:cs="Times New Roman"/>
                <w:color w:val="000000"/>
              </w:rPr>
              <w:t>ве</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rPr>
              <w:t>я</w:t>
            </w:r>
            <w:r w:rsidRPr="00D97067">
              <w:rPr>
                <w:rFonts w:ascii="Times New Roman" w:eastAsia="Times New Roman" w:hAnsi="Times New Roman" w:cs="Times New Roman"/>
                <w:color w:val="000000"/>
                <w:spacing w:val="1"/>
              </w:rPr>
              <w:t xml:space="preserve"> в</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spacing w:val="1"/>
              </w:rPr>
              <w:t>г</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2"/>
              </w:rPr>
              <w:t>д</w:t>
            </w:r>
            <w:r w:rsidRPr="00D97067">
              <w:rPr>
                <w:rFonts w:ascii="Times New Roman" w:eastAsia="Times New Roman" w:hAnsi="Times New Roman" w:cs="Times New Roman"/>
                <w:color w:val="000000"/>
              </w:rPr>
              <w:t>е</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rPr>
              <w:t>и</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spacing w:val="1"/>
              </w:rPr>
              <w:t>в</w:t>
            </w:r>
          </w:p>
          <w:p w:rsidR="00D97067" w:rsidRPr="00D97067" w:rsidRDefault="00D97067" w:rsidP="00D97067">
            <w:pPr>
              <w:widowControl w:val="0"/>
              <w:spacing w:after="0" w:line="236" w:lineRule="auto"/>
              <w:ind w:left="110" w:right="-20"/>
              <w:rPr>
                <w:rFonts w:ascii="Times New Roman" w:eastAsia="Times New Roman" w:hAnsi="Times New Roman" w:cs="Times New Roman"/>
                <w:color w:val="000000"/>
              </w:rPr>
            </w:pP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rPr>
              <w:t>;</w:t>
            </w:r>
          </w:p>
          <w:p w:rsidR="00D97067" w:rsidRPr="00D97067" w:rsidRDefault="00D97067" w:rsidP="00D97067">
            <w:pPr>
              <w:widowControl w:val="0"/>
              <w:spacing w:after="0" w:line="241" w:lineRule="auto"/>
              <w:ind w:left="110" w:right="142"/>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2"/>
              </w:rPr>
              <w:t xml:space="preserve"> п</w:t>
            </w:r>
            <w:r w:rsidRPr="00D97067">
              <w:rPr>
                <w:rFonts w:ascii="Times New Roman" w:eastAsia="Times New Roman" w:hAnsi="Times New Roman" w:cs="Times New Roman"/>
                <w:color w:val="000000"/>
                <w:spacing w:val="-2"/>
              </w:rPr>
              <w:t>р</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2"/>
              </w:rPr>
              <w:t>в</w:t>
            </w:r>
            <w:r w:rsidRPr="00D97067">
              <w:rPr>
                <w:rFonts w:ascii="Times New Roman" w:eastAsia="Times New Roman" w:hAnsi="Times New Roman" w:cs="Times New Roman"/>
                <w:color w:val="000000"/>
              </w:rPr>
              <w:t xml:space="preserve">ила </w:t>
            </w:r>
            <w:r w:rsidRPr="00D97067">
              <w:rPr>
                <w:rFonts w:ascii="Times New Roman" w:eastAsia="Times New Roman" w:hAnsi="Times New Roman" w:cs="Times New Roman"/>
                <w:color w:val="000000"/>
                <w:spacing w:val="-3"/>
              </w:rPr>
              <w:t>л</w:t>
            </w:r>
            <w:r w:rsidRPr="00D97067">
              <w:rPr>
                <w:rFonts w:ascii="Times New Roman" w:eastAsia="Times New Roman" w:hAnsi="Times New Roman" w:cs="Times New Roman"/>
                <w:color w:val="000000"/>
              </w:rPr>
              <w:t>ичн</w:t>
            </w:r>
            <w:r w:rsidRPr="00D97067">
              <w:rPr>
                <w:rFonts w:ascii="Times New Roman" w:eastAsia="Times New Roman" w:hAnsi="Times New Roman" w:cs="Times New Roman"/>
                <w:color w:val="000000"/>
                <w:spacing w:val="-2"/>
              </w:rPr>
              <w:t>о</w:t>
            </w:r>
            <w:r w:rsidRPr="00D97067">
              <w:rPr>
                <w:rFonts w:ascii="Times New Roman" w:eastAsia="Times New Roman" w:hAnsi="Times New Roman" w:cs="Times New Roman"/>
                <w:color w:val="000000"/>
              </w:rPr>
              <w:t>й</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spacing w:val="-1"/>
              </w:rPr>
              <w:t>б</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spacing w:val="1"/>
              </w:rPr>
              <w:t>з</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п</w:t>
            </w:r>
            <w:r w:rsidRPr="00D97067">
              <w:rPr>
                <w:rFonts w:ascii="Times New Roman" w:eastAsia="Times New Roman" w:hAnsi="Times New Roman" w:cs="Times New Roman"/>
                <w:color w:val="000000"/>
                <w:spacing w:val="3"/>
              </w:rPr>
              <w:t>а</w:t>
            </w:r>
            <w:r w:rsidRPr="00D97067">
              <w:rPr>
                <w:rFonts w:ascii="Times New Roman" w:eastAsia="Times New Roman" w:hAnsi="Times New Roman" w:cs="Times New Roman"/>
                <w:color w:val="000000"/>
              </w:rPr>
              <w:t>сн</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ти; –</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сл</w:t>
            </w:r>
            <w:r w:rsidRPr="00D97067">
              <w:rPr>
                <w:rFonts w:ascii="Times New Roman" w:eastAsia="Times New Roman" w:hAnsi="Times New Roman" w:cs="Times New Roman"/>
                <w:color w:val="000000"/>
                <w:spacing w:val="-4"/>
              </w:rPr>
              <w:t>у</w:t>
            </w:r>
            <w:r w:rsidRPr="00D97067">
              <w:rPr>
                <w:rFonts w:ascii="Times New Roman" w:eastAsia="Times New Roman" w:hAnsi="Times New Roman" w:cs="Times New Roman"/>
                <w:color w:val="000000"/>
              </w:rPr>
              <w:t>ж</w:t>
            </w:r>
            <w:r w:rsidRPr="00D97067">
              <w:rPr>
                <w:rFonts w:ascii="Times New Roman" w:eastAsia="Times New Roman" w:hAnsi="Times New Roman" w:cs="Times New Roman"/>
                <w:color w:val="000000"/>
                <w:spacing w:val="-3"/>
              </w:rPr>
              <w:t>б</w:t>
            </w:r>
            <w:r w:rsidRPr="00D97067">
              <w:rPr>
                <w:rFonts w:ascii="Times New Roman" w:eastAsia="Times New Roman" w:hAnsi="Times New Roman" w:cs="Times New Roman"/>
                <w:color w:val="000000"/>
              </w:rPr>
              <w:t>ы</w:t>
            </w:r>
            <w:r w:rsidRPr="00D97067">
              <w:rPr>
                <w:rFonts w:ascii="Times New Roman" w:eastAsia="Times New Roman" w:hAnsi="Times New Roman" w:cs="Times New Roman"/>
                <w:color w:val="000000"/>
                <w:spacing w:val="2"/>
              </w:rPr>
              <w:t xml:space="preserve"> п</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м</w:t>
            </w:r>
            <w:r w:rsidRPr="00D97067">
              <w:rPr>
                <w:rFonts w:ascii="Times New Roman" w:eastAsia="Times New Roman" w:hAnsi="Times New Roman" w:cs="Times New Roman"/>
                <w:color w:val="000000"/>
                <w:spacing w:val="-5"/>
              </w:rPr>
              <w:t>о</w:t>
            </w:r>
            <w:r w:rsidRPr="00D97067">
              <w:rPr>
                <w:rFonts w:ascii="Times New Roman" w:eastAsia="Times New Roman" w:hAnsi="Times New Roman" w:cs="Times New Roman"/>
                <w:color w:val="000000"/>
                <w:spacing w:val="-2"/>
              </w:rPr>
              <w:t>щ</w:t>
            </w:r>
            <w:r w:rsidRPr="00D97067">
              <w:rPr>
                <w:rFonts w:ascii="Times New Roman" w:eastAsia="Times New Roman" w:hAnsi="Times New Roman" w:cs="Times New Roman"/>
                <w:color w:val="000000"/>
              </w:rPr>
              <w:t>и;</w:t>
            </w:r>
          </w:p>
          <w:p w:rsidR="00D97067" w:rsidRPr="00D97067" w:rsidRDefault="00D97067" w:rsidP="00D97067">
            <w:pPr>
              <w:widowControl w:val="0"/>
              <w:spacing w:after="0" w:line="240" w:lineRule="auto"/>
              <w:ind w:left="110" w:right="56"/>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60"/>
              </w:rPr>
              <w:t xml:space="preserve"> </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й</w:t>
            </w:r>
            <w:r w:rsidRPr="00D97067">
              <w:rPr>
                <w:rFonts w:ascii="Times New Roman" w:eastAsia="Times New Roman" w:hAnsi="Times New Roman" w:cs="Times New Roman"/>
                <w:color w:val="000000"/>
                <w:spacing w:val="57"/>
              </w:rPr>
              <w:t xml:space="preserve"> </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spacing w:val="-1"/>
              </w:rPr>
              <w:t>,</w:t>
            </w:r>
            <w:r w:rsidRPr="00D97067">
              <w:rPr>
                <w:rFonts w:ascii="Times New Roman" w:eastAsia="Times New Roman" w:hAnsi="Times New Roman" w:cs="Times New Roman"/>
                <w:color w:val="000000"/>
                <w:spacing w:val="62"/>
              </w:rPr>
              <w:t xml:space="preserve"> </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з</w:t>
            </w:r>
            <w:r w:rsidRPr="00D97067">
              <w:rPr>
                <w:rFonts w:ascii="Times New Roman" w:eastAsia="Times New Roman" w:hAnsi="Times New Roman" w:cs="Times New Roman"/>
                <w:color w:val="000000"/>
                <w:spacing w:val="-3"/>
              </w:rPr>
              <w:t>в</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rPr>
              <w:t>е</w:t>
            </w:r>
            <w:r w:rsidRPr="00D97067">
              <w:rPr>
                <w:rFonts w:ascii="Times New Roman" w:eastAsia="Times New Roman" w:hAnsi="Times New Roman" w:cs="Times New Roman"/>
                <w:color w:val="000000"/>
                <w:spacing w:val="53"/>
              </w:rPr>
              <w:t xml:space="preserve"> </w:t>
            </w:r>
            <w:r w:rsidRPr="00D97067">
              <w:rPr>
                <w:rFonts w:ascii="Times New Roman" w:eastAsia="Times New Roman" w:hAnsi="Times New Roman" w:cs="Times New Roman"/>
                <w:color w:val="000000"/>
              </w:rPr>
              <w:t>стран</w:t>
            </w:r>
            <w:r w:rsidRPr="00D97067">
              <w:rPr>
                <w:rFonts w:ascii="Times New Roman" w:eastAsia="Times New Roman" w:hAnsi="Times New Roman" w:cs="Times New Roman"/>
                <w:color w:val="000000"/>
                <w:spacing w:val="-3"/>
              </w:rPr>
              <w:t>ы</w:t>
            </w:r>
            <w:r w:rsidRPr="00D97067">
              <w:rPr>
                <w:rFonts w:ascii="Times New Roman" w:eastAsia="Times New Roman" w:hAnsi="Times New Roman" w:cs="Times New Roman"/>
                <w:color w:val="000000"/>
              </w:rPr>
              <w:t>, г</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3"/>
              </w:rPr>
              <w:t>р</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д</w:t>
            </w:r>
            <w:r w:rsidRPr="00D97067">
              <w:rPr>
                <w:rFonts w:ascii="Times New Roman" w:eastAsia="Times New Roman" w:hAnsi="Times New Roman" w:cs="Times New Roman"/>
                <w:color w:val="000000"/>
                <w:spacing w:val="1"/>
              </w:rPr>
              <w:t>а;</w:t>
            </w:r>
          </w:p>
          <w:p w:rsidR="00D97067" w:rsidRPr="00D97067" w:rsidRDefault="00D97067" w:rsidP="00D97067">
            <w:pPr>
              <w:widowControl w:val="0"/>
              <w:spacing w:after="0" w:line="241" w:lineRule="auto"/>
              <w:ind w:left="110" w:right="-20"/>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дс</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4"/>
              </w:rPr>
              <w:t>в</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ые</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4"/>
              </w:rPr>
              <w:t>н</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1"/>
              </w:rPr>
              <w:t>ш</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rPr>
              <w:t>я;</w:t>
            </w:r>
          </w:p>
          <w:p w:rsidR="00D97067" w:rsidRPr="00D97067" w:rsidRDefault="00D97067" w:rsidP="00D97067">
            <w:pPr>
              <w:widowControl w:val="0"/>
              <w:tabs>
                <w:tab w:val="left" w:pos="2106"/>
              </w:tabs>
              <w:spacing w:after="0" w:line="237" w:lineRule="auto"/>
              <w:ind w:left="110" w:right="90"/>
              <w:jc w:val="both"/>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70"/>
              </w:rPr>
              <w:t xml:space="preserve"> </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5"/>
              </w:rPr>
              <w:t>ы</w:t>
            </w:r>
            <w:r w:rsidRPr="00D97067">
              <w:rPr>
                <w:rFonts w:ascii="Times New Roman" w:eastAsia="Times New Roman" w:hAnsi="Times New Roman" w:cs="Times New Roman"/>
                <w:color w:val="000000"/>
              </w:rPr>
              <w:t>е</w:t>
            </w:r>
            <w:r w:rsidRPr="00D97067">
              <w:rPr>
                <w:rFonts w:ascii="Times New Roman" w:eastAsia="Times New Roman" w:hAnsi="Times New Roman" w:cs="Times New Roman"/>
                <w:color w:val="000000"/>
                <w:spacing w:val="61"/>
              </w:rPr>
              <w:t xml:space="preserve"> </w:t>
            </w:r>
            <w:r w:rsidRPr="00D97067">
              <w:rPr>
                <w:rFonts w:ascii="Times New Roman" w:eastAsia="Times New Roman" w:hAnsi="Times New Roman" w:cs="Times New Roman"/>
                <w:color w:val="000000"/>
              </w:rPr>
              <w:t>тру</w:t>
            </w:r>
            <w:r w:rsidRPr="00D97067">
              <w:rPr>
                <w:rFonts w:ascii="Times New Roman" w:eastAsia="Times New Roman" w:hAnsi="Times New Roman" w:cs="Times New Roman"/>
                <w:color w:val="000000"/>
                <w:spacing w:val="2"/>
              </w:rPr>
              <w:t>д</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rPr>
              <w:t>ые</w:t>
            </w:r>
            <w:r w:rsidRPr="00D97067">
              <w:rPr>
                <w:rFonts w:ascii="Times New Roman" w:eastAsia="Times New Roman" w:hAnsi="Times New Roman" w:cs="Times New Roman"/>
                <w:color w:val="000000"/>
                <w:spacing w:val="67"/>
              </w:rPr>
              <w:t xml:space="preserve"> </w:t>
            </w:r>
            <w:r w:rsidRPr="00D97067">
              <w:rPr>
                <w:rFonts w:ascii="Times New Roman" w:eastAsia="Times New Roman" w:hAnsi="Times New Roman" w:cs="Times New Roman"/>
                <w:color w:val="000000"/>
                <w:spacing w:val="2"/>
              </w:rPr>
              <w:t>д</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йств</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 xml:space="preserve">я </w:t>
            </w:r>
            <w:r w:rsidRPr="00D97067">
              <w:rPr>
                <w:rFonts w:ascii="Times New Roman" w:eastAsia="Times New Roman" w:hAnsi="Times New Roman" w:cs="Times New Roman"/>
                <w:color w:val="000000"/>
                <w:spacing w:val="-1"/>
              </w:rPr>
              <w:t>б</w:t>
            </w:r>
            <w:r w:rsidRPr="00D97067">
              <w:rPr>
                <w:rFonts w:ascii="Times New Roman" w:eastAsia="Times New Roman" w:hAnsi="Times New Roman" w:cs="Times New Roman"/>
                <w:color w:val="000000"/>
              </w:rPr>
              <w:t>ибли</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3"/>
              </w:rPr>
              <w:t>т</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2"/>
              </w:rPr>
              <w:t>к</w:t>
            </w:r>
            <w:r w:rsidRPr="00D97067">
              <w:rPr>
                <w:rFonts w:ascii="Times New Roman" w:eastAsia="Times New Roman" w:hAnsi="Times New Roman" w:cs="Times New Roman"/>
                <w:color w:val="000000"/>
              </w:rPr>
              <w:t>аря,</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spacing w:val="-2"/>
              </w:rPr>
              <w:t>о</w:t>
            </w:r>
            <w:r w:rsidRPr="00D97067">
              <w:rPr>
                <w:rFonts w:ascii="Times New Roman" w:eastAsia="Times New Roman" w:hAnsi="Times New Roman" w:cs="Times New Roman"/>
                <w:color w:val="000000"/>
                <w:spacing w:val="-1"/>
              </w:rPr>
              <w:t>ч</w:t>
            </w:r>
            <w:r w:rsidRPr="00D97067">
              <w:rPr>
                <w:rFonts w:ascii="Times New Roman" w:eastAsia="Times New Roman" w:hAnsi="Times New Roman" w:cs="Times New Roman"/>
                <w:color w:val="000000"/>
              </w:rPr>
              <w:t>таль</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 xml:space="preserve">на,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spacing w:val="-2"/>
              </w:rPr>
              <w:t>о</w:t>
            </w:r>
            <w:r w:rsidRPr="00D97067">
              <w:rPr>
                <w:rFonts w:ascii="Times New Roman" w:eastAsia="Times New Roman" w:hAnsi="Times New Roman" w:cs="Times New Roman"/>
                <w:color w:val="000000"/>
              </w:rPr>
              <w:t>ж</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го</w:t>
            </w:r>
            <w:r w:rsidRPr="00D97067">
              <w:rPr>
                <w:rFonts w:ascii="Times New Roman" w:eastAsia="Times New Roman" w:hAnsi="Times New Roman" w:cs="Times New Roman"/>
                <w:color w:val="000000"/>
                <w:spacing w:val="-1"/>
              </w:rPr>
              <w:t xml:space="preserve"> </w:t>
            </w:r>
            <w:r w:rsidRPr="00D97067">
              <w:rPr>
                <w:rFonts w:ascii="Times New Roman" w:eastAsia="Times New Roman" w:hAnsi="Times New Roman" w:cs="Times New Roman"/>
                <w:color w:val="000000"/>
              </w:rPr>
              <w:t>и</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spacing w:val="-4"/>
              </w:rPr>
              <w:t>т</w:t>
            </w:r>
            <w:r w:rsidRPr="00D97067">
              <w:rPr>
                <w:rFonts w:ascii="Times New Roman" w:eastAsia="Times New Roman" w:hAnsi="Times New Roman" w:cs="Times New Roman"/>
                <w:color w:val="000000"/>
                <w:spacing w:val="1"/>
              </w:rPr>
              <w:t>.</w:t>
            </w:r>
            <w:r w:rsidRPr="00D97067">
              <w:rPr>
                <w:rFonts w:ascii="Times New Roman" w:eastAsia="Times New Roman" w:hAnsi="Times New Roman" w:cs="Times New Roman"/>
                <w:color w:val="000000"/>
              </w:rPr>
              <w:t>д</w:t>
            </w:r>
            <w:r w:rsidRPr="00D97067">
              <w:rPr>
                <w:rFonts w:ascii="Times New Roman" w:eastAsia="Times New Roman" w:hAnsi="Times New Roman" w:cs="Times New Roman"/>
                <w:color w:val="000000"/>
                <w:spacing w:val="1"/>
              </w:rPr>
              <w:t>.</w:t>
            </w:r>
            <w:r w:rsidRPr="00D97067">
              <w:rPr>
                <w:rFonts w:ascii="Times New Roman" w:eastAsia="Times New Roman" w:hAnsi="Times New Roman" w:cs="Times New Roman"/>
                <w:color w:val="000000"/>
              </w:rPr>
              <w:t>;</w:t>
            </w:r>
          </w:p>
          <w:p w:rsidR="00D97067" w:rsidRPr="00D97067" w:rsidRDefault="00D97067" w:rsidP="00D97067">
            <w:pPr>
              <w:widowControl w:val="0"/>
              <w:spacing w:after="0" w:line="240" w:lineRule="auto"/>
              <w:ind w:left="110" w:right="59"/>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27"/>
              </w:rPr>
              <w:t xml:space="preserve"> </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ые</w:t>
            </w:r>
            <w:r w:rsidRPr="00D97067">
              <w:rPr>
                <w:rFonts w:ascii="Times New Roman" w:eastAsia="Times New Roman" w:hAnsi="Times New Roman" w:cs="Times New Roman"/>
                <w:color w:val="000000"/>
                <w:spacing w:val="19"/>
              </w:rPr>
              <w:t xml:space="preserve"> </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ез</w:t>
            </w:r>
            <w:r w:rsidRPr="00D97067">
              <w:rPr>
                <w:rFonts w:ascii="Times New Roman" w:eastAsia="Times New Roman" w:hAnsi="Times New Roman" w:cs="Times New Roman"/>
                <w:color w:val="000000"/>
                <w:spacing w:val="-5"/>
              </w:rPr>
              <w:t>о</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spacing w:val="5"/>
              </w:rPr>
              <w:t>ы</w:t>
            </w:r>
            <w:r w:rsidRPr="00D97067">
              <w:rPr>
                <w:rFonts w:ascii="Times New Roman" w:eastAsia="Times New Roman" w:hAnsi="Times New Roman" w:cs="Times New Roman"/>
                <w:color w:val="000000"/>
              </w:rPr>
              <w:t>е</w:t>
            </w:r>
            <w:r w:rsidRPr="00D97067">
              <w:rPr>
                <w:rFonts w:ascii="Times New Roman" w:eastAsia="Times New Roman" w:hAnsi="Times New Roman" w:cs="Times New Roman"/>
                <w:color w:val="000000"/>
                <w:spacing w:val="19"/>
              </w:rPr>
              <w:t xml:space="preserve"> </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rPr>
              <w:t>зм</w:t>
            </w:r>
            <w:r w:rsidRPr="00D97067">
              <w:rPr>
                <w:rFonts w:ascii="Times New Roman" w:eastAsia="Times New Roman" w:hAnsi="Times New Roman" w:cs="Times New Roman"/>
                <w:color w:val="000000"/>
                <w:spacing w:val="-8"/>
              </w:rPr>
              <w:t>е</w:t>
            </w:r>
            <w:r w:rsidRPr="00D97067">
              <w:rPr>
                <w:rFonts w:ascii="Times New Roman" w:eastAsia="Times New Roman" w:hAnsi="Times New Roman" w:cs="Times New Roman"/>
                <w:color w:val="000000"/>
                <w:spacing w:val="5"/>
              </w:rPr>
              <w:t>н</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rPr>
              <w:t>я в</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spacing w:val="2"/>
              </w:rPr>
              <w:t>п</w:t>
            </w:r>
            <w:r w:rsidRPr="00D97067">
              <w:rPr>
                <w:rFonts w:ascii="Times New Roman" w:eastAsia="Times New Roman" w:hAnsi="Times New Roman" w:cs="Times New Roman"/>
                <w:color w:val="000000"/>
                <w:spacing w:val="-2"/>
              </w:rPr>
              <w:t>р</w:t>
            </w:r>
            <w:r w:rsidRPr="00D97067">
              <w:rPr>
                <w:rFonts w:ascii="Times New Roman" w:eastAsia="Times New Roman" w:hAnsi="Times New Roman" w:cs="Times New Roman"/>
                <w:color w:val="000000"/>
              </w:rPr>
              <w:t>ир</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w:t>
            </w:r>
          </w:p>
          <w:p w:rsidR="00D97067" w:rsidRPr="00D97067" w:rsidRDefault="00D97067" w:rsidP="00D97067">
            <w:pPr>
              <w:widowControl w:val="0"/>
              <w:spacing w:after="0" w:line="241" w:lineRule="auto"/>
              <w:ind w:left="110" w:right="57"/>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151"/>
              </w:rPr>
              <w:t xml:space="preserve"> </w:t>
            </w:r>
            <w:r w:rsidRPr="00D97067">
              <w:rPr>
                <w:rFonts w:ascii="Times New Roman" w:eastAsia="Times New Roman" w:hAnsi="Times New Roman" w:cs="Times New Roman"/>
                <w:color w:val="000000"/>
                <w:spacing w:val="-4"/>
              </w:rPr>
              <w:t>у</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rPr>
              <w:t>я,</w:t>
            </w:r>
            <w:r w:rsidRPr="00D97067">
              <w:rPr>
                <w:rFonts w:ascii="Times New Roman" w:eastAsia="Times New Roman" w:hAnsi="Times New Roman" w:cs="Times New Roman"/>
                <w:color w:val="000000"/>
                <w:spacing w:val="148"/>
              </w:rPr>
              <w:t xml:space="preserve"> </w:t>
            </w:r>
            <w:r w:rsidRPr="00D97067">
              <w:rPr>
                <w:rFonts w:ascii="Times New Roman" w:eastAsia="Times New Roman" w:hAnsi="Times New Roman" w:cs="Times New Roman"/>
                <w:color w:val="000000"/>
              </w:rPr>
              <w:t>не</w:t>
            </w:r>
            <w:r w:rsidRPr="00D97067">
              <w:rPr>
                <w:rFonts w:ascii="Times New Roman" w:eastAsia="Times New Roman" w:hAnsi="Times New Roman" w:cs="Times New Roman"/>
                <w:color w:val="000000"/>
                <w:spacing w:val="-5"/>
              </w:rPr>
              <w:t>о</w:t>
            </w:r>
            <w:r w:rsidRPr="00D97067">
              <w:rPr>
                <w:rFonts w:ascii="Times New Roman" w:eastAsia="Times New Roman" w:hAnsi="Times New Roman" w:cs="Times New Roman"/>
                <w:color w:val="000000"/>
                <w:spacing w:val="-1"/>
              </w:rPr>
              <w:t>б</w:t>
            </w:r>
            <w:r w:rsidRPr="00D97067">
              <w:rPr>
                <w:rFonts w:ascii="Times New Roman" w:eastAsia="Times New Roman" w:hAnsi="Times New Roman" w:cs="Times New Roman"/>
                <w:color w:val="000000"/>
                <w:spacing w:val="3"/>
              </w:rPr>
              <w:t>х</w:t>
            </w:r>
            <w:r w:rsidRPr="00D97067">
              <w:rPr>
                <w:rFonts w:ascii="Times New Roman" w:eastAsia="Times New Roman" w:hAnsi="Times New Roman" w:cs="Times New Roman"/>
                <w:color w:val="000000"/>
                <w:spacing w:val="-2"/>
              </w:rPr>
              <w:t>од</w:t>
            </w:r>
            <w:r w:rsidRPr="00D97067">
              <w:rPr>
                <w:rFonts w:ascii="Times New Roman" w:eastAsia="Times New Roman" w:hAnsi="Times New Roman" w:cs="Times New Roman"/>
                <w:color w:val="000000"/>
              </w:rPr>
              <w:t>им</w:t>
            </w:r>
            <w:r w:rsidRPr="00D97067">
              <w:rPr>
                <w:rFonts w:ascii="Times New Roman" w:eastAsia="Times New Roman" w:hAnsi="Times New Roman" w:cs="Times New Roman"/>
                <w:color w:val="000000"/>
                <w:spacing w:val="3"/>
              </w:rPr>
              <w:t>ы</w:t>
            </w:r>
            <w:r w:rsidRPr="00D97067">
              <w:rPr>
                <w:rFonts w:ascii="Times New Roman" w:eastAsia="Times New Roman" w:hAnsi="Times New Roman" w:cs="Times New Roman"/>
                <w:color w:val="000000"/>
              </w:rPr>
              <w:t>е</w:t>
            </w:r>
            <w:r w:rsidRPr="00D97067">
              <w:rPr>
                <w:rFonts w:ascii="Times New Roman" w:eastAsia="Times New Roman" w:hAnsi="Times New Roman" w:cs="Times New Roman"/>
                <w:color w:val="000000"/>
                <w:spacing w:val="144"/>
              </w:rPr>
              <w:t xml:space="preserve"> </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rPr>
              <w:t>ля р</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та</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2"/>
              </w:rPr>
              <w:t>ий</w:t>
            </w:r>
            <w:r w:rsidRPr="00D97067">
              <w:rPr>
                <w:rFonts w:ascii="Times New Roman" w:eastAsia="Times New Roman" w:hAnsi="Times New Roman" w:cs="Times New Roman"/>
                <w:color w:val="000000"/>
              </w:rPr>
              <w:t>;</w:t>
            </w:r>
          </w:p>
          <w:p w:rsidR="00D97067" w:rsidRPr="00D97067" w:rsidRDefault="00D97067" w:rsidP="00D97067">
            <w:pPr>
              <w:widowControl w:val="0"/>
              <w:spacing w:after="0" w:line="244" w:lineRule="auto"/>
              <w:ind w:left="110" w:right="-20"/>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з</w:t>
            </w:r>
            <w:r w:rsidRPr="00D97067">
              <w:rPr>
                <w:rFonts w:ascii="Times New Roman" w:eastAsia="Times New Roman" w:hAnsi="Times New Roman" w:cs="Times New Roman"/>
                <w:color w:val="000000"/>
                <w:spacing w:val="-3"/>
              </w:rPr>
              <w:t>в</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и</w:t>
            </w:r>
            <w:r w:rsidRPr="00D97067">
              <w:rPr>
                <w:rFonts w:ascii="Times New Roman" w:eastAsia="Times New Roman" w:hAnsi="Times New Roman" w:cs="Times New Roman"/>
                <w:color w:val="000000"/>
                <w:spacing w:val="1"/>
              </w:rPr>
              <w:t xml:space="preserve">я </w:t>
            </w:r>
            <w:r w:rsidRPr="00D97067">
              <w:rPr>
                <w:rFonts w:ascii="Times New Roman" w:eastAsia="Times New Roman" w:hAnsi="Times New Roman" w:cs="Times New Roman"/>
                <w:color w:val="000000"/>
              </w:rPr>
              <w:t>з</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м</w:t>
            </w:r>
            <w:r w:rsidRPr="00D97067">
              <w:rPr>
                <w:rFonts w:ascii="Times New Roman" w:eastAsia="Times New Roman" w:hAnsi="Times New Roman" w:cs="Times New Roman"/>
                <w:color w:val="000000"/>
                <w:spacing w:val="-4"/>
              </w:rPr>
              <w:t>у</w:t>
            </w:r>
            <w:r w:rsidRPr="00D97067">
              <w:rPr>
                <w:rFonts w:ascii="Times New Roman" w:eastAsia="Times New Roman" w:hAnsi="Times New Roman" w:cs="Times New Roman"/>
                <w:color w:val="000000"/>
                <w:spacing w:val="-1"/>
              </w:rPr>
              <w:t>ющ</w:t>
            </w:r>
            <w:r w:rsidRPr="00D97067">
              <w:rPr>
                <w:rFonts w:ascii="Times New Roman" w:eastAsia="Times New Roman" w:hAnsi="Times New Roman" w:cs="Times New Roman"/>
                <w:color w:val="000000"/>
              </w:rPr>
              <w:t>их</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ц</w:t>
            </w:r>
            <w:r w:rsidRPr="00D97067">
              <w:rPr>
                <w:rFonts w:ascii="Times New Roman" w:eastAsia="Times New Roman" w:hAnsi="Times New Roman" w:cs="Times New Roman"/>
                <w:color w:val="000000"/>
                <w:spacing w:val="1"/>
              </w:rPr>
              <w:t>.</w:t>
            </w:r>
          </w:p>
        </w:tc>
        <w:tc>
          <w:tcPr>
            <w:tcW w:w="33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D97067" w:rsidRDefault="00D97067" w:rsidP="00D97067">
            <w:pPr>
              <w:widowControl w:val="0"/>
              <w:tabs>
                <w:tab w:val="left" w:pos="537"/>
                <w:tab w:val="left" w:pos="1539"/>
                <w:tab w:val="left" w:pos="1966"/>
                <w:tab w:val="left" w:pos="3116"/>
              </w:tabs>
              <w:spacing w:before="5" w:after="0" w:line="241" w:lineRule="auto"/>
              <w:ind w:left="105" w:right="91"/>
              <w:jc w:val="both"/>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41"/>
              </w:rPr>
              <w:t xml:space="preserve"> </w:t>
            </w:r>
            <w:r w:rsidRPr="00D97067">
              <w:rPr>
                <w:rFonts w:ascii="Times New Roman" w:eastAsia="Times New Roman" w:hAnsi="Times New Roman" w:cs="Times New Roman"/>
                <w:color w:val="000000"/>
              </w:rPr>
              <w:t>с</w:t>
            </w:r>
            <w:r w:rsidRPr="00D97067">
              <w:rPr>
                <w:rFonts w:ascii="Times New Roman" w:eastAsia="Times New Roman" w:hAnsi="Times New Roman" w:cs="Times New Roman"/>
                <w:color w:val="000000"/>
                <w:spacing w:val="-5"/>
              </w:rPr>
              <w:t>о</w:t>
            </w:r>
            <w:r w:rsidRPr="00D97067">
              <w:rPr>
                <w:rFonts w:ascii="Times New Roman" w:eastAsia="Times New Roman" w:hAnsi="Times New Roman" w:cs="Times New Roman"/>
                <w:color w:val="000000"/>
                <w:spacing w:val="-2"/>
              </w:rPr>
              <w:t>б</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2"/>
              </w:rPr>
              <w:t>ю</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rPr>
              <w:t>ать</w:t>
            </w:r>
            <w:r w:rsidRPr="00D97067">
              <w:rPr>
                <w:rFonts w:ascii="Times New Roman" w:eastAsia="Times New Roman" w:hAnsi="Times New Roman" w:cs="Times New Roman"/>
                <w:color w:val="000000"/>
                <w:spacing w:val="40"/>
              </w:rPr>
              <w:t xml:space="preserve">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spacing w:val="-3"/>
              </w:rPr>
              <w:t>р</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rPr>
              <w:t>ила</w:t>
            </w:r>
            <w:r w:rsidRPr="00D97067">
              <w:rPr>
                <w:rFonts w:ascii="Times New Roman" w:eastAsia="Times New Roman" w:hAnsi="Times New Roman" w:cs="Times New Roman"/>
                <w:color w:val="000000"/>
                <w:spacing w:val="34"/>
              </w:rPr>
              <w:t xml:space="preserve">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spacing w:val="-1"/>
              </w:rPr>
              <w:t>е</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rPr>
              <w:t>я в</w:t>
            </w:r>
            <w:r w:rsidRPr="00D97067">
              <w:rPr>
                <w:rFonts w:ascii="Times New Roman" w:eastAsia="Times New Roman" w:hAnsi="Times New Roman" w:cs="Times New Roman"/>
                <w:color w:val="000000"/>
              </w:rPr>
              <w:tab/>
              <w:t>г</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2"/>
              </w:rPr>
              <w:t>д</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rPr>
              <w:tab/>
              <w:t>в</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spacing w:val="-3"/>
              </w:rPr>
              <w:t>р</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д</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rPr>
              <w:tab/>
              <w:t xml:space="preserve">в </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1"/>
              </w:rPr>
              <w:t>бщ</w:t>
            </w:r>
            <w:r w:rsidRPr="00D97067">
              <w:rPr>
                <w:rFonts w:ascii="Times New Roman" w:eastAsia="Times New Roman" w:hAnsi="Times New Roman" w:cs="Times New Roman"/>
                <w:color w:val="000000"/>
                <w:spacing w:val="-4"/>
              </w:rPr>
              <w:t>е</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4"/>
              </w:rPr>
              <w:t>в</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нных</w:t>
            </w:r>
          </w:p>
          <w:p w:rsidR="00D97067" w:rsidRPr="00D97067" w:rsidRDefault="00D97067" w:rsidP="00D97067">
            <w:pPr>
              <w:widowControl w:val="0"/>
              <w:spacing w:after="0" w:line="241" w:lineRule="auto"/>
              <w:ind w:left="105" w:right="-20"/>
              <w:rPr>
                <w:rFonts w:ascii="Times New Roman" w:eastAsia="Times New Roman" w:hAnsi="Times New Roman" w:cs="Times New Roman"/>
                <w:color w:val="000000"/>
              </w:rPr>
            </w:pPr>
            <w:r w:rsidRPr="00D97067">
              <w:rPr>
                <w:rFonts w:ascii="Times New Roman" w:eastAsia="Times New Roman" w:hAnsi="Times New Roman" w:cs="Times New Roman"/>
                <w:color w:val="000000"/>
              </w:rPr>
              <w:t>м</w:t>
            </w:r>
            <w:r w:rsidRPr="00D97067">
              <w:rPr>
                <w:rFonts w:ascii="Times New Roman" w:eastAsia="Times New Roman" w:hAnsi="Times New Roman" w:cs="Times New Roman"/>
                <w:color w:val="000000"/>
                <w:spacing w:val="-3"/>
              </w:rPr>
              <w:t>е</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х;</w:t>
            </w:r>
          </w:p>
          <w:p w:rsidR="00D97067" w:rsidRPr="00D97067" w:rsidRDefault="00D97067" w:rsidP="00D97067">
            <w:pPr>
              <w:widowControl w:val="0"/>
              <w:tabs>
                <w:tab w:val="left" w:pos="543"/>
                <w:tab w:val="left" w:pos="1862"/>
              </w:tabs>
              <w:spacing w:after="0" w:line="240" w:lineRule="auto"/>
              <w:ind w:left="105" w:right="91"/>
              <w:jc w:val="both"/>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spacing w:val="-5"/>
              </w:rPr>
              <w:t>о</w:t>
            </w:r>
            <w:r w:rsidRPr="00D97067">
              <w:rPr>
                <w:rFonts w:ascii="Times New Roman" w:eastAsia="Times New Roman" w:hAnsi="Times New Roman" w:cs="Times New Roman"/>
                <w:color w:val="000000"/>
                <w:spacing w:val="-2"/>
              </w:rPr>
              <w:t>б</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1"/>
              </w:rPr>
              <w:t>юд</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5"/>
              </w:rPr>
              <w:t>о</w:t>
            </w:r>
            <w:r w:rsidRPr="00D97067">
              <w:rPr>
                <w:rFonts w:ascii="Times New Roman" w:eastAsia="Times New Roman" w:hAnsi="Times New Roman" w:cs="Times New Roman"/>
                <w:color w:val="000000"/>
                <w:spacing w:val="3"/>
              </w:rPr>
              <w:t>р</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 xml:space="preserve">жность, </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2"/>
              </w:rPr>
              <w:t>к</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з</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spacing w:val="-1"/>
              </w:rPr>
              <w:t>ш</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ь</w:t>
            </w:r>
            <w:r w:rsidRPr="00D97067">
              <w:rPr>
                <w:rFonts w:ascii="Times New Roman" w:eastAsia="Times New Roman" w:hAnsi="Times New Roman" w:cs="Times New Roman"/>
                <w:color w:val="000000"/>
                <w:spacing w:val="36"/>
              </w:rPr>
              <w:t xml:space="preserve"> </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33"/>
              </w:rPr>
              <w:t xml:space="preserve"> </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вых</w:t>
            </w:r>
            <w:r w:rsidRPr="00D97067">
              <w:rPr>
                <w:rFonts w:ascii="Times New Roman" w:eastAsia="Times New Roman" w:hAnsi="Times New Roman" w:cs="Times New Roman"/>
                <w:color w:val="000000"/>
                <w:spacing w:val="36"/>
              </w:rPr>
              <w:t xml:space="preserve"> </w:t>
            </w:r>
            <w:r w:rsidRPr="00D97067">
              <w:rPr>
                <w:rFonts w:ascii="Times New Roman" w:eastAsia="Times New Roman" w:hAnsi="Times New Roman" w:cs="Times New Roman"/>
                <w:color w:val="000000"/>
                <w:spacing w:val="-3"/>
              </w:rPr>
              <w:t>ж</w:t>
            </w:r>
            <w:r w:rsidRPr="00D97067">
              <w:rPr>
                <w:rFonts w:ascii="Times New Roman" w:eastAsia="Times New Roman" w:hAnsi="Times New Roman" w:cs="Times New Roman"/>
                <w:color w:val="000000"/>
              </w:rPr>
              <w:t>из</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rPr>
              <w:t>ых сит</w:t>
            </w:r>
            <w:r w:rsidRPr="00D97067">
              <w:rPr>
                <w:rFonts w:ascii="Times New Roman" w:eastAsia="Times New Roman" w:hAnsi="Times New Roman" w:cs="Times New Roman"/>
                <w:color w:val="000000"/>
                <w:spacing w:val="-3"/>
              </w:rPr>
              <w:t>у</w:t>
            </w:r>
            <w:r w:rsidRPr="00D97067">
              <w:rPr>
                <w:rFonts w:ascii="Times New Roman" w:eastAsia="Times New Roman" w:hAnsi="Times New Roman" w:cs="Times New Roman"/>
                <w:color w:val="000000"/>
                <w:spacing w:val="1"/>
              </w:rPr>
              <w:t>аци</w:t>
            </w:r>
            <w:r w:rsidRPr="00D97067">
              <w:rPr>
                <w:rFonts w:ascii="Times New Roman" w:eastAsia="Times New Roman" w:hAnsi="Times New Roman" w:cs="Times New Roman"/>
                <w:color w:val="000000"/>
              </w:rPr>
              <w:t>ях;</w:t>
            </w:r>
          </w:p>
          <w:p w:rsidR="00D97067" w:rsidRPr="00D97067" w:rsidRDefault="00D97067" w:rsidP="00D97067">
            <w:pPr>
              <w:widowControl w:val="0"/>
              <w:spacing w:after="0" w:line="241" w:lineRule="auto"/>
              <w:ind w:left="105" w:right="95"/>
              <w:jc w:val="both"/>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46"/>
              </w:rPr>
              <w:t xml:space="preserve"> </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5"/>
              </w:rPr>
              <w:t>з</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spacing w:val="-4"/>
              </w:rPr>
              <w:t>ч</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spacing w:val="41"/>
              </w:rPr>
              <w:t xml:space="preserve"> </w:t>
            </w:r>
            <w:r w:rsidRPr="00D97067">
              <w:rPr>
                <w:rFonts w:ascii="Times New Roman" w:eastAsia="Times New Roman" w:hAnsi="Times New Roman" w:cs="Times New Roman"/>
                <w:color w:val="000000"/>
              </w:rPr>
              <w:t>и</w:t>
            </w:r>
            <w:r w:rsidRPr="00D97067">
              <w:rPr>
                <w:rFonts w:ascii="Times New Roman" w:eastAsia="Times New Roman" w:hAnsi="Times New Roman" w:cs="Times New Roman"/>
                <w:color w:val="000000"/>
                <w:spacing w:val="42"/>
              </w:rPr>
              <w:t xml:space="preserve"> </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1"/>
              </w:rPr>
              <w:t>з</w:t>
            </w:r>
            <w:r w:rsidRPr="00D97067">
              <w:rPr>
                <w:rFonts w:ascii="Times New Roman" w:eastAsia="Times New Roman" w:hAnsi="Times New Roman" w:cs="Times New Roman"/>
                <w:color w:val="000000"/>
              </w:rPr>
              <w:t>ы</w:t>
            </w:r>
            <w:r w:rsidRPr="00D97067">
              <w:rPr>
                <w:rFonts w:ascii="Times New Roman" w:eastAsia="Times New Roman" w:hAnsi="Times New Roman" w:cs="Times New Roman"/>
                <w:color w:val="000000"/>
                <w:spacing w:val="-3"/>
              </w:rPr>
              <w:t>в</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spacing w:val="46"/>
              </w:rPr>
              <w:t xml:space="preserve"> </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rPr>
              <w:t>вья и</w:t>
            </w:r>
            <w:r w:rsidRPr="00D97067">
              <w:rPr>
                <w:rFonts w:ascii="Times New Roman" w:eastAsia="Times New Roman" w:hAnsi="Times New Roman" w:cs="Times New Roman"/>
                <w:color w:val="000000"/>
                <w:spacing w:val="13"/>
              </w:rPr>
              <w:t xml:space="preserve"> </w:t>
            </w:r>
            <w:r w:rsidRPr="00D97067">
              <w:rPr>
                <w:rFonts w:ascii="Times New Roman" w:eastAsia="Times New Roman" w:hAnsi="Times New Roman" w:cs="Times New Roman"/>
                <w:color w:val="000000"/>
              </w:rPr>
              <w:t>к</w:t>
            </w:r>
            <w:r w:rsidRPr="00D97067">
              <w:rPr>
                <w:rFonts w:ascii="Times New Roman" w:eastAsia="Times New Roman" w:hAnsi="Times New Roman" w:cs="Times New Roman"/>
                <w:color w:val="000000"/>
                <w:spacing w:val="-5"/>
              </w:rPr>
              <w:t>у</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1"/>
              </w:rPr>
              <w:t>ни</w:t>
            </w:r>
            <w:r w:rsidRPr="00D97067">
              <w:rPr>
                <w:rFonts w:ascii="Times New Roman" w:eastAsia="Times New Roman" w:hAnsi="Times New Roman" w:cs="Times New Roman"/>
                <w:color w:val="000000"/>
              </w:rPr>
              <w:t>ки</w:t>
            </w:r>
            <w:r w:rsidRPr="00D97067">
              <w:rPr>
                <w:rFonts w:ascii="Times New Roman" w:eastAsia="Times New Roman" w:hAnsi="Times New Roman" w:cs="Times New Roman"/>
                <w:color w:val="000000"/>
                <w:spacing w:val="9"/>
              </w:rPr>
              <w:t xml:space="preserve"> </w:t>
            </w:r>
            <w:r w:rsidRPr="00D97067">
              <w:rPr>
                <w:rFonts w:ascii="Times New Roman" w:eastAsia="Times New Roman" w:hAnsi="Times New Roman" w:cs="Times New Roman"/>
                <w:color w:val="000000"/>
                <w:spacing w:val="1"/>
              </w:rPr>
              <w:t>по</w:t>
            </w:r>
            <w:r w:rsidRPr="00D97067">
              <w:rPr>
                <w:rFonts w:ascii="Times New Roman" w:eastAsia="Times New Roman" w:hAnsi="Times New Roman" w:cs="Times New Roman"/>
                <w:color w:val="000000"/>
                <w:spacing w:val="7"/>
              </w:rPr>
              <w:t xml:space="preserve"> </w:t>
            </w:r>
            <w:r w:rsidRPr="00D97067">
              <w:rPr>
                <w:rFonts w:ascii="Times New Roman" w:eastAsia="Times New Roman" w:hAnsi="Times New Roman" w:cs="Times New Roman"/>
                <w:color w:val="000000"/>
              </w:rPr>
              <w:t>к</w:t>
            </w:r>
            <w:r w:rsidRPr="00D97067">
              <w:rPr>
                <w:rFonts w:ascii="Times New Roman" w:eastAsia="Times New Roman" w:hAnsi="Times New Roman" w:cs="Times New Roman"/>
                <w:color w:val="000000"/>
                <w:spacing w:val="-5"/>
              </w:rPr>
              <w:t>о</w:t>
            </w:r>
            <w:r w:rsidRPr="00D97067">
              <w:rPr>
                <w:rFonts w:ascii="Times New Roman" w:eastAsia="Times New Roman" w:hAnsi="Times New Roman" w:cs="Times New Roman"/>
                <w:color w:val="000000"/>
                <w:spacing w:val="3"/>
              </w:rPr>
              <w:t>р</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1"/>
              </w:rPr>
              <w:t>,</w:t>
            </w:r>
            <w:r w:rsidRPr="00D97067">
              <w:rPr>
                <w:rFonts w:ascii="Times New Roman" w:eastAsia="Times New Roman" w:hAnsi="Times New Roman" w:cs="Times New Roman"/>
                <w:color w:val="000000"/>
                <w:spacing w:val="14"/>
              </w:rPr>
              <w:t xml:space="preserve"> </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с</w:t>
            </w:r>
            <w:r w:rsidRPr="00D97067">
              <w:rPr>
                <w:rFonts w:ascii="Times New Roman" w:eastAsia="Times New Roman" w:hAnsi="Times New Roman" w:cs="Times New Roman"/>
                <w:color w:val="000000"/>
                <w:spacing w:val="-1"/>
              </w:rPr>
              <w:t>тьям</w:t>
            </w:r>
            <w:r w:rsidRPr="00D97067">
              <w:rPr>
                <w:rFonts w:ascii="Times New Roman" w:eastAsia="Times New Roman" w:hAnsi="Times New Roman" w:cs="Times New Roman"/>
                <w:color w:val="000000"/>
                <w:spacing w:val="11"/>
              </w:rPr>
              <w:t xml:space="preserve"> </w:t>
            </w:r>
            <w:r w:rsidRPr="00D97067">
              <w:rPr>
                <w:rFonts w:ascii="Times New Roman" w:eastAsia="Times New Roman" w:hAnsi="Times New Roman" w:cs="Times New Roman"/>
                <w:color w:val="000000"/>
              </w:rPr>
              <w:t xml:space="preserve">и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м;</w:t>
            </w:r>
          </w:p>
          <w:p w:rsidR="00D97067" w:rsidRPr="00D97067" w:rsidRDefault="00D97067" w:rsidP="00D97067">
            <w:pPr>
              <w:widowControl w:val="0"/>
              <w:tabs>
                <w:tab w:val="left" w:pos="562"/>
                <w:tab w:val="left" w:pos="2135"/>
              </w:tabs>
              <w:spacing w:after="0" w:line="241" w:lineRule="auto"/>
              <w:ind w:left="105" w:right="62"/>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spacing w:val="-2"/>
              </w:rPr>
              <w:t>о</w:t>
            </w:r>
            <w:r w:rsidRPr="00D97067">
              <w:rPr>
                <w:rFonts w:ascii="Times New Roman" w:eastAsia="Times New Roman" w:hAnsi="Times New Roman" w:cs="Times New Roman"/>
                <w:color w:val="000000"/>
              </w:rPr>
              <w:t>льз</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я</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2"/>
              </w:rPr>
              <w:t>д</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м п</w:t>
            </w:r>
            <w:r w:rsidRPr="00D97067">
              <w:rPr>
                <w:rFonts w:ascii="Times New Roman" w:eastAsia="Times New Roman" w:hAnsi="Times New Roman" w:cs="Times New Roman"/>
                <w:color w:val="000000"/>
                <w:spacing w:val="-2"/>
              </w:rPr>
              <w:t>о</w:t>
            </w:r>
            <w:r w:rsidRPr="00D97067">
              <w:rPr>
                <w:rFonts w:ascii="Times New Roman" w:eastAsia="Times New Roman" w:hAnsi="Times New Roman" w:cs="Times New Roman"/>
                <w:color w:val="000000"/>
              </w:rPr>
              <w:t>г</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2"/>
              </w:rPr>
              <w:t>д</w:t>
            </w:r>
            <w:r w:rsidRPr="00D97067">
              <w:rPr>
                <w:rFonts w:ascii="Times New Roman" w:eastAsia="Times New Roman" w:hAnsi="Times New Roman" w:cs="Times New Roman"/>
                <w:color w:val="000000"/>
              </w:rPr>
              <w:t>ы;</w:t>
            </w:r>
          </w:p>
          <w:p w:rsidR="00D97067" w:rsidRPr="00D97067" w:rsidRDefault="00D97067" w:rsidP="00D97067">
            <w:pPr>
              <w:widowControl w:val="0"/>
              <w:tabs>
                <w:tab w:val="left" w:pos="615"/>
                <w:tab w:val="left" w:pos="1362"/>
                <w:tab w:val="left" w:pos="1991"/>
                <w:tab w:val="left" w:pos="3013"/>
              </w:tabs>
              <w:spacing w:after="0" w:line="239" w:lineRule="auto"/>
              <w:ind w:left="105" w:right="91"/>
              <w:jc w:val="both"/>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color w:val="000000"/>
                <w:spacing w:val="-4"/>
              </w:rPr>
              <w:t>у</w:t>
            </w:r>
            <w:r w:rsidRPr="00D97067">
              <w:rPr>
                <w:rFonts w:ascii="Times New Roman" w:eastAsia="Times New Roman" w:hAnsi="Times New Roman" w:cs="Times New Roman"/>
                <w:color w:val="000000"/>
              </w:rPr>
              <w:t>х</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2"/>
              </w:rPr>
              <w:t>ж</w:t>
            </w:r>
            <w:r w:rsidRPr="00D97067">
              <w:rPr>
                <w:rFonts w:ascii="Times New Roman" w:eastAsia="Times New Roman" w:hAnsi="Times New Roman" w:cs="Times New Roman"/>
                <w:color w:val="000000"/>
              </w:rPr>
              <w:t>и</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rPr>
              <w:t>м</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spacing w:val="3"/>
              </w:rPr>
              <w:t>т</w:t>
            </w:r>
            <w:r w:rsidRPr="00D97067">
              <w:rPr>
                <w:rFonts w:ascii="Times New Roman" w:eastAsia="Times New Roman" w:hAnsi="Times New Roman" w:cs="Times New Roman"/>
                <w:color w:val="000000"/>
              </w:rPr>
              <w:t>е</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color w:val="000000"/>
                <w:spacing w:val="-1"/>
              </w:rPr>
              <w:t>со</w:t>
            </w:r>
            <w:r w:rsidRPr="00D97067">
              <w:rPr>
                <w:rFonts w:ascii="Times New Roman" w:eastAsia="Times New Roman" w:hAnsi="Times New Roman" w:cs="Times New Roman"/>
                <w:color w:val="000000"/>
              </w:rPr>
              <w:t xml:space="preserve"> взр</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лыми</w:t>
            </w:r>
            <w:r w:rsidRPr="00D97067">
              <w:rPr>
                <w:rFonts w:ascii="Times New Roman" w:eastAsia="Times New Roman" w:hAnsi="Times New Roman" w:cs="Times New Roman"/>
                <w:color w:val="000000"/>
              </w:rPr>
              <w:tab/>
              <w:t xml:space="preserve">за    </w:t>
            </w:r>
            <w:r w:rsidRPr="00D97067">
              <w:rPr>
                <w:rFonts w:ascii="Times New Roman" w:eastAsia="Times New Roman" w:hAnsi="Times New Roman" w:cs="Times New Roman"/>
                <w:color w:val="000000"/>
                <w:spacing w:val="-43"/>
              </w:rPr>
              <w:t xml:space="preserve"> </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rPr>
              <w:t xml:space="preserve">ями    </w:t>
            </w:r>
            <w:r w:rsidRPr="00D97067">
              <w:rPr>
                <w:rFonts w:ascii="Times New Roman" w:eastAsia="Times New Roman" w:hAnsi="Times New Roman" w:cs="Times New Roman"/>
                <w:color w:val="000000"/>
                <w:spacing w:val="-44"/>
              </w:rPr>
              <w:t xml:space="preserve"> </w:t>
            </w:r>
            <w:r w:rsidRPr="00D97067">
              <w:rPr>
                <w:rFonts w:ascii="Times New Roman" w:eastAsia="Times New Roman" w:hAnsi="Times New Roman" w:cs="Times New Roman"/>
                <w:color w:val="000000"/>
              </w:rPr>
              <w:t>и ж</w:t>
            </w:r>
            <w:r w:rsidRPr="00D97067">
              <w:rPr>
                <w:rFonts w:ascii="Times New Roman" w:eastAsia="Times New Roman" w:hAnsi="Times New Roman" w:cs="Times New Roman"/>
                <w:color w:val="000000"/>
                <w:spacing w:val="1"/>
              </w:rPr>
              <w:t>ив</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 xml:space="preserve">тными               </w:t>
            </w:r>
            <w:r w:rsidRPr="00D97067">
              <w:rPr>
                <w:rFonts w:ascii="Times New Roman" w:eastAsia="Times New Roman" w:hAnsi="Times New Roman" w:cs="Times New Roman"/>
                <w:color w:val="000000"/>
                <w:spacing w:val="-42"/>
              </w:rPr>
              <w:t xml:space="preserve"> </w:t>
            </w:r>
            <w:r w:rsidRPr="00D97067">
              <w:rPr>
                <w:rFonts w:ascii="Times New Roman" w:eastAsia="Times New Roman" w:hAnsi="Times New Roman" w:cs="Times New Roman"/>
                <w:color w:val="000000"/>
                <w:spacing w:val="-2"/>
              </w:rPr>
              <w:t>б</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spacing w:val="-2"/>
              </w:rPr>
              <w:t>ж</w:t>
            </w:r>
            <w:r w:rsidRPr="00D97067">
              <w:rPr>
                <w:rFonts w:ascii="Times New Roman" w:eastAsia="Times New Roman" w:hAnsi="Times New Roman" w:cs="Times New Roman"/>
                <w:color w:val="000000"/>
                <w:spacing w:val="1"/>
              </w:rPr>
              <w:t>ай</w:t>
            </w:r>
            <w:r w:rsidRPr="00D97067">
              <w:rPr>
                <w:rFonts w:ascii="Times New Roman" w:eastAsia="Times New Roman" w:hAnsi="Times New Roman" w:cs="Times New Roman"/>
                <w:color w:val="000000"/>
              </w:rPr>
              <w:t>ш</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rPr>
              <w:t xml:space="preserve">го </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к</w:t>
            </w:r>
            <w:r w:rsidRPr="00D97067">
              <w:rPr>
                <w:rFonts w:ascii="Times New Roman" w:eastAsia="Times New Roman" w:hAnsi="Times New Roman" w:cs="Times New Roman"/>
                <w:color w:val="000000"/>
                <w:spacing w:val="2"/>
              </w:rPr>
              <w:t>р</w:t>
            </w:r>
            <w:r w:rsidRPr="00D97067">
              <w:rPr>
                <w:rFonts w:ascii="Times New Roman" w:eastAsia="Times New Roman" w:hAnsi="Times New Roman" w:cs="Times New Roman"/>
                <w:color w:val="000000"/>
                <w:spacing w:val="-2"/>
              </w:rPr>
              <w:t>у</w:t>
            </w:r>
            <w:r w:rsidRPr="00D97067">
              <w:rPr>
                <w:rFonts w:ascii="Times New Roman" w:eastAsia="Times New Roman" w:hAnsi="Times New Roman" w:cs="Times New Roman"/>
                <w:color w:val="000000"/>
                <w:spacing w:val="4"/>
              </w:rPr>
              <w:t>ж</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я.</w:t>
            </w:r>
          </w:p>
        </w:tc>
      </w:tr>
      <w:tr w:rsidR="00D97067" w:rsidRPr="00D97067" w:rsidTr="00D97067">
        <w:trPr>
          <w:cantSplit/>
          <w:trHeight w:hRule="exact" w:val="263"/>
        </w:trPr>
        <w:tc>
          <w:tcPr>
            <w:tcW w:w="1000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D97067" w:rsidRDefault="00D97067" w:rsidP="00D97067">
            <w:pPr>
              <w:widowControl w:val="0"/>
              <w:spacing w:before="5" w:after="0" w:line="240" w:lineRule="auto"/>
              <w:ind w:left="110" w:right="-20"/>
              <w:rPr>
                <w:rFonts w:ascii="Times New Roman" w:eastAsia="Times New Roman" w:hAnsi="Times New Roman" w:cs="Times New Roman"/>
                <w:i/>
                <w:iCs/>
                <w:color w:val="000000"/>
              </w:rPr>
            </w:pPr>
            <w:r w:rsidRPr="00D97067">
              <w:rPr>
                <w:rFonts w:ascii="Times New Roman" w:eastAsia="Times New Roman" w:hAnsi="Times New Roman" w:cs="Times New Roman"/>
                <w:i/>
                <w:iCs/>
                <w:color w:val="000000"/>
              </w:rPr>
              <w:t>Вв</w:t>
            </w:r>
            <w:r w:rsidRPr="00D97067">
              <w:rPr>
                <w:rFonts w:ascii="Times New Roman" w:eastAsia="Times New Roman" w:hAnsi="Times New Roman" w:cs="Times New Roman"/>
                <w:i/>
                <w:iCs/>
                <w:color w:val="000000"/>
                <w:spacing w:val="-2"/>
              </w:rPr>
              <w:t>е</w:t>
            </w:r>
            <w:r w:rsidRPr="00D97067">
              <w:rPr>
                <w:rFonts w:ascii="Times New Roman" w:eastAsia="Times New Roman" w:hAnsi="Times New Roman" w:cs="Times New Roman"/>
                <w:i/>
                <w:iCs/>
                <w:color w:val="000000"/>
                <w:spacing w:val="-1"/>
              </w:rPr>
              <w:t>д</w:t>
            </w:r>
            <w:r w:rsidRPr="00D97067">
              <w:rPr>
                <w:rFonts w:ascii="Times New Roman" w:eastAsia="Times New Roman" w:hAnsi="Times New Roman" w:cs="Times New Roman"/>
                <w:i/>
                <w:iCs/>
                <w:color w:val="000000"/>
                <w:spacing w:val="-2"/>
              </w:rPr>
              <w:t>е</w:t>
            </w:r>
            <w:r w:rsidRPr="00D97067">
              <w:rPr>
                <w:rFonts w:ascii="Times New Roman" w:eastAsia="Times New Roman" w:hAnsi="Times New Roman" w:cs="Times New Roman"/>
                <w:i/>
                <w:iCs/>
                <w:color w:val="000000"/>
              </w:rPr>
              <w:t>ние в</w:t>
            </w:r>
            <w:r w:rsidRPr="00D97067">
              <w:rPr>
                <w:rFonts w:ascii="Times New Roman" w:eastAsia="Times New Roman" w:hAnsi="Times New Roman" w:cs="Times New Roman"/>
                <w:i/>
                <w:iCs/>
                <w:color w:val="000000"/>
                <w:spacing w:val="3"/>
              </w:rPr>
              <w:t xml:space="preserve"> </w:t>
            </w:r>
            <w:r w:rsidRPr="00D97067">
              <w:rPr>
                <w:rFonts w:ascii="Times New Roman" w:eastAsia="Times New Roman" w:hAnsi="Times New Roman" w:cs="Times New Roman"/>
                <w:i/>
                <w:iCs/>
                <w:color w:val="000000"/>
                <w:spacing w:val="-1"/>
              </w:rPr>
              <w:t>м</w:t>
            </w:r>
            <w:r w:rsidRPr="00D97067">
              <w:rPr>
                <w:rFonts w:ascii="Times New Roman" w:eastAsia="Times New Roman" w:hAnsi="Times New Roman" w:cs="Times New Roman"/>
                <w:i/>
                <w:iCs/>
                <w:color w:val="000000"/>
              </w:rPr>
              <w:t>ат</w:t>
            </w:r>
            <w:r w:rsidRPr="00D97067">
              <w:rPr>
                <w:rFonts w:ascii="Times New Roman" w:eastAsia="Times New Roman" w:hAnsi="Times New Roman" w:cs="Times New Roman"/>
                <w:i/>
                <w:iCs/>
                <w:color w:val="000000"/>
                <w:spacing w:val="-2"/>
              </w:rPr>
              <w:t>ем</w:t>
            </w:r>
            <w:r w:rsidRPr="00D97067">
              <w:rPr>
                <w:rFonts w:ascii="Times New Roman" w:eastAsia="Times New Roman" w:hAnsi="Times New Roman" w:cs="Times New Roman"/>
                <w:i/>
                <w:iCs/>
                <w:color w:val="000000"/>
              </w:rPr>
              <w:t>ати</w:t>
            </w:r>
            <w:r w:rsidRPr="00D97067">
              <w:rPr>
                <w:rFonts w:ascii="Times New Roman" w:eastAsia="Times New Roman" w:hAnsi="Times New Roman" w:cs="Times New Roman"/>
                <w:i/>
                <w:iCs/>
                <w:color w:val="000000"/>
                <w:spacing w:val="2"/>
              </w:rPr>
              <w:t>к</w:t>
            </w:r>
            <w:r w:rsidRPr="00D97067">
              <w:rPr>
                <w:rFonts w:ascii="Times New Roman" w:eastAsia="Times New Roman" w:hAnsi="Times New Roman" w:cs="Times New Roman"/>
                <w:i/>
                <w:iCs/>
                <w:color w:val="000000"/>
              </w:rPr>
              <w:t>у</w:t>
            </w:r>
          </w:p>
        </w:tc>
      </w:tr>
      <w:tr w:rsidR="00D97067" w:rsidRPr="00D97067" w:rsidTr="007C384B">
        <w:trPr>
          <w:cantSplit/>
          <w:trHeight w:hRule="exact" w:val="513"/>
        </w:trPr>
        <w:tc>
          <w:tcPr>
            <w:tcW w:w="3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D97067" w:rsidRDefault="00D97067" w:rsidP="00D97067">
            <w:pPr>
              <w:widowControl w:val="0"/>
              <w:spacing w:before="1" w:after="0" w:line="241" w:lineRule="auto"/>
              <w:ind w:left="110" w:right="49"/>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151"/>
              </w:rPr>
              <w:t xml:space="preserve"> </w:t>
            </w:r>
            <w:r w:rsidRPr="00D97067">
              <w:rPr>
                <w:rFonts w:ascii="Times New Roman" w:eastAsia="Times New Roman" w:hAnsi="Times New Roman" w:cs="Times New Roman"/>
                <w:color w:val="000000"/>
                <w:spacing w:val="1"/>
              </w:rPr>
              <w:t>о</w:t>
            </w:r>
            <w:r w:rsidRPr="00D97067">
              <w:rPr>
                <w:rFonts w:ascii="Times New Roman" w:eastAsia="Times New Roman" w:hAnsi="Times New Roman" w:cs="Times New Roman"/>
                <w:color w:val="000000"/>
                <w:spacing w:val="146"/>
              </w:rPr>
              <w:t xml:space="preserve"> </w:t>
            </w:r>
            <w:r w:rsidRPr="00D97067">
              <w:rPr>
                <w:rFonts w:ascii="Times New Roman" w:eastAsia="Times New Roman" w:hAnsi="Times New Roman" w:cs="Times New Roman"/>
                <w:color w:val="000000"/>
                <w:spacing w:val="2"/>
              </w:rPr>
              <w:t>п</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ят</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ях</w:t>
            </w:r>
            <w:r w:rsidRPr="00D97067">
              <w:rPr>
                <w:rFonts w:ascii="Times New Roman" w:eastAsia="Times New Roman" w:hAnsi="Times New Roman" w:cs="Times New Roman"/>
                <w:color w:val="000000"/>
                <w:spacing w:val="153"/>
              </w:rPr>
              <w:t xml:space="preserve"> </w:t>
            </w:r>
            <w:r w:rsidRPr="00D97067">
              <w:rPr>
                <w:rFonts w:ascii="Times New Roman" w:eastAsia="Times New Roman" w:hAnsi="Times New Roman" w:cs="Times New Roman"/>
                <w:i/>
                <w:iCs/>
                <w:color w:val="000000"/>
              </w:rPr>
              <w:t>цве</w:t>
            </w:r>
            <w:r w:rsidRPr="00D97067">
              <w:rPr>
                <w:rFonts w:ascii="Times New Roman" w:eastAsia="Times New Roman" w:hAnsi="Times New Roman" w:cs="Times New Roman"/>
                <w:i/>
                <w:iCs/>
                <w:color w:val="000000"/>
                <w:spacing w:val="-1"/>
              </w:rPr>
              <w:t>т</w:t>
            </w:r>
            <w:r w:rsidRPr="00D97067">
              <w:rPr>
                <w:rFonts w:ascii="Times New Roman" w:eastAsia="Times New Roman" w:hAnsi="Times New Roman" w:cs="Times New Roman"/>
                <w:i/>
                <w:iCs/>
                <w:color w:val="000000"/>
              </w:rPr>
              <w:t>,</w:t>
            </w:r>
            <w:r w:rsidRPr="00D97067">
              <w:rPr>
                <w:rFonts w:ascii="Times New Roman" w:eastAsia="Times New Roman" w:hAnsi="Times New Roman" w:cs="Times New Roman"/>
                <w:i/>
                <w:iCs/>
                <w:color w:val="000000"/>
                <w:spacing w:val="153"/>
              </w:rPr>
              <w:t xml:space="preserve"> </w:t>
            </w:r>
            <w:r w:rsidRPr="00D97067">
              <w:rPr>
                <w:rFonts w:ascii="Times New Roman" w:eastAsia="Times New Roman" w:hAnsi="Times New Roman" w:cs="Times New Roman"/>
                <w:i/>
                <w:iCs/>
                <w:color w:val="000000"/>
                <w:spacing w:val="2"/>
              </w:rPr>
              <w:t>ф</w:t>
            </w:r>
            <w:r w:rsidRPr="00D97067">
              <w:rPr>
                <w:rFonts w:ascii="Times New Roman" w:eastAsia="Times New Roman" w:hAnsi="Times New Roman" w:cs="Times New Roman"/>
                <w:i/>
                <w:iCs/>
                <w:color w:val="000000"/>
              </w:rPr>
              <w:t>ор</w:t>
            </w:r>
            <w:r w:rsidRPr="00D97067">
              <w:rPr>
                <w:rFonts w:ascii="Times New Roman" w:eastAsia="Times New Roman" w:hAnsi="Times New Roman" w:cs="Times New Roman"/>
                <w:i/>
                <w:iCs/>
                <w:color w:val="000000"/>
                <w:spacing w:val="-1"/>
              </w:rPr>
              <w:t>м</w:t>
            </w:r>
            <w:r w:rsidRPr="00D97067">
              <w:rPr>
                <w:rFonts w:ascii="Times New Roman" w:eastAsia="Times New Roman" w:hAnsi="Times New Roman" w:cs="Times New Roman"/>
                <w:i/>
                <w:iCs/>
                <w:color w:val="000000"/>
              </w:rPr>
              <w:t>а, раз</w:t>
            </w:r>
            <w:r w:rsidRPr="00D97067">
              <w:rPr>
                <w:rFonts w:ascii="Times New Roman" w:eastAsia="Times New Roman" w:hAnsi="Times New Roman" w:cs="Times New Roman"/>
                <w:i/>
                <w:iCs/>
                <w:color w:val="000000"/>
                <w:spacing w:val="-1"/>
              </w:rPr>
              <w:t>ме</w:t>
            </w:r>
            <w:r w:rsidRPr="00D97067">
              <w:rPr>
                <w:rFonts w:ascii="Times New Roman" w:eastAsia="Times New Roman" w:hAnsi="Times New Roman" w:cs="Times New Roman"/>
                <w:i/>
                <w:iCs/>
                <w:color w:val="000000"/>
              </w:rPr>
              <w:t>р</w:t>
            </w:r>
            <w:r w:rsidRPr="00D97067">
              <w:rPr>
                <w:rFonts w:ascii="Times New Roman" w:eastAsia="Times New Roman" w:hAnsi="Times New Roman" w:cs="Times New Roman"/>
                <w:color w:val="000000"/>
              </w:rPr>
              <w:t>;</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D97067" w:rsidRDefault="00D97067" w:rsidP="00D97067">
            <w:pPr>
              <w:widowControl w:val="0"/>
              <w:spacing w:before="1" w:after="0" w:line="241" w:lineRule="auto"/>
              <w:ind w:left="110" w:right="62"/>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з</w:t>
            </w:r>
            <w:r w:rsidRPr="00D97067">
              <w:rPr>
                <w:rFonts w:ascii="Times New Roman" w:eastAsia="Times New Roman" w:hAnsi="Times New Roman" w:cs="Times New Roman"/>
                <w:color w:val="000000"/>
                <w:spacing w:val="-3"/>
              </w:rPr>
              <w:t>в</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и</w:t>
            </w:r>
            <w:r w:rsidRPr="00D97067">
              <w:rPr>
                <w:rFonts w:ascii="Times New Roman" w:eastAsia="Times New Roman" w:hAnsi="Times New Roman" w:cs="Times New Roman"/>
                <w:color w:val="000000"/>
                <w:spacing w:val="1"/>
              </w:rPr>
              <w:t xml:space="preserve">я </w:t>
            </w:r>
            <w:r w:rsidRPr="00D97067">
              <w:rPr>
                <w:rFonts w:ascii="Times New Roman" w:eastAsia="Times New Roman" w:hAnsi="Times New Roman" w:cs="Times New Roman"/>
                <w:color w:val="000000"/>
              </w:rPr>
              <w:t>и п</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4"/>
              </w:rPr>
              <w:t>т</w:t>
            </w:r>
            <w:r w:rsidRPr="00D97067">
              <w:rPr>
                <w:rFonts w:ascii="Times New Roman" w:eastAsia="Times New Roman" w:hAnsi="Times New Roman" w:cs="Times New Roman"/>
                <w:color w:val="000000"/>
                <w:spacing w:val="-4"/>
              </w:rPr>
              <w:t>е</w:t>
            </w:r>
            <w:r w:rsidRPr="00D97067">
              <w:rPr>
                <w:rFonts w:ascii="Times New Roman" w:eastAsia="Times New Roman" w:hAnsi="Times New Roman" w:cs="Times New Roman"/>
                <w:color w:val="000000"/>
              </w:rPr>
              <w:t>ль</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ть чис</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spacing w:val="-1"/>
              </w:rPr>
              <w:t>л</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от</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1"/>
              </w:rPr>
              <w:t>1</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rPr>
              <w:t>о</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10;</w:t>
            </w:r>
          </w:p>
        </w:tc>
        <w:tc>
          <w:tcPr>
            <w:tcW w:w="33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D97067" w:rsidRDefault="00D97067" w:rsidP="00D97067">
            <w:pPr>
              <w:widowControl w:val="0"/>
              <w:tabs>
                <w:tab w:val="left" w:pos="519"/>
                <w:tab w:val="left" w:pos="1536"/>
                <w:tab w:val="left" w:pos="2063"/>
                <w:tab w:val="left" w:pos="3104"/>
              </w:tabs>
              <w:spacing w:before="1" w:after="0" w:line="241" w:lineRule="auto"/>
              <w:ind w:left="105" w:right="55"/>
              <w:rPr>
                <w:rFonts w:ascii="Times New Roman" w:eastAsia="Times New Roman" w:hAnsi="Times New Roman" w:cs="Times New Roman"/>
                <w:color w:val="000000"/>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color w:val="000000"/>
                <w:spacing w:val="-1"/>
              </w:rPr>
              <w:t>сч</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color w:val="000000"/>
                <w:spacing w:val="1"/>
              </w:rPr>
              <w:t>по</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б</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зц</w:t>
            </w:r>
            <w:r w:rsidRPr="00D97067">
              <w:rPr>
                <w:rFonts w:ascii="Times New Roman" w:eastAsia="Times New Roman" w:hAnsi="Times New Roman" w:cs="Times New Roman"/>
                <w:color w:val="000000"/>
                <w:spacing w:val="1"/>
              </w:rPr>
              <w:t>у</w:t>
            </w:r>
            <w:r w:rsidRPr="00D97067">
              <w:rPr>
                <w:rFonts w:ascii="Times New Roman" w:eastAsia="Times New Roman" w:hAnsi="Times New Roman" w:cs="Times New Roman"/>
                <w:color w:val="000000"/>
              </w:rPr>
              <w:tab/>
              <w:t>и з</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rPr>
              <w:t>а</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2"/>
              </w:rPr>
              <w:t>о</w:t>
            </w:r>
            <w:r w:rsidRPr="00D97067">
              <w:rPr>
                <w:rFonts w:ascii="Times New Roman" w:eastAsia="Times New Roman" w:hAnsi="Times New Roman" w:cs="Times New Roman"/>
                <w:color w:val="000000"/>
              </w:rPr>
              <w:t>му</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1"/>
              </w:rPr>
              <w:t>ч</w:t>
            </w:r>
            <w:r w:rsidRPr="00D97067">
              <w:rPr>
                <w:rFonts w:ascii="Times New Roman" w:eastAsia="Times New Roman" w:hAnsi="Times New Roman" w:cs="Times New Roman"/>
                <w:color w:val="000000"/>
              </w:rPr>
              <w:t>и</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лу</w:t>
            </w:r>
            <w:r w:rsidRPr="00D97067">
              <w:rPr>
                <w:rFonts w:ascii="Times New Roman" w:eastAsia="Times New Roman" w:hAnsi="Times New Roman" w:cs="Times New Roman"/>
                <w:color w:val="000000"/>
                <w:spacing w:val="-1"/>
              </w:rPr>
              <w:t xml:space="preserve"> </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1"/>
              </w:rPr>
              <w:t>ах</w:t>
            </w:r>
          </w:p>
        </w:tc>
      </w:tr>
      <w:tr w:rsidR="00D97067" w:rsidRPr="00D97067" w:rsidTr="007C384B">
        <w:trPr>
          <w:cantSplit/>
          <w:trHeight w:hRule="exact" w:val="4061"/>
        </w:trPr>
        <w:tc>
          <w:tcPr>
            <w:tcW w:w="3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D97067" w:rsidRDefault="00D97067" w:rsidP="00D97067">
            <w:pPr>
              <w:widowControl w:val="0"/>
              <w:spacing w:before="5" w:after="0" w:line="240" w:lineRule="auto"/>
              <w:ind w:left="110" w:right="49"/>
              <w:rPr>
                <w:rFonts w:ascii="Times New Roman" w:eastAsia="Times New Roman" w:hAnsi="Times New Roman" w:cs="Times New Roman"/>
                <w:color w:val="000000"/>
                <w:sz w:val="24"/>
                <w:szCs w:val="24"/>
              </w:rPr>
            </w:pPr>
            <w:r w:rsidRPr="00D97067">
              <w:rPr>
                <w:rFonts w:ascii="Times New Roman" w:eastAsia="Times New Roman" w:hAnsi="Times New Roman" w:cs="Times New Roman"/>
                <w:color w:val="000000"/>
              </w:rPr>
              <w:lastRenderedPageBreak/>
              <w:t>–</w:t>
            </w:r>
            <w:r w:rsidRPr="00D97067">
              <w:rPr>
                <w:rFonts w:ascii="Times New Roman" w:eastAsia="Times New Roman" w:hAnsi="Times New Roman" w:cs="Times New Roman"/>
                <w:color w:val="000000"/>
                <w:spacing w:val="113"/>
              </w:rPr>
              <w:t xml:space="preserve"> </w:t>
            </w:r>
            <w:r w:rsidRPr="00D97067">
              <w:rPr>
                <w:rFonts w:ascii="Times New Roman" w:eastAsia="Times New Roman" w:hAnsi="Times New Roman" w:cs="Times New Roman"/>
                <w:color w:val="000000"/>
              </w:rPr>
              <w:t>о</w:t>
            </w:r>
            <w:r w:rsidRPr="00D97067">
              <w:rPr>
                <w:rFonts w:ascii="Times New Roman" w:eastAsia="Times New Roman" w:hAnsi="Times New Roman" w:cs="Times New Roman"/>
                <w:color w:val="000000"/>
                <w:spacing w:val="108"/>
              </w:rPr>
              <w:t xml:space="preserve"> </w:t>
            </w:r>
            <w:r w:rsidRPr="00D97067">
              <w:rPr>
                <w:rFonts w:ascii="Times New Roman" w:eastAsia="Times New Roman" w:hAnsi="Times New Roman" w:cs="Times New Roman"/>
                <w:color w:val="000000"/>
                <w:spacing w:val="2"/>
              </w:rPr>
              <w:t>п</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нятиях</w:t>
            </w:r>
            <w:r w:rsidRPr="00D97067">
              <w:rPr>
                <w:rFonts w:ascii="Times New Roman" w:eastAsia="Times New Roman" w:hAnsi="Times New Roman" w:cs="Times New Roman"/>
                <w:color w:val="000000"/>
                <w:spacing w:val="114"/>
              </w:rPr>
              <w:t xml:space="preserve"> </w:t>
            </w:r>
            <w:r w:rsidRPr="00D97067">
              <w:rPr>
                <w:rFonts w:ascii="Times New Roman" w:eastAsia="Times New Roman" w:hAnsi="Times New Roman" w:cs="Times New Roman"/>
                <w:i/>
                <w:iCs/>
                <w:color w:val="000000"/>
              </w:rPr>
              <w:t>дли</w:t>
            </w:r>
            <w:r w:rsidRPr="00D97067">
              <w:rPr>
                <w:rFonts w:ascii="Times New Roman" w:eastAsia="Times New Roman" w:hAnsi="Times New Roman" w:cs="Times New Roman"/>
                <w:i/>
                <w:iCs/>
                <w:color w:val="000000"/>
                <w:spacing w:val="-4"/>
              </w:rPr>
              <w:t>н</w:t>
            </w:r>
            <w:r w:rsidRPr="00D97067">
              <w:rPr>
                <w:rFonts w:ascii="Times New Roman" w:eastAsia="Times New Roman" w:hAnsi="Times New Roman" w:cs="Times New Roman"/>
                <w:i/>
                <w:iCs/>
                <w:color w:val="000000"/>
              </w:rPr>
              <w:t>а,</w:t>
            </w:r>
            <w:r w:rsidRPr="00D97067">
              <w:rPr>
                <w:rFonts w:ascii="Times New Roman" w:eastAsia="Times New Roman" w:hAnsi="Times New Roman" w:cs="Times New Roman"/>
                <w:i/>
                <w:iCs/>
                <w:color w:val="000000"/>
                <w:spacing w:val="111"/>
              </w:rPr>
              <w:t xml:space="preserve"> </w:t>
            </w:r>
            <w:r w:rsidRPr="00D97067">
              <w:rPr>
                <w:rFonts w:ascii="Times New Roman" w:eastAsia="Times New Roman" w:hAnsi="Times New Roman" w:cs="Times New Roman"/>
                <w:i/>
                <w:iCs/>
                <w:color w:val="000000"/>
                <w:spacing w:val="1"/>
              </w:rPr>
              <w:t>ш</w:t>
            </w:r>
            <w:r w:rsidRPr="00D97067">
              <w:rPr>
                <w:rFonts w:ascii="Times New Roman" w:eastAsia="Times New Roman" w:hAnsi="Times New Roman" w:cs="Times New Roman"/>
                <w:i/>
                <w:iCs/>
                <w:color w:val="000000"/>
              </w:rPr>
              <w:t>ир</w:t>
            </w:r>
            <w:r w:rsidRPr="00D97067">
              <w:rPr>
                <w:rFonts w:ascii="Times New Roman" w:eastAsia="Times New Roman" w:hAnsi="Times New Roman" w:cs="Times New Roman"/>
                <w:i/>
                <w:iCs/>
                <w:color w:val="000000"/>
                <w:spacing w:val="-3"/>
              </w:rPr>
              <w:t>и</w:t>
            </w:r>
            <w:r w:rsidRPr="00D97067">
              <w:rPr>
                <w:rFonts w:ascii="Times New Roman" w:eastAsia="Times New Roman" w:hAnsi="Times New Roman" w:cs="Times New Roman"/>
                <w:i/>
                <w:iCs/>
                <w:color w:val="000000"/>
              </w:rPr>
              <w:t>на, тол</w:t>
            </w:r>
            <w:r w:rsidRPr="00D97067">
              <w:rPr>
                <w:rFonts w:ascii="Times New Roman" w:eastAsia="Times New Roman" w:hAnsi="Times New Roman" w:cs="Times New Roman"/>
                <w:i/>
                <w:iCs/>
                <w:color w:val="000000"/>
                <w:spacing w:val="1"/>
              </w:rPr>
              <w:t>щ</w:t>
            </w:r>
            <w:r w:rsidRPr="00D97067">
              <w:rPr>
                <w:rFonts w:ascii="Times New Roman" w:eastAsia="Times New Roman" w:hAnsi="Times New Roman" w:cs="Times New Roman"/>
                <w:i/>
                <w:iCs/>
                <w:color w:val="000000"/>
              </w:rPr>
              <w:t>ина, вме</w:t>
            </w:r>
            <w:r w:rsidRPr="00D97067">
              <w:rPr>
                <w:rFonts w:ascii="Times New Roman" w:eastAsia="Times New Roman" w:hAnsi="Times New Roman" w:cs="Times New Roman"/>
                <w:i/>
                <w:iCs/>
                <w:color w:val="000000"/>
                <w:spacing w:val="-2"/>
              </w:rPr>
              <w:t>с</w:t>
            </w:r>
            <w:r w:rsidRPr="00D97067">
              <w:rPr>
                <w:rFonts w:ascii="Times New Roman" w:eastAsia="Times New Roman" w:hAnsi="Times New Roman" w:cs="Times New Roman"/>
                <w:i/>
                <w:iCs/>
                <w:color w:val="000000"/>
                <w:spacing w:val="-1"/>
              </w:rPr>
              <w:t>т</w:t>
            </w:r>
            <w:r w:rsidRPr="00D97067">
              <w:rPr>
                <w:rFonts w:ascii="Times New Roman" w:eastAsia="Times New Roman" w:hAnsi="Times New Roman" w:cs="Times New Roman"/>
                <w:i/>
                <w:iCs/>
                <w:color w:val="000000"/>
              </w:rPr>
              <w:t>и</w:t>
            </w:r>
            <w:r w:rsidRPr="00D97067">
              <w:rPr>
                <w:rFonts w:ascii="Times New Roman" w:eastAsia="Times New Roman" w:hAnsi="Times New Roman" w:cs="Times New Roman"/>
                <w:i/>
                <w:iCs/>
                <w:color w:val="000000"/>
                <w:spacing w:val="-1"/>
              </w:rPr>
              <w:t>м</w:t>
            </w:r>
            <w:r w:rsidRPr="00D97067">
              <w:rPr>
                <w:rFonts w:ascii="Times New Roman" w:eastAsia="Times New Roman" w:hAnsi="Times New Roman" w:cs="Times New Roman"/>
                <w:i/>
                <w:iCs/>
                <w:color w:val="000000"/>
              </w:rPr>
              <w:t>о</w:t>
            </w:r>
            <w:r w:rsidRPr="00D97067">
              <w:rPr>
                <w:rFonts w:ascii="Times New Roman" w:eastAsia="Times New Roman" w:hAnsi="Times New Roman" w:cs="Times New Roman"/>
                <w:i/>
                <w:iCs/>
                <w:color w:val="000000"/>
                <w:spacing w:val="-1"/>
              </w:rPr>
              <w:t>ст</w:t>
            </w:r>
            <w:r w:rsidRPr="00D97067">
              <w:rPr>
                <w:rFonts w:ascii="Times New Roman" w:eastAsia="Times New Roman" w:hAnsi="Times New Roman" w:cs="Times New Roman"/>
                <w:i/>
                <w:iCs/>
                <w:color w:val="000000"/>
              </w:rPr>
              <w:t>ь</w:t>
            </w:r>
            <w:r w:rsidRPr="00D97067">
              <w:rPr>
                <w:rFonts w:ascii="Times New Roman" w:eastAsia="Times New Roman" w:hAnsi="Times New Roman" w:cs="Times New Roman"/>
                <w:color w:val="000000"/>
              </w:rPr>
              <w:t>;</w:t>
            </w:r>
          </w:p>
          <w:p w:rsidR="00D97067" w:rsidRPr="00D97067" w:rsidRDefault="00D97067" w:rsidP="00D97067">
            <w:pPr>
              <w:widowControl w:val="0"/>
              <w:tabs>
                <w:tab w:val="left" w:pos="1957"/>
                <w:tab w:val="left" w:pos="2787"/>
              </w:tabs>
              <w:spacing w:after="0" w:line="241" w:lineRule="auto"/>
              <w:ind w:left="110" w:right="50"/>
              <w:rPr>
                <w:rFonts w:ascii="Times New Roman" w:eastAsia="Times New Roman" w:hAnsi="Times New Roman" w:cs="Times New Roman"/>
                <w:color w:val="000000"/>
                <w:sz w:val="24"/>
                <w:szCs w:val="24"/>
              </w:rPr>
            </w:pPr>
            <w:r w:rsidRPr="00D97067">
              <w:rPr>
                <w:rFonts w:ascii="Times New Roman" w:eastAsia="Times New Roman" w:hAnsi="Times New Roman" w:cs="Times New Roman"/>
                <w:i/>
                <w:iCs/>
                <w:color w:val="000000"/>
              </w:rPr>
              <w:t>-</w:t>
            </w:r>
            <w:r w:rsidRPr="00D97067">
              <w:rPr>
                <w:rFonts w:ascii="Times New Roman" w:eastAsia="Times New Roman" w:hAnsi="Times New Roman" w:cs="Times New Roman"/>
                <w:i/>
                <w:iCs/>
                <w:color w:val="000000"/>
                <w:spacing w:val="1"/>
              </w:rPr>
              <w:t xml:space="preserve"> </w:t>
            </w:r>
            <w:r w:rsidRPr="00D97067">
              <w:rPr>
                <w:rFonts w:ascii="Times New Roman" w:eastAsia="Times New Roman" w:hAnsi="Times New Roman" w:cs="Times New Roman"/>
                <w:i/>
                <w:iCs/>
                <w:color w:val="000000"/>
              </w:rPr>
              <w:t>о</w:t>
            </w:r>
            <w:r w:rsidRPr="00D97067">
              <w:rPr>
                <w:rFonts w:ascii="Times New Roman" w:eastAsia="Times New Roman" w:hAnsi="Times New Roman" w:cs="Times New Roman"/>
                <w:i/>
                <w:iCs/>
                <w:color w:val="000000"/>
                <w:spacing w:val="3"/>
              </w:rPr>
              <w:t xml:space="preserve"> </w:t>
            </w:r>
            <w:r w:rsidRPr="00D97067">
              <w:rPr>
                <w:rFonts w:ascii="Times New Roman" w:eastAsia="Times New Roman" w:hAnsi="Times New Roman" w:cs="Times New Roman"/>
                <w:i/>
                <w:iCs/>
                <w:color w:val="000000"/>
              </w:rPr>
              <w:t>гео</w:t>
            </w:r>
            <w:r w:rsidRPr="00D97067">
              <w:rPr>
                <w:rFonts w:ascii="Times New Roman" w:eastAsia="Times New Roman" w:hAnsi="Times New Roman" w:cs="Times New Roman"/>
                <w:i/>
                <w:iCs/>
                <w:color w:val="000000"/>
                <w:spacing w:val="-2"/>
              </w:rPr>
              <w:t>м</w:t>
            </w:r>
            <w:r w:rsidRPr="00D97067">
              <w:rPr>
                <w:rFonts w:ascii="Times New Roman" w:eastAsia="Times New Roman" w:hAnsi="Times New Roman" w:cs="Times New Roman"/>
                <w:i/>
                <w:iCs/>
                <w:color w:val="000000"/>
                <w:spacing w:val="-1"/>
              </w:rPr>
              <w:t>е</w:t>
            </w:r>
            <w:r w:rsidRPr="00D97067">
              <w:rPr>
                <w:rFonts w:ascii="Times New Roman" w:eastAsia="Times New Roman" w:hAnsi="Times New Roman" w:cs="Times New Roman"/>
                <w:i/>
                <w:iCs/>
                <w:color w:val="000000"/>
                <w:spacing w:val="-2"/>
              </w:rPr>
              <w:t>т</w:t>
            </w:r>
            <w:r w:rsidRPr="00D97067">
              <w:rPr>
                <w:rFonts w:ascii="Times New Roman" w:eastAsia="Times New Roman" w:hAnsi="Times New Roman" w:cs="Times New Roman"/>
                <w:i/>
                <w:iCs/>
                <w:color w:val="000000"/>
              </w:rPr>
              <w:t>рич</w:t>
            </w:r>
            <w:r w:rsidRPr="00D97067">
              <w:rPr>
                <w:rFonts w:ascii="Times New Roman" w:eastAsia="Times New Roman" w:hAnsi="Times New Roman" w:cs="Times New Roman"/>
                <w:i/>
                <w:iCs/>
                <w:color w:val="000000"/>
                <w:spacing w:val="-1"/>
              </w:rPr>
              <w:t>е</w:t>
            </w:r>
            <w:r w:rsidRPr="00D97067">
              <w:rPr>
                <w:rFonts w:ascii="Times New Roman" w:eastAsia="Times New Roman" w:hAnsi="Times New Roman" w:cs="Times New Roman"/>
                <w:i/>
                <w:iCs/>
                <w:color w:val="000000"/>
                <w:spacing w:val="-2"/>
              </w:rPr>
              <w:t>с</w:t>
            </w:r>
            <w:r w:rsidRPr="00D97067">
              <w:rPr>
                <w:rFonts w:ascii="Times New Roman" w:eastAsia="Times New Roman" w:hAnsi="Times New Roman" w:cs="Times New Roman"/>
                <w:i/>
                <w:iCs/>
                <w:color w:val="000000"/>
              </w:rPr>
              <w:t>ких фигура</w:t>
            </w:r>
            <w:r w:rsidRPr="00D97067">
              <w:rPr>
                <w:rFonts w:ascii="Times New Roman" w:eastAsia="Times New Roman" w:hAnsi="Times New Roman" w:cs="Times New Roman"/>
                <w:i/>
                <w:iCs/>
                <w:color w:val="000000"/>
                <w:spacing w:val="-1"/>
              </w:rPr>
              <w:t>х</w:t>
            </w:r>
            <w:r w:rsidRPr="00D97067">
              <w:rPr>
                <w:rFonts w:ascii="Times New Roman" w:eastAsia="Times New Roman" w:hAnsi="Times New Roman" w:cs="Times New Roman"/>
                <w:i/>
                <w:iCs/>
                <w:color w:val="000000"/>
              </w:rPr>
              <w:t>: пря</w:t>
            </w:r>
            <w:r w:rsidRPr="00D97067">
              <w:rPr>
                <w:rFonts w:ascii="Times New Roman" w:eastAsia="Times New Roman" w:hAnsi="Times New Roman" w:cs="Times New Roman"/>
                <w:i/>
                <w:iCs/>
                <w:color w:val="000000"/>
                <w:spacing w:val="-2"/>
              </w:rPr>
              <w:t>м</w:t>
            </w:r>
            <w:r w:rsidRPr="00D97067">
              <w:rPr>
                <w:rFonts w:ascii="Times New Roman" w:eastAsia="Times New Roman" w:hAnsi="Times New Roman" w:cs="Times New Roman"/>
                <w:i/>
                <w:iCs/>
                <w:color w:val="000000"/>
              </w:rPr>
              <w:t>о</w:t>
            </w:r>
            <w:r w:rsidRPr="00D97067">
              <w:rPr>
                <w:rFonts w:ascii="Times New Roman" w:eastAsia="Times New Roman" w:hAnsi="Times New Roman" w:cs="Times New Roman"/>
                <w:i/>
                <w:iCs/>
                <w:color w:val="000000"/>
                <w:spacing w:val="-1"/>
              </w:rPr>
              <w:t>у</w:t>
            </w:r>
            <w:r w:rsidRPr="00D97067">
              <w:rPr>
                <w:rFonts w:ascii="Times New Roman" w:eastAsia="Times New Roman" w:hAnsi="Times New Roman" w:cs="Times New Roman"/>
                <w:i/>
                <w:iCs/>
                <w:color w:val="000000"/>
              </w:rPr>
              <w:t>голь</w:t>
            </w:r>
            <w:r w:rsidRPr="00D97067">
              <w:rPr>
                <w:rFonts w:ascii="Times New Roman" w:eastAsia="Times New Roman" w:hAnsi="Times New Roman" w:cs="Times New Roman"/>
                <w:i/>
                <w:iCs/>
                <w:color w:val="000000"/>
                <w:spacing w:val="1"/>
              </w:rPr>
              <w:t>н</w:t>
            </w:r>
            <w:r w:rsidRPr="00D97067">
              <w:rPr>
                <w:rFonts w:ascii="Times New Roman" w:eastAsia="Times New Roman" w:hAnsi="Times New Roman" w:cs="Times New Roman"/>
                <w:i/>
                <w:iCs/>
                <w:color w:val="000000"/>
              </w:rPr>
              <w:t>ик</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i/>
                <w:iCs/>
                <w:color w:val="000000"/>
                <w:spacing w:val="1"/>
              </w:rPr>
              <w:t>к</w:t>
            </w:r>
            <w:r w:rsidRPr="00D97067">
              <w:rPr>
                <w:rFonts w:ascii="Times New Roman" w:eastAsia="Times New Roman" w:hAnsi="Times New Roman" w:cs="Times New Roman"/>
                <w:i/>
                <w:iCs/>
                <w:color w:val="000000"/>
                <w:spacing w:val="-1"/>
              </w:rPr>
              <w:t>уб</w:t>
            </w:r>
            <w:r w:rsidRPr="00D97067">
              <w:rPr>
                <w:rFonts w:ascii="Times New Roman" w:eastAsia="Times New Roman" w:hAnsi="Times New Roman" w:cs="Times New Roman"/>
                <w:i/>
                <w:iCs/>
                <w:color w:val="000000"/>
              </w:rPr>
              <w:t>,</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i/>
                <w:iCs/>
                <w:color w:val="000000"/>
                <w:spacing w:val="-2"/>
              </w:rPr>
              <w:t>ш</w:t>
            </w:r>
            <w:r w:rsidRPr="00D97067">
              <w:rPr>
                <w:rFonts w:ascii="Times New Roman" w:eastAsia="Times New Roman" w:hAnsi="Times New Roman" w:cs="Times New Roman"/>
                <w:i/>
                <w:iCs/>
                <w:color w:val="000000"/>
              </w:rPr>
              <w:t>ар, пира</w:t>
            </w:r>
            <w:r w:rsidRPr="00D97067">
              <w:rPr>
                <w:rFonts w:ascii="Times New Roman" w:eastAsia="Times New Roman" w:hAnsi="Times New Roman" w:cs="Times New Roman"/>
                <w:i/>
                <w:iCs/>
                <w:color w:val="000000"/>
                <w:spacing w:val="-1"/>
              </w:rPr>
              <w:t>м</w:t>
            </w:r>
            <w:r w:rsidRPr="00D97067">
              <w:rPr>
                <w:rFonts w:ascii="Times New Roman" w:eastAsia="Times New Roman" w:hAnsi="Times New Roman" w:cs="Times New Roman"/>
                <w:i/>
                <w:iCs/>
                <w:color w:val="000000"/>
              </w:rPr>
              <w:t>ида</w:t>
            </w:r>
            <w:r w:rsidRPr="00D97067">
              <w:rPr>
                <w:rFonts w:ascii="Times New Roman" w:eastAsia="Times New Roman" w:hAnsi="Times New Roman" w:cs="Times New Roman"/>
                <w:color w:val="000000"/>
              </w:rPr>
              <w:t>;</w:t>
            </w:r>
          </w:p>
          <w:p w:rsidR="00D97067" w:rsidRPr="00D97067" w:rsidRDefault="00D97067" w:rsidP="00D97067">
            <w:pPr>
              <w:widowControl w:val="0"/>
              <w:spacing w:after="0" w:line="238" w:lineRule="auto"/>
              <w:ind w:left="110" w:right="57"/>
              <w:rPr>
                <w:rFonts w:ascii="Times New Roman" w:eastAsia="Times New Roman" w:hAnsi="Times New Roman" w:cs="Times New Roman"/>
                <w:color w:val="000000"/>
                <w:sz w:val="24"/>
                <w:szCs w:val="24"/>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б эл</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2"/>
              </w:rPr>
              <w:t>м</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нт</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rPr>
              <w:t xml:space="preserve">ых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тр</w:t>
            </w:r>
            <w:r w:rsidRPr="00D97067">
              <w:rPr>
                <w:rFonts w:ascii="Times New Roman" w:eastAsia="Times New Roman" w:hAnsi="Times New Roman" w:cs="Times New Roman"/>
                <w:color w:val="000000"/>
                <w:spacing w:val="1"/>
              </w:rPr>
              <w:t>ан</w:t>
            </w:r>
            <w:r w:rsidRPr="00D97067">
              <w:rPr>
                <w:rFonts w:ascii="Times New Roman" w:eastAsia="Times New Roman" w:hAnsi="Times New Roman" w:cs="Times New Roman"/>
                <w:color w:val="000000"/>
              </w:rPr>
              <w:t>ств</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rPr>
              <w:t>ых</w:t>
            </w:r>
            <w:r w:rsidRPr="00D97067">
              <w:rPr>
                <w:rFonts w:ascii="Times New Roman" w:eastAsia="Times New Roman" w:hAnsi="Times New Roman" w:cs="Times New Roman"/>
                <w:color w:val="000000"/>
                <w:spacing w:val="113"/>
              </w:rPr>
              <w:t xml:space="preserve"> </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тн</w:t>
            </w:r>
            <w:r w:rsidRPr="00D97067">
              <w:rPr>
                <w:rFonts w:ascii="Times New Roman" w:eastAsia="Times New Roman" w:hAnsi="Times New Roman" w:cs="Times New Roman"/>
                <w:color w:val="000000"/>
                <w:spacing w:val="-2"/>
              </w:rPr>
              <w:t>о</w:t>
            </w:r>
            <w:r w:rsidRPr="00D97067">
              <w:rPr>
                <w:rFonts w:ascii="Times New Roman" w:eastAsia="Times New Roman" w:hAnsi="Times New Roman" w:cs="Times New Roman"/>
                <w:color w:val="000000"/>
                <w:spacing w:val="1"/>
              </w:rPr>
              <w:t>ш</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ниях, выраж</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rPr>
              <w:t>мых</w:t>
            </w:r>
          </w:p>
          <w:p w:rsidR="00D97067" w:rsidRPr="00D97067" w:rsidRDefault="00D97067" w:rsidP="00D97067">
            <w:pPr>
              <w:widowControl w:val="0"/>
              <w:spacing w:after="0" w:line="237" w:lineRule="auto"/>
              <w:ind w:left="110" w:right="81"/>
              <w:jc w:val="both"/>
              <w:rPr>
                <w:rFonts w:ascii="Times New Roman" w:eastAsia="Times New Roman" w:hAnsi="Times New Roman" w:cs="Times New Roman"/>
                <w:color w:val="000000"/>
                <w:sz w:val="24"/>
                <w:szCs w:val="24"/>
              </w:rPr>
            </w:pP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ми</w:t>
            </w:r>
            <w:r w:rsidRPr="00D97067">
              <w:rPr>
                <w:rFonts w:ascii="Times New Roman" w:eastAsia="Times New Roman" w:hAnsi="Times New Roman" w:cs="Times New Roman"/>
                <w:color w:val="000000"/>
                <w:spacing w:val="33"/>
              </w:rPr>
              <w:t xml:space="preserve"> </w:t>
            </w:r>
            <w:r w:rsidRPr="00D97067">
              <w:rPr>
                <w:rFonts w:ascii="Times New Roman" w:eastAsia="Times New Roman" w:hAnsi="Times New Roman" w:cs="Times New Roman"/>
                <w:i/>
                <w:iCs/>
                <w:color w:val="000000"/>
                <w:spacing w:val="-1"/>
              </w:rPr>
              <w:t>с</w:t>
            </w:r>
            <w:r w:rsidRPr="00D97067">
              <w:rPr>
                <w:rFonts w:ascii="Times New Roman" w:eastAsia="Times New Roman" w:hAnsi="Times New Roman" w:cs="Times New Roman"/>
                <w:i/>
                <w:iCs/>
                <w:color w:val="000000"/>
              </w:rPr>
              <w:t>л</w:t>
            </w:r>
            <w:r w:rsidRPr="00D97067">
              <w:rPr>
                <w:rFonts w:ascii="Times New Roman" w:eastAsia="Times New Roman" w:hAnsi="Times New Roman" w:cs="Times New Roman"/>
                <w:i/>
                <w:iCs/>
                <w:color w:val="000000"/>
                <w:spacing w:val="-2"/>
              </w:rPr>
              <w:t>е</w:t>
            </w:r>
            <w:r w:rsidRPr="00D97067">
              <w:rPr>
                <w:rFonts w:ascii="Times New Roman" w:eastAsia="Times New Roman" w:hAnsi="Times New Roman" w:cs="Times New Roman"/>
                <w:i/>
                <w:iCs/>
                <w:color w:val="000000"/>
              </w:rPr>
              <w:t>ва</w:t>
            </w:r>
            <w:r w:rsidRPr="00D97067">
              <w:rPr>
                <w:rFonts w:ascii="Times New Roman" w:eastAsia="Times New Roman" w:hAnsi="Times New Roman" w:cs="Times New Roman"/>
                <w:i/>
                <w:iCs/>
                <w:color w:val="000000"/>
                <w:spacing w:val="26"/>
              </w:rPr>
              <w:t xml:space="preserve"> </w:t>
            </w:r>
            <w:r w:rsidRPr="00D97067">
              <w:rPr>
                <w:rFonts w:ascii="Times New Roman" w:eastAsia="Times New Roman" w:hAnsi="Times New Roman" w:cs="Times New Roman"/>
                <w:i/>
                <w:iCs/>
                <w:color w:val="000000"/>
                <w:spacing w:val="1"/>
              </w:rPr>
              <w:t>н</w:t>
            </w:r>
            <w:r w:rsidRPr="00D97067">
              <w:rPr>
                <w:rFonts w:ascii="Times New Roman" w:eastAsia="Times New Roman" w:hAnsi="Times New Roman" w:cs="Times New Roman"/>
                <w:i/>
                <w:iCs/>
                <w:color w:val="000000"/>
              </w:rPr>
              <w:t>аправ</w:t>
            </w:r>
            <w:r w:rsidRPr="00D97067">
              <w:rPr>
                <w:rFonts w:ascii="Times New Roman" w:eastAsia="Times New Roman" w:hAnsi="Times New Roman" w:cs="Times New Roman"/>
                <w:i/>
                <w:iCs/>
                <w:color w:val="000000"/>
                <w:spacing w:val="-3"/>
              </w:rPr>
              <w:t>о</w:t>
            </w:r>
            <w:r w:rsidRPr="00D97067">
              <w:rPr>
                <w:rFonts w:ascii="Times New Roman" w:eastAsia="Times New Roman" w:hAnsi="Times New Roman" w:cs="Times New Roman"/>
                <w:i/>
                <w:iCs/>
                <w:color w:val="000000"/>
              </w:rPr>
              <w:t>,</w:t>
            </w:r>
            <w:r w:rsidRPr="00D97067">
              <w:rPr>
                <w:rFonts w:ascii="Times New Roman" w:eastAsia="Times New Roman" w:hAnsi="Times New Roman" w:cs="Times New Roman"/>
                <w:i/>
                <w:iCs/>
                <w:color w:val="000000"/>
                <w:spacing w:val="29"/>
              </w:rPr>
              <w:t xml:space="preserve"> </w:t>
            </w:r>
            <w:r w:rsidRPr="00D97067">
              <w:rPr>
                <w:rFonts w:ascii="Times New Roman" w:eastAsia="Times New Roman" w:hAnsi="Times New Roman" w:cs="Times New Roman"/>
                <w:i/>
                <w:iCs/>
                <w:color w:val="000000"/>
              </w:rPr>
              <w:t>ввер</w:t>
            </w:r>
            <w:r w:rsidRPr="00D97067">
              <w:rPr>
                <w:rFonts w:ascii="Times New Roman" w:eastAsia="Times New Roman" w:hAnsi="Times New Roman" w:cs="Times New Roman"/>
                <w:i/>
                <w:iCs/>
                <w:color w:val="000000"/>
                <w:spacing w:val="-1"/>
              </w:rPr>
              <w:t>х</w:t>
            </w:r>
            <w:r w:rsidRPr="00D97067">
              <w:rPr>
                <w:rFonts w:ascii="Times New Roman" w:eastAsia="Times New Roman" w:hAnsi="Times New Roman" w:cs="Times New Roman"/>
                <w:i/>
                <w:iCs/>
                <w:color w:val="000000"/>
              </w:rPr>
              <w:t>у</w:t>
            </w:r>
            <w:r w:rsidRPr="00D97067">
              <w:rPr>
                <w:rFonts w:ascii="Times New Roman" w:eastAsia="Times New Roman" w:hAnsi="Times New Roman" w:cs="Times New Roman"/>
                <w:i/>
                <w:iCs/>
                <w:color w:val="000000"/>
                <w:spacing w:val="29"/>
              </w:rPr>
              <w:t xml:space="preserve"> </w:t>
            </w:r>
            <w:r w:rsidRPr="00D97067">
              <w:rPr>
                <w:rFonts w:ascii="Times New Roman" w:eastAsia="Times New Roman" w:hAnsi="Times New Roman" w:cs="Times New Roman"/>
                <w:i/>
                <w:iCs/>
                <w:color w:val="000000"/>
                <w:spacing w:val="1"/>
              </w:rPr>
              <w:t>–</w:t>
            </w:r>
            <w:r w:rsidRPr="00D97067">
              <w:rPr>
                <w:rFonts w:ascii="Times New Roman" w:eastAsia="Times New Roman" w:hAnsi="Times New Roman" w:cs="Times New Roman"/>
                <w:i/>
                <w:iCs/>
                <w:color w:val="000000"/>
              </w:rPr>
              <w:t xml:space="preserve"> в</w:t>
            </w:r>
            <w:r w:rsidRPr="00D97067">
              <w:rPr>
                <w:rFonts w:ascii="Times New Roman" w:eastAsia="Times New Roman" w:hAnsi="Times New Roman" w:cs="Times New Roman"/>
                <w:i/>
                <w:iCs/>
                <w:color w:val="000000"/>
                <w:spacing w:val="1"/>
              </w:rPr>
              <w:t>н</w:t>
            </w:r>
            <w:r w:rsidRPr="00D97067">
              <w:rPr>
                <w:rFonts w:ascii="Times New Roman" w:eastAsia="Times New Roman" w:hAnsi="Times New Roman" w:cs="Times New Roman"/>
                <w:i/>
                <w:iCs/>
                <w:color w:val="000000"/>
              </w:rPr>
              <w:t>изу,</w:t>
            </w:r>
            <w:r w:rsidRPr="00D97067">
              <w:rPr>
                <w:rFonts w:ascii="Times New Roman" w:eastAsia="Times New Roman" w:hAnsi="Times New Roman" w:cs="Times New Roman"/>
                <w:i/>
                <w:iCs/>
                <w:color w:val="000000"/>
                <w:spacing w:val="52"/>
              </w:rPr>
              <w:t xml:space="preserve"> </w:t>
            </w:r>
            <w:r w:rsidRPr="00D97067">
              <w:rPr>
                <w:rFonts w:ascii="Times New Roman" w:eastAsia="Times New Roman" w:hAnsi="Times New Roman" w:cs="Times New Roman"/>
                <w:i/>
                <w:iCs/>
                <w:color w:val="000000"/>
              </w:rPr>
              <w:t>впер</w:t>
            </w:r>
            <w:r w:rsidRPr="00D97067">
              <w:rPr>
                <w:rFonts w:ascii="Times New Roman" w:eastAsia="Times New Roman" w:hAnsi="Times New Roman" w:cs="Times New Roman"/>
                <w:i/>
                <w:iCs/>
                <w:color w:val="000000"/>
                <w:spacing w:val="-1"/>
              </w:rPr>
              <w:t>еди</w:t>
            </w:r>
            <w:r w:rsidRPr="00D97067">
              <w:rPr>
                <w:rFonts w:ascii="Times New Roman" w:eastAsia="Times New Roman" w:hAnsi="Times New Roman" w:cs="Times New Roman"/>
                <w:i/>
                <w:iCs/>
                <w:color w:val="000000"/>
                <w:spacing w:val="56"/>
              </w:rPr>
              <w:t xml:space="preserve"> </w:t>
            </w:r>
            <w:r w:rsidRPr="00D97067">
              <w:rPr>
                <w:rFonts w:ascii="Times New Roman" w:eastAsia="Times New Roman" w:hAnsi="Times New Roman" w:cs="Times New Roman"/>
                <w:i/>
                <w:iCs/>
                <w:color w:val="000000"/>
              </w:rPr>
              <w:t>–</w:t>
            </w:r>
            <w:r w:rsidRPr="00D97067">
              <w:rPr>
                <w:rFonts w:ascii="Times New Roman" w:eastAsia="Times New Roman" w:hAnsi="Times New Roman" w:cs="Times New Roman"/>
                <w:i/>
                <w:iCs/>
                <w:color w:val="000000"/>
                <w:spacing w:val="-1"/>
              </w:rPr>
              <w:t>с</w:t>
            </w:r>
            <w:r w:rsidRPr="00D97067">
              <w:rPr>
                <w:rFonts w:ascii="Times New Roman" w:eastAsia="Times New Roman" w:hAnsi="Times New Roman" w:cs="Times New Roman"/>
                <w:i/>
                <w:iCs/>
                <w:color w:val="000000"/>
              </w:rPr>
              <w:t>зади,</w:t>
            </w:r>
            <w:r w:rsidRPr="00D97067">
              <w:rPr>
                <w:rFonts w:ascii="Times New Roman" w:eastAsia="Times New Roman" w:hAnsi="Times New Roman" w:cs="Times New Roman"/>
                <w:i/>
                <w:iCs/>
                <w:color w:val="000000"/>
                <w:spacing w:val="53"/>
              </w:rPr>
              <w:t xml:space="preserve"> </w:t>
            </w:r>
            <w:r w:rsidRPr="00D97067">
              <w:rPr>
                <w:rFonts w:ascii="Times New Roman" w:eastAsia="Times New Roman" w:hAnsi="Times New Roman" w:cs="Times New Roman"/>
                <w:i/>
                <w:iCs/>
                <w:color w:val="000000"/>
              </w:rPr>
              <w:t>бл</w:t>
            </w:r>
            <w:r w:rsidRPr="00D97067">
              <w:rPr>
                <w:rFonts w:ascii="Times New Roman" w:eastAsia="Times New Roman" w:hAnsi="Times New Roman" w:cs="Times New Roman"/>
                <w:i/>
                <w:iCs/>
                <w:color w:val="000000"/>
                <w:spacing w:val="-4"/>
              </w:rPr>
              <w:t>и</w:t>
            </w:r>
            <w:r w:rsidRPr="00D97067">
              <w:rPr>
                <w:rFonts w:ascii="Times New Roman" w:eastAsia="Times New Roman" w:hAnsi="Times New Roman" w:cs="Times New Roman"/>
                <w:i/>
                <w:iCs/>
                <w:color w:val="000000"/>
              </w:rPr>
              <w:t>з</w:t>
            </w:r>
            <w:r w:rsidRPr="00D97067">
              <w:rPr>
                <w:rFonts w:ascii="Times New Roman" w:eastAsia="Times New Roman" w:hAnsi="Times New Roman" w:cs="Times New Roman"/>
                <w:i/>
                <w:iCs/>
                <w:color w:val="000000"/>
                <w:spacing w:val="1"/>
              </w:rPr>
              <w:t>к</w:t>
            </w:r>
            <w:r w:rsidRPr="00D97067">
              <w:rPr>
                <w:rFonts w:ascii="Times New Roman" w:eastAsia="Times New Roman" w:hAnsi="Times New Roman" w:cs="Times New Roman"/>
                <w:i/>
                <w:iCs/>
                <w:color w:val="000000"/>
              </w:rPr>
              <w:t>о</w:t>
            </w:r>
            <w:r w:rsidRPr="00D97067">
              <w:rPr>
                <w:rFonts w:ascii="Times New Roman" w:eastAsia="Times New Roman" w:hAnsi="Times New Roman" w:cs="Times New Roman"/>
                <w:i/>
                <w:iCs/>
                <w:color w:val="000000"/>
                <w:spacing w:val="51"/>
              </w:rPr>
              <w:t xml:space="preserve"> </w:t>
            </w:r>
            <w:r w:rsidRPr="00D97067">
              <w:rPr>
                <w:rFonts w:ascii="Times New Roman" w:eastAsia="Times New Roman" w:hAnsi="Times New Roman" w:cs="Times New Roman"/>
                <w:i/>
                <w:iCs/>
                <w:color w:val="000000"/>
                <w:spacing w:val="1"/>
              </w:rPr>
              <w:t>–</w:t>
            </w:r>
            <w:r w:rsidRPr="00D97067">
              <w:rPr>
                <w:rFonts w:ascii="Times New Roman" w:eastAsia="Times New Roman" w:hAnsi="Times New Roman" w:cs="Times New Roman"/>
                <w:i/>
                <w:iCs/>
                <w:color w:val="000000"/>
              </w:rPr>
              <w:t xml:space="preserve"> </w:t>
            </w:r>
            <w:r w:rsidRPr="00D97067">
              <w:rPr>
                <w:rFonts w:ascii="Times New Roman" w:eastAsia="Times New Roman" w:hAnsi="Times New Roman" w:cs="Times New Roman"/>
                <w:i/>
                <w:iCs/>
                <w:color w:val="000000"/>
                <w:spacing w:val="-1"/>
              </w:rPr>
              <w:t>д</w:t>
            </w:r>
            <w:r w:rsidRPr="00D97067">
              <w:rPr>
                <w:rFonts w:ascii="Times New Roman" w:eastAsia="Times New Roman" w:hAnsi="Times New Roman" w:cs="Times New Roman"/>
                <w:i/>
                <w:iCs/>
                <w:color w:val="000000"/>
              </w:rPr>
              <w:t>ал</w:t>
            </w:r>
            <w:r w:rsidRPr="00D97067">
              <w:rPr>
                <w:rFonts w:ascii="Times New Roman" w:eastAsia="Times New Roman" w:hAnsi="Times New Roman" w:cs="Times New Roman"/>
                <w:i/>
                <w:iCs/>
                <w:color w:val="000000"/>
                <w:spacing w:val="-2"/>
              </w:rPr>
              <w:t>е</w:t>
            </w:r>
            <w:r w:rsidRPr="00D97067">
              <w:rPr>
                <w:rFonts w:ascii="Times New Roman" w:eastAsia="Times New Roman" w:hAnsi="Times New Roman" w:cs="Times New Roman"/>
                <w:i/>
                <w:iCs/>
                <w:color w:val="000000"/>
                <w:spacing w:val="1"/>
              </w:rPr>
              <w:t>к</w:t>
            </w:r>
            <w:r w:rsidRPr="00D97067">
              <w:rPr>
                <w:rFonts w:ascii="Times New Roman" w:eastAsia="Times New Roman" w:hAnsi="Times New Roman" w:cs="Times New Roman"/>
                <w:i/>
                <w:iCs/>
                <w:color w:val="000000"/>
              </w:rPr>
              <w:t>о,</w:t>
            </w:r>
            <w:r w:rsidRPr="00D97067">
              <w:rPr>
                <w:rFonts w:ascii="Times New Roman" w:eastAsia="Times New Roman" w:hAnsi="Times New Roman" w:cs="Times New Roman"/>
                <w:i/>
                <w:iCs/>
                <w:color w:val="000000"/>
                <w:spacing w:val="5"/>
              </w:rPr>
              <w:t xml:space="preserve"> </w:t>
            </w:r>
            <w:r w:rsidRPr="00D97067">
              <w:rPr>
                <w:rFonts w:ascii="Times New Roman" w:eastAsia="Times New Roman" w:hAnsi="Times New Roman" w:cs="Times New Roman"/>
                <w:i/>
                <w:iCs/>
                <w:color w:val="000000"/>
              </w:rPr>
              <w:t>в</w:t>
            </w:r>
            <w:r w:rsidRPr="00D97067">
              <w:rPr>
                <w:rFonts w:ascii="Times New Roman" w:eastAsia="Times New Roman" w:hAnsi="Times New Roman" w:cs="Times New Roman"/>
                <w:i/>
                <w:iCs/>
                <w:color w:val="000000"/>
                <w:spacing w:val="-3"/>
              </w:rPr>
              <w:t>ы</w:t>
            </w:r>
            <w:r w:rsidRPr="00D97067">
              <w:rPr>
                <w:rFonts w:ascii="Times New Roman" w:eastAsia="Times New Roman" w:hAnsi="Times New Roman" w:cs="Times New Roman"/>
                <w:i/>
                <w:iCs/>
                <w:color w:val="000000"/>
              </w:rPr>
              <w:t>ше</w:t>
            </w:r>
            <w:r w:rsidRPr="00D97067">
              <w:rPr>
                <w:rFonts w:ascii="Times New Roman" w:eastAsia="Times New Roman" w:hAnsi="Times New Roman" w:cs="Times New Roman"/>
                <w:i/>
                <w:iCs/>
                <w:color w:val="000000"/>
                <w:spacing w:val="2"/>
              </w:rPr>
              <w:t xml:space="preserve"> </w:t>
            </w:r>
            <w:r w:rsidRPr="00D97067">
              <w:rPr>
                <w:rFonts w:ascii="Times New Roman" w:eastAsia="Times New Roman" w:hAnsi="Times New Roman" w:cs="Times New Roman"/>
                <w:i/>
                <w:iCs/>
                <w:color w:val="000000"/>
              </w:rPr>
              <w:t>–</w:t>
            </w:r>
            <w:r w:rsidRPr="00D97067">
              <w:rPr>
                <w:rFonts w:ascii="Times New Roman" w:eastAsia="Times New Roman" w:hAnsi="Times New Roman" w:cs="Times New Roman"/>
                <w:i/>
                <w:iCs/>
                <w:color w:val="000000"/>
                <w:spacing w:val="-1"/>
              </w:rPr>
              <w:t xml:space="preserve"> </w:t>
            </w:r>
            <w:r w:rsidRPr="00D97067">
              <w:rPr>
                <w:rFonts w:ascii="Times New Roman" w:eastAsia="Times New Roman" w:hAnsi="Times New Roman" w:cs="Times New Roman"/>
                <w:i/>
                <w:iCs/>
                <w:color w:val="000000"/>
              </w:rPr>
              <w:t>ни</w:t>
            </w:r>
            <w:r w:rsidRPr="00D97067">
              <w:rPr>
                <w:rFonts w:ascii="Times New Roman" w:eastAsia="Times New Roman" w:hAnsi="Times New Roman" w:cs="Times New Roman"/>
                <w:i/>
                <w:iCs/>
                <w:color w:val="000000"/>
                <w:spacing w:val="1"/>
              </w:rPr>
              <w:t>ж</w:t>
            </w:r>
            <w:r w:rsidRPr="00D97067">
              <w:rPr>
                <w:rFonts w:ascii="Times New Roman" w:eastAsia="Times New Roman" w:hAnsi="Times New Roman" w:cs="Times New Roman"/>
                <w:i/>
                <w:iCs/>
                <w:color w:val="000000"/>
              </w:rPr>
              <w:t>е</w:t>
            </w:r>
            <w:r w:rsidRPr="00D97067">
              <w:rPr>
                <w:rFonts w:ascii="Times New Roman" w:eastAsia="Times New Roman" w:hAnsi="Times New Roman" w:cs="Times New Roman"/>
                <w:color w:val="000000"/>
              </w:rPr>
              <w:t>;</w:t>
            </w:r>
          </w:p>
          <w:p w:rsidR="00D97067" w:rsidRPr="00D97067" w:rsidRDefault="00D97067" w:rsidP="00D97067">
            <w:pPr>
              <w:widowControl w:val="0"/>
              <w:tabs>
                <w:tab w:val="left" w:pos="2024"/>
              </w:tabs>
              <w:spacing w:before="3" w:after="0" w:line="240" w:lineRule="auto"/>
              <w:ind w:left="110" w:right="46"/>
              <w:rPr>
                <w:rFonts w:ascii="Times New Roman" w:eastAsia="Times New Roman" w:hAnsi="Times New Roman" w:cs="Times New Roman"/>
                <w:i/>
                <w:iCs/>
                <w:color w:val="000000"/>
                <w:sz w:val="24"/>
                <w:szCs w:val="24"/>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84"/>
              </w:rPr>
              <w:t xml:space="preserve"> </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б</w:t>
            </w:r>
            <w:r w:rsidRPr="00D97067">
              <w:rPr>
                <w:rFonts w:ascii="Times New Roman" w:eastAsia="Times New Roman" w:hAnsi="Times New Roman" w:cs="Times New Roman"/>
                <w:color w:val="000000"/>
                <w:spacing w:val="81"/>
              </w:rPr>
              <w:t xml:space="preserve"> </w:t>
            </w:r>
            <w:r w:rsidRPr="00D97067">
              <w:rPr>
                <w:rFonts w:ascii="Times New Roman" w:eastAsia="Times New Roman" w:hAnsi="Times New Roman" w:cs="Times New Roman"/>
                <w:color w:val="000000"/>
                <w:spacing w:val="1"/>
              </w:rPr>
              <w:t>э</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2"/>
              </w:rPr>
              <w:t>м</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нт</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rPr>
              <w:t>ых</w:t>
            </w:r>
            <w:r w:rsidRPr="00D97067">
              <w:rPr>
                <w:rFonts w:ascii="Times New Roman" w:eastAsia="Times New Roman" w:hAnsi="Times New Roman" w:cs="Times New Roman"/>
                <w:color w:val="000000"/>
                <w:spacing w:val="79"/>
              </w:rPr>
              <w:t xml:space="preserve"> </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spacing w:val="2"/>
              </w:rPr>
              <w:t>м</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 xml:space="preserve">нных </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тно</w:t>
            </w:r>
            <w:r w:rsidRPr="00D97067">
              <w:rPr>
                <w:rFonts w:ascii="Times New Roman" w:eastAsia="Times New Roman" w:hAnsi="Times New Roman" w:cs="Times New Roman"/>
                <w:color w:val="000000"/>
                <w:spacing w:val="2"/>
              </w:rPr>
              <w:t>ш</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rPr>
              <w:t>ях,</w:t>
            </w:r>
            <w:r w:rsidRPr="00D97067">
              <w:rPr>
                <w:rFonts w:ascii="Times New Roman" w:eastAsia="Times New Roman" w:hAnsi="Times New Roman" w:cs="Times New Roman"/>
                <w:color w:val="000000"/>
              </w:rPr>
              <w:tab/>
              <w:t>в</w:t>
            </w:r>
            <w:r w:rsidRPr="00D97067">
              <w:rPr>
                <w:rFonts w:ascii="Times New Roman" w:eastAsia="Times New Roman" w:hAnsi="Times New Roman" w:cs="Times New Roman"/>
                <w:color w:val="000000"/>
                <w:spacing w:val="-2"/>
              </w:rPr>
              <w:t>ы</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3"/>
              </w:rPr>
              <w:t>а</w:t>
            </w:r>
            <w:r w:rsidRPr="00D97067">
              <w:rPr>
                <w:rFonts w:ascii="Times New Roman" w:eastAsia="Times New Roman" w:hAnsi="Times New Roman" w:cs="Times New Roman"/>
                <w:color w:val="000000"/>
              </w:rPr>
              <w:t>ж</w:t>
            </w:r>
            <w:r w:rsidRPr="00D97067">
              <w:rPr>
                <w:rFonts w:ascii="Times New Roman" w:eastAsia="Times New Roman" w:hAnsi="Times New Roman" w:cs="Times New Roman"/>
                <w:color w:val="000000"/>
                <w:spacing w:val="3"/>
              </w:rPr>
              <w:t>а</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 xml:space="preserve">мых </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ми</w:t>
            </w:r>
            <w:r w:rsidRPr="00D97067">
              <w:rPr>
                <w:rFonts w:ascii="Times New Roman" w:eastAsia="Times New Roman" w:hAnsi="Times New Roman" w:cs="Times New Roman"/>
                <w:color w:val="000000"/>
                <w:spacing w:val="5"/>
              </w:rPr>
              <w:t xml:space="preserve"> </w:t>
            </w:r>
            <w:r w:rsidRPr="00D97067">
              <w:rPr>
                <w:rFonts w:ascii="Times New Roman" w:eastAsia="Times New Roman" w:hAnsi="Times New Roman" w:cs="Times New Roman"/>
                <w:i/>
                <w:iCs/>
                <w:color w:val="000000"/>
              </w:rPr>
              <w:t>вчер</w:t>
            </w:r>
            <w:r w:rsidRPr="00D97067">
              <w:rPr>
                <w:rFonts w:ascii="Times New Roman" w:eastAsia="Times New Roman" w:hAnsi="Times New Roman" w:cs="Times New Roman"/>
                <w:i/>
                <w:iCs/>
                <w:color w:val="000000"/>
                <w:spacing w:val="-4"/>
              </w:rPr>
              <w:t>а</w:t>
            </w:r>
            <w:r w:rsidRPr="00D97067">
              <w:rPr>
                <w:rFonts w:ascii="Times New Roman" w:eastAsia="Times New Roman" w:hAnsi="Times New Roman" w:cs="Times New Roman"/>
                <w:i/>
                <w:iCs/>
                <w:color w:val="000000"/>
              </w:rPr>
              <w:t>,</w:t>
            </w:r>
            <w:r w:rsidRPr="00D97067">
              <w:rPr>
                <w:rFonts w:ascii="Times New Roman" w:eastAsia="Times New Roman" w:hAnsi="Times New Roman" w:cs="Times New Roman"/>
                <w:i/>
                <w:iCs/>
                <w:color w:val="000000"/>
                <w:spacing w:val="4"/>
              </w:rPr>
              <w:t xml:space="preserve"> </w:t>
            </w:r>
            <w:r w:rsidRPr="00D97067">
              <w:rPr>
                <w:rFonts w:ascii="Times New Roman" w:eastAsia="Times New Roman" w:hAnsi="Times New Roman" w:cs="Times New Roman"/>
                <w:i/>
                <w:iCs/>
                <w:color w:val="000000"/>
                <w:spacing w:val="-1"/>
              </w:rPr>
              <w:t>с</w:t>
            </w:r>
            <w:r w:rsidRPr="00D97067">
              <w:rPr>
                <w:rFonts w:ascii="Times New Roman" w:eastAsia="Times New Roman" w:hAnsi="Times New Roman" w:cs="Times New Roman"/>
                <w:i/>
                <w:iCs/>
                <w:color w:val="000000"/>
                <w:spacing w:val="-2"/>
              </w:rPr>
              <w:t>е</w:t>
            </w:r>
            <w:r w:rsidRPr="00D97067">
              <w:rPr>
                <w:rFonts w:ascii="Times New Roman" w:eastAsia="Times New Roman" w:hAnsi="Times New Roman" w:cs="Times New Roman"/>
                <w:i/>
                <w:iCs/>
                <w:color w:val="000000"/>
              </w:rPr>
              <w:t>годн</w:t>
            </w:r>
            <w:r w:rsidRPr="00D97067">
              <w:rPr>
                <w:rFonts w:ascii="Times New Roman" w:eastAsia="Times New Roman" w:hAnsi="Times New Roman" w:cs="Times New Roman"/>
                <w:i/>
                <w:iCs/>
                <w:color w:val="000000"/>
                <w:spacing w:val="-1"/>
              </w:rPr>
              <w:t>я,</w:t>
            </w:r>
            <w:r w:rsidRPr="00D97067">
              <w:rPr>
                <w:rFonts w:ascii="Times New Roman" w:eastAsia="Times New Roman" w:hAnsi="Times New Roman" w:cs="Times New Roman"/>
                <w:i/>
                <w:iCs/>
                <w:color w:val="000000"/>
              </w:rPr>
              <w:t xml:space="preserve"> завтра, сначала</w:t>
            </w:r>
            <w:r w:rsidRPr="00D97067">
              <w:rPr>
                <w:rFonts w:ascii="Times New Roman" w:eastAsia="Times New Roman" w:hAnsi="Times New Roman" w:cs="Times New Roman"/>
                <w:i/>
                <w:iCs/>
                <w:color w:val="000000"/>
                <w:spacing w:val="143"/>
              </w:rPr>
              <w:t xml:space="preserve"> </w:t>
            </w:r>
            <w:r w:rsidRPr="00D97067">
              <w:rPr>
                <w:rFonts w:ascii="Times New Roman" w:eastAsia="Times New Roman" w:hAnsi="Times New Roman" w:cs="Times New Roman"/>
                <w:i/>
                <w:iCs/>
                <w:color w:val="000000"/>
              </w:rPr>
              <w:t>–</w:t>
            </w:r>
            <w:r w:rsidRPr="00D97067">
              <w:rPr>
                <w:rFonts w:ascii="Times New Roman" w:eastAsia="Times New Roman" w:hAnsi="Times New Roman" w:cs="Times New Roman"/>
                <w:i/>
                <w:iCs/>
                <w:color w:val="000000"/>
                <w:spacing w:val="142"/>
              </w:rPr>
              <w:t xml:space="preserve"> </w:t>
            </w:r>
            <w:r w:rsidRPr="00D97067">
              <w:rPr>
                <w:rFonts w:ascii="Times New Roman" w:eastAsia="Times New Roman" w:hAnsi="Times New Roman" w:cs="Times New Roman"/>
                <w:i/>
                <w:iCs/>
                <w:color w:val="000000"/>
              </w:rPr>
              <w:t>пото</w:t>
            </w:r>
            <w:r w:rsidRPr="00D97067">
              <w:rPr>
                <w:rFonts w:ascii="Times New Roman" w:eastAsia="Times New Roman" w:hAnsi="Times New Roman" w:cs="Times New Roman"/>
                <w:i/>
                <w:iCs/>
                <w:color w:val="000000"/>
                <w:spacing w:val="-5"/>
              </w:rPr>
              <w:t>м</w:t>
            </w:r>
            <w:r w:rsidRPr="00D97067">
              <w:rPr>
                <w:rFonts w:ascii="Times New Roman" w:eastAsia="Times New Roman" w:hAnsi="Times New Roman" w:cs="Times New Roman"/>
                <w:i/>
                <w:iCs/>
                <w:color w:val="000000"/>
              </w:rPr>
              <w:t>,</w:t>
            </w:r>
            <w:r w:rsidRPr="00D97067">
              <w:rPr>
                <w:rFonts w:ascii="Times New Roman" w:eastAsia="Times New Roman" w:hAnsi="Times New Roman" w:cs="Times New Roman"/>
                <w:i/>
                <w:iCs/>
                <w:color w:val="000000"/>
                <w:spacing w:val="144"/>
              </w:rPr>
              <w:t xml:space="preserve"> </w:t>
            </w:r>
            <w:r w:rsidRPr="00D97067">
              <w:rPr>
                <w:rFonts w:ascii="Times New Roman" w:eastAsia="Times New Roman" w:hAnsi="Times New Roman" w:cs="Times New Roman"/>
                <w:i/>
                <w:iCs/>
                <w:color w:val="000000"/>
              </w:rPr>
              <w:t>ра</w:t>
            </w:r>
            <w:r w:rsidRPr="00D97067">
              <w:rPr>
                <w:rFonts w:ascii="Times New Roman" w:eastAsia="Times New Roman" w:hAnsi="Times New Roman" w:cs="Times New Roman"/>
                <w:i/>
                <w:iCs/>
                <w:color w:val="000000"/>
                <w:spacing w:val="-2"/>
              </w:rPr>
              <w:t>н</w:t>
            </w:r>
            <w:r w:rsidRPr="00D97067">
              <w:rPr>
                <w:rFonts w:ascii="Times New Roman" w:eastAsia="Times New Roman" w:hAnsi="Times New Roman" w:cs="Times New Roman"/>
                <w:i/>
                <w:iCs/>
                <w:color w:val="000000"/>
              </w:rPr>
              <w:t>ьше</w:t>
            </w:r>
            <w:r w:rsidRPr="00D97067">
              <w:rPr>
                <w:rFonts w:ascii="Times New Roman" w:eastAsia="Times New Roman" w:hAnsi="Times New Roman" w:cs="Times New Roman"/>
                <w:i/>
                <w:iCs/>
                <w:color w:val="000000"/>
                <w:spacing w:val="141"/>
              </w:rPr>
              <w:t xml:space="preserve"> </w:t>
            </w:r>
            <w:r w:rsidRPr="00D97067">
              <w:rPr>
                <w:rFonts w:ascii="Times New Roman" w:eastAsia="Times New Roman" w:hAnsi="Times New Roman" w:cs="Times New Roman"/>
                <w:i/>
                <w:iCs/>
                <w:color w:val="000000"/>
              </w:rPr>
              <w:t>– поз</w:t>
            </w:r>
            <w:r w:rsidRPr="00D97067">
              <w:rPr>
                <w:rFonts w:ascii="Times New Roman" w:eastAsia="Times New Roman" w:hAnsi="Times New Roman" w:cs="Times New Roman"/>
                <w:i/>
                <w:iCs/>
                <w:color w:val="000000"/>
                <w:spacing w:val="1"/>
              </w:rPr>
              <w:t>ж</w:t>
            </w:r>
            <w:r w:rsidRPr="00D97067">
              <w:rPr>
                <w:rFonts w:ascii="Times New Roman" w:eastAsia="Times New Roman" w:hAnsi="Times New Roman" w:cs="Times New Roman"/>
                <w:i/>
                <w:iCs/>
                <w:color w:val="000000"/>
              </w:rPr>
              <w:t>е.</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D97067" w:rsidRDefault="00D97067" w:rsidP="00D97067">
            <w:pPr>
              <w:widowControl w:val="0"/>
              <w:spacing w:before="5" w:after="0" w:line="240" w:lineRule="auto"/>
              <w:ind w:left="110" w:right="57"/>
              <w:rPr>
                <w:rFonts w:ascii="Times New Roman" w:eastAsia="Times New Roman" w:hAnsi="Times New Roman" w:cs="Times New Roman"/>
                <w:color w:val="000000"/>
                <w:sz w:val="24"/>
                <w:szCs w:val="24"/>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98"/>
              </w:rPr>
              <w:t xml:space="preserve"> </w:t>
            </w:r>
            <w:r w:rsidRPr="00D97067">
              <w:rPr>
                <w:rFonts w:ascii="Times New Roman" w:eastAsia="Times New Roman" w:hAnsi="Times New Roman" w:cs="Times New Roman"/>
                <w:color w:val="000000"/>
              </w:rPr>
              <w:t>с</w:t>
            </w:r>
            <w:r w:rsidRPr="00D97067">
              <w:rPr>
                <w:rFonts w:ascii="Times New Roman" w:eastAsia="Times New Roman" w:hAnsi="Times New Roman" w:cs="Times New Roman"/>
                <w:color w:val="000000"/>
                <w:spacing w:val="-5"/>
              </w:rPr>
              <w:t>о</w:t>
            </w:r>
            <w:r w:rsidRPr="00D97067">
              <w:rPr>
                <w:rFonts w:ascii="Times New Roman" w:eastAsia="Times New Roman" w:hAnsi="Times New Roman" w:cs="Times New Roman"/>
                <w:color w:val="000000"/>
                <w:spacing w:val="-1"/>
              </w:rPr>
              <w:t>ст</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99"/>
              </w:rPr>
              <w:t xml:space="preserve"> </w:t>
            </w:r>
            <w:r w:rsidRPr="00D97067">
              <w:rPr>
                <w:rFonts w:ascii="Times New Roman" w:eastAsia="Times New Roman" w:hAnsi="Times New Roman" w:cs="Times New Roman"/>
                <w:color w:val="000000"/>
              </w:rPr>
              <w:t>чис</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spacing w:val="-1"/>
              </w:rPr>
              <w:t>л</w:t>
            </w:r>
            <w:r w:rsidRPr="00D97067">
              <w:rPr>
                <w:rFonts w:ascii="Times New Roman" w:eastAsia="Times New Roman" w:hAnsi="Times New Roman" w:cs="Times New Roman"/>
                <w:color w:val="000000"/>
                <w:spacing w:val="98"/>
              </w:rPr>
              <w:t xml:space="preserve"> </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97"/>
              </w:rPr>
              <w:t xml:space="preserve"> </w:t>
            </w:r>
            <w:r w:rsidRPr="00D97067">
              <w:rPr>
                <w:rFonts w:ascii="Times New Roman" w:eastAsia="Times New Roman" w:hAnsi="Times New Roman" w:cs="Times New Roman"/>
                <w:color w:val="000000"/>
                <w:spacing w:val="1"/>
              </w:rPr>
              <w:t>1</w:t>
            </w:r>
            <w:r w:rsidRPr="00D97067">
              <w:rPr>
                <w:rFonts w:ascii="Times New Roman" w:eastAsia="Times New Roman" w:hAnsi="Times New Roman" w:cs="Times New Roman"/>
                <w:color w:val="000000"/>
                <w:spacing w:val="98"/>
              </w:rPr>
              <w:t xml:space="preserve"> </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10</w:t>
            </w:r>
            <w:r w:rsidRPr="00D97067">
              <w:rPr>
                <w:rFonts w:ascii="Times New Roman" w:eastAsia="Times New Roman" w:hAnsi="Times New Roman" w:cs="Times New Roman"/>
                <w:color w:val="000000"/>
                <w:spacing w:val="98"/>
              </w:rPr>
              <w:t xml:space="preserve"> </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rPr>
              <w:t>з е</w:t>
            </w:r>
            <w:r w:rsidRPr="00D97067">
              <w:rPr>
                <w:rFonts w:ascii="Times New Roman" w:eastAsia="Times New Roman" w:hAnsi="Times New Roman" w:cs="Times New Roman"/>
                <w:color w:val="000000"/>
                <w:spacing w:val="-2"/>
              </w:rPr>
              <w:t>д</w:t>
            </w:r>
            <w:r w:rsidRPr="00D97067">
              <w:rPr>
                <w:rFonts w:ascii="Times New Roman" w:eastAsia="Times New Roman" w:hAnsi="Times New Roman" w:cs="Times New Roman"/>
                <w:color w:val="000000"/>
              </w:rPr>
              <w:t>и</w:t>
            </w:r>
            <w:r w:rsidRPr="00D97067">
              <w:rPr>
                <w:rFonts w:ascii="Times New Roman" w:eastAsia="Times New Roman" w:hAnsi="Times New Roman" w:cs="Times New Roman"/>
                <w:color w:val="000000"/>
                <w:spacing w:val="1"/>
              </w:rPr>
              <w:t>ни</w:t>
            </w:r>
            <w:r w:rsidRPr="00D97067">
              <w:rPr>
                <w:rFonts w:ascii="Times New Roman" w:eastAsia="Times New Roman" w:hAnsi="Times New Roman" w:cs="Times New Roman"/>
                <w:color w:val="000000"/>
                <w:spacing w:val="-1"/>
              </w:rPr>
              <w:t>ц</w:t>
            </w:r>
            <w:r w:rsidRPr="00D97067">
              <w:rPr>
                <w:rFonts w:ascii="Times New Roman" w:eastAsia="Times New Roman" w:hAnsi="Times New Roman" w:cs="Times New Roman"/>
                <w:color w:val="000000"/>
              </w:rPr>
              <w:t>;</w:t>
            </w:r>
          </w:p>
          <w:p w:rsidR="00D97067" w:rsidRPr="00D97067" w:rsidRDefault="00D97067" w:rsidP="00D97067">
            <w:pPr>
              <w:widowControl w:val="0"/>
              <w:spacing w:after="0" w:line="240" w:lineRule="auto"/>
              <w:ind w:left="110" w:right="62"/>
              <w:rPr>
                <w:rFonts w:ascii="Times New Roman" w:eastAsia="Times New Roman" w:hAnsi="Times New Roman" w:cs="Times New Roman"/>
                <w:color w:val="000000"/>
                <w:sz w:val="24"/>
                <w:szCs w:val="24"/>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з</w:t>
            </w:r>
            <w:r w:rsidRPr="00D97067">
              <w:rPr>
                <w:rFonts w:ascii="Times New Roman" w:eastAsia="Times New Roman" w:hAnsi="Times New Roman" w:cs="Times New Roman"/>
                <w:color w:val="000000"/>
                <w:spacing w:val="-3"/>
              </w:rPr>
              <w:t>в</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и</w:t>
            </w:r>
            <w:r w:rsidRPr="00D97067">
              <w:rPr>
                <w:rFonts w:ascii="Times New Roman" w:eastAsia="Times New Roman" w:hAnsi="Times New Roman" w:cs="Times New Roman"/>
                <w:color w:val="000000"/>
                <w:spacing w:val="1"/>
              </w:rPr>
              <w:t xml:space="preserve">я </w:t>
            </w:r>
            <w:r w:rsidRPr="00D97067">
              <w:rPr>
                <w:rFonts w:ascii="Times New Roman" w:eastAsia="Times New Roman" w:hAnsi="Times New Roman" w:cs="Times New Roman"/>
                <w:color w:val="000000"/>
              </w:rPr>
              <w:t>и п</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4"/>
              </w:rPr>
              <w:t>т</w:t>
            </w:r>
            <w:r w:rsidRPr="00D97067">
              <w:rPr>
                <w:rFonts w:ascii="Times New Roman" w:eastAsia="Times New Roman" w:hAnsi="Times New Roman" w:cs="Times New Roman"/>
                <w:color w:val="000000"/>
                <w:spacing w:val="-4"/>
              </w:rPr>
              <w:t>е</w:t>
            </w:r>
            <w:r w:rsidRPr="00D97067">
              <w:rPr>
                <w:rFonts w:ascii="Times New Roman" w:eastAsia="Times New Roman" w:hAnsi="Times New Roman" w:cs="Times New Roman"/>
                <w:color w:val="000000"/>
              </w:rPr>
              <w:t>ль</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ть вр</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2"/>
              </w:rPr>
              <w:t>м</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rPr>
              <w:t>г</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w:t>
            </w:r>
          </w:p>
        </w:tc>
        <w:tc>
          <w:tcPr>
            <w:tcW w:w="33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D97067" w:rsidRDefault="00D97067" w:rsidP="00D97067">
            <w:pPr>
              <w:widowControl w:val="0"/>
              <w:spacing w:before="5" w:after="0" w:line="241" w:lineRule="auto"/>
              <w:ind w:left="105" w:right="-20"/>
              <w:rPr>
                <w:rFonts w:ascii="Times New Roman" w:eastAsia="Times New Roman" w:hAnsi="Times New Roman" w:cs="Times New Roman"/>
                <w:color w:val="000000"/>
                <w:sz w:val="24"/>
                <w:szCs w:val="24"/>
              </w:rPr>
            </w:pPr>
            <w:r w:rsidRPr="00D97067">
              <w:rPr>
                <w:rFonts w:ascii="Times New Roman" w:eastAsia="Times New Roman" w:hAnsi="Times New Roman" w:cs="Times New Roman"/>
                <w:color w:val="000000"/>
                <w:spacing w:val="2"/>
              </w:rPr>
              <w:t>д</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spacing w:val="-1"/>
              </w:rPr>
              <w:t>я</w:t>
            </w:r>
            <w:r w:rsidRPr="00D97067">
              <w:rPr>
                <w:rFonts w:ascii="Times New Roman" w:eastAsia="Times New Roman" w:hAnsi="Times New Roman" w:cs="Times New Roman"/>
                <w:color w:val="000000"/>
              </w:rPr>
              <w:t>ти;</w:t>
            </w:r>
          </w:p>
          <w:p w:rsidR="00D97067" w:rsidRPr="00D97067" w:rsidRDefault="00D97067" w:rsidP="00D97067">
            <w:pPr>
              <w:widowControl w:val="0"/>
              <w:spacing w:after="0" w:line="236" w:lineRule="auto"/>
              <w:ind w:left="105" w:right="62"/>
              <w:rPr>
                <w:rFonts w:ascii="Times New Roman" w:eastAsia="Times New Roman" w:hAnsi="Times New Roman" w:cs="Times New Roman"/>
                <w:color w:val="000000"/>
                <w:sz w:val="24"/>
                <w:szCs w:val="24"/>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85"/>
              </w:rPr>
              <w:t xml:space="preserve"> </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4"/>
              </w:rPr>
              <w:t>з</w:t>
            </w:r>
            <w:r w:rsidRPr="00D97067">
              <w:rPr>
                <w:rFonts w:ascii="Times New Roman" w:eastAsia="Times New Roman" w:hAnsi="Times New Roman" w:cs="Times New Roman"/>
                <w:color w:val="000000"/>
              </w:rPr>
              <w:t>ы</w:t>
            </w:r>
            <w:r w:rsidRPr="00D97067">
              <w:rPr>
                <w:rFonts w:ascii="Times New Roman" w:eastAsia="Times New Roman" w:hAnsi="Times New Roman" w:cs="Times New Roman"/>
                <w:color w:val="000000"/>
                <w:spacing w:val="-3"/>
              </w:rPr>
              <w:t>в</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spacing w:val="84"/>
              </w:rPr>
              <w:t xml:space="preserve"> </w:t>
            </w:r>
            <w:r w:rsidRPr="00D97067">
              <w:rPr>
                <w:rFonts w:ascii="Times New Roman" w:eastAsia="Times New Roman" w:hAnsi="Times New Roman" w:cs="Times New Roman"/>
                <w:color w:val="000000"/>
              </w:rPr>
              <w:t>п</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4"/>
              </w:rPr>
              <w:t>т</w:t>
            </w:r>
            <w:r w:rsidRPr="00D97067">
              <w:rPr>
                <w:rFonts w:ascii="Times New Roman" w:eastAsia="Times New Roman" w:hAnsi="Times New Roman" w:cs="Times New Roman"/>
                <w:color w:val="000000"/>
                <w:spacing w:val="-4"/>
              </w:rPr>
              <w:t>е</w:t>
            </w:r>
            <w:r w:rsidRPr="00D97067">
              <w:rPr>
                <w:rFonts w:ascii="Times New Roman" w:eastAsia="Times New Roman" w:hAnsi="Times New Roman" w:cs="Times New Roman"/>
                <w:color w:val="000000"/>
              </w:rPr>
              <w:t>ль</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ть чис</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spacing w:val="-1"/>
              </w:rPr>
              <w:t>л</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от</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2"/>
              </w:rPr>
              <w:t>од</w:t>
            </w:r>
            <w:r w:rsidRPr="00D97067">
              <w:rPr>
                <w:rFonts w:ascii="Times New Roman" w:eastAsia="Times New Roman" w:hAnsi="Times New Roman" w:cs="Times New Roman"/>
                <w:color w:val="000000"/>
                <w:spacing w:val="4"/>
              </w:rPr>
              <w:t>н</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го</w:t>
            </w:r>
            <w:r w:rsidRPr="00D97067">
              <w:rPr>
                <w:rFonts w:ascii="Times New Roman" w:eastAsia="Times New Roman" w:hAnsi="Times New Roman" w:cs="Times New Roman"/>
                <w:color w:val="000000"/>
                <w:spacing w:val="-1"/>
              </w:rPr>
              <w:t xml:space="preserve"> </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rPr>
              <w:t>о</w:t>
            </w:r>
            <w:r w:rsidRPr="00D97067">
              <w:rPr>
                <w:rFonts w:ascii="Times New Roman" w:eastAsia="Times New Roman" w:hAnsi="Times New Roman" w:cs="Times New Roman"/>
                <w:color w:val="000000"/>
                <w:spacing w:val="-1"/>
              </w:rPr>
              <w:t xml:space="preserve"> </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сяти;</w:t>
            </w:r>
          </w:p>
          <w:p w:rsidR="00D97067" w:rsidRPr="00D97067" w:rsidRDefault="00D97067" w:rsidP="00D97067">
            <w:pPr>
              <w:widowControl w:val="0"/>
              <w:spacing w:before="5" w:after="0" w:line="239" w:lineRule="auto"/>
              <w:ind w:left="105" w:right="93"/>
              <w:jc w:val="both"/>
              <w:rPr>
                <w:rFonts w:ascii="Times New Roman" w:eastAsia="Times New Roman" w:hAnsi="Times New Roman" w:cs="Times New Roman"/>
                <w:color w:val="000000"/>
                <w:sz w:val="24"/>
                <w:szCs w:val="24"/>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65"/>
              </w:rPr>
              <w:t xml:space="preserve"> </w:t>
            </w:r>
            <w:r w:rsidRPr="00D97067">
              <w:rPr>
                <w:rFonts w:ascii="Times New Roman" w:eastAsia="Times New Roman" w:hAnsi="Times New Roman" w:cs="Times New Roman"/>
                <w:color w:val="000000"/>
              </w:rPr>
              <w:t>ср</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2"/>
              </w:rPr>
              <w:t>в</w:t>
            </w:r>
            <w:r w:rsidRPr="00D97067">
              <w:rPr>
                <w:rFonts w:ascii="Times New Roman" w:eastAsia="Times New Roman" w:hAnsi="Times New Roman" w:cs="Times New Roman"/>
                <w:color w:val="000000"/>
              </w:rPr>
              <w:t>нив</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spacing w:val="59"/>
              </w:rPr>
              <w:t xml:space="preserve"> </w:t>
            </w:r>
            <w:r w:rsidRPr="00D97067">
              <w:rPr>
                <w:rFonts w:ascii="Times New Roman" w:eastAsia="Times New Roman" w:hAnsi="Times New Roman" w:cs="Times New Roman"/>
                <w:color w:val="000000"/>
              </w:rPr>
              <w:t>ч</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ла</w:t>
            </w:r>
            <w:r w:rsidRPr="00D97067">
              <w:rPr>
                <w:rFonts w:ascii="Times New Roman" w:eastAsia="Times New Roman" w:hAnsi="Times New Roman" w:cs="Times New Roman"/>
                <w:color w:val="000000"/>
                <w:spacing w:val="62"/>
              </w:rPr>
              <w:t xml:space="preserve"> </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61"/>
              </w:rPr>
              <w:t xml:space="preserve">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 xml:space="preserve">х </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spacing w:val="-1"/>
              </w:rPr>
              <w:t>я</w:t>
            </w:r>
            <w:r w:rsidRPr="00D97067">
              <w:rPr>
                <w:rFonts w:ascii="Times New Roman" w:eastAsia="Times New Roman" w:hAnsi="Times New Roman" w:cs="Times New Roman"/>
                <w:color w:val="000000"/>
              </w:rPr>
              <w:t>ти</w:t>
            </w:r>
            <w:r w:rsidRPr="00D97067">
              <w:rPr>
                <w:rFonts w:ascii="Times New Roman" w:eastAsia="Times New Roman" w:hAnsi="Times New Roman" w:cs="Times New Roman"/>
                <w:color w:val="000000"/>
                <w:spacing w:val="61"/>
              </w:rPr>
              <w:t xml:space="preserve"> </w:t>
            </w:r>
            <w:r w:rsidRPr="00D97067">
              <w:rPr>
                <w:rFonts w:ascii="Times New Roman" w:eastAsia="Times New Roman" w:hAnsi="Times New Roman" w:cs="Times New Roman"/>
                <w:color w:val="000000"/>
              </w:rPr>
              <w:t>с</w:t>
            </w:r>
            <w:r w:rsidRPr="00D97067">
              <w:rPr>
                <w:rFonts w:ascii="Times New Roman" w:eastAsia="Times New Roman" w:hAnsi="Times New Roman" w:cs="Times New Roman"/>
                <w:color w:val="000000"/>
                <w:spacing w:val="58"/>
              </w:rPr>
              <w:t xml:space="preserve">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мо</w:t>
            </w:r>
            <w:r w:rsidRPr="00D97067">
              <w:rPr>
                <w:rFonts w:ascii="Times New Roman" w:eastAsia="Times New Roman" w:hAnsi="Times New Roman" w:cs="Times New Roman"/>
                <w:color w:val="000000"/>
                <w:spacing w:val="-2"/>
              </w:rPr>
              <w:t>щ</w:t>
            </w:r>
            <w:r w:rsidRPr="00D97067">
              <w:rPr>
                <w:rFonts w:ascii="Times New Roman" w:eastAsia="Times New Roman" w:hAnsi="Times New Roman" w:cs="Times New Roman"/>
                <w:color w:val="000000"/>
              </w:rPr>
              <w:t>ью</w:t>
            </w:r>
            <w:r w:rsidRPr="00D97067">
              <w:rPr>
                <w:rFonts w:ascii="Times New Roman" w:eastAsia="Times New Roman" w:hAnsi="Times New Roman" w:cs="Times New Roman"/>
                <w:color w:val="000000"/>
                <w:spacing w:val="58"/>
              </w:rPr>
              <w:t xml:space="preserve"> </w:t>
            </w:r>
            <w:r w:rsidRPr="00D97067">
              <w:rPr>
                <w:rFonts w:ascii="Times New Roman" w:eastAsia="Times New Roman" w:hAnsi="Times New Roman" w:cs="Times New Roman"/>
                <w:color w:val="000000"/>
              </w:rPr>
              <w:t>со</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1"/>
              </w:rPr>
              <w:t>ав</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 xml:space="preserve">я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spacing w:val="3"/>
              </w:rPr>
              <w:t>а</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22"/>
              </w:rPr>
              <w:t xml:space="preserve"> </w:t>
            </w:r>
            <w:r w:rsidRPr="00D97067">
              <w:rPr>
                <w:rFonts w:ascii="Times New Roman" w:eastAsia="Times New Roman" w:hAnsi="Times New Roman" w:cs="Times New Roman"/>
                <w:color w:val="000000"/>
              </w:rPr>
              <w:t>и</w:t>
            </w:r>
            <w:r w:rsidRPr="00D97067">
              <w:rPr>
                <w:rFonts w:ascii="Times New Roman" w:eastAsia="Times New Roman" w:hAnsi="Times New Roman" w:cs="Times New Roman"/>
                <w:color w:val="000000"/>
                <w:spacing w:val="24"/>
              </w:rPr>
              <w:t xml:space="preserve"> </w:t>
            </w:r>
            <w:r w:rsidRPr="00D97067">
              <w:rPr>
                <w:rFonts w:ascii="Times New Roman" w:eastAsia="Times New Roman" w:hAnsi="Times New Roman" w:cs="Times New Roman"/>
                <w:color w:val="000000"/>
                <w:spacing w:val="-3"/>
              </w:rPr>
              <w:t>у</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танавлив</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3"/>
              </w:rPr>
              <w:t>т</w:t>
            </w:r>
            <w:r w:rsidRPr="00D97067">
              <w:rPr>
                <w:rFonts w:ascii="Times New Roman" w:eastAsia="Times New Roman" w:hAnsi="Times New Roman" w:cs="Times New Roman"/>
                <w:color w:val="000000"/>
              </w:rPr>
              <w:t>ь,</w:t>
            </w:r>
            <w:r w:rsidRPr="00D97067">
              <w:rPr>
                <w:rFonts w:ascii="Times New Roman" w:eastAsia="Times New Roman" w:hAnsi="Times New Roman" w:cs="Times New Roman"/>
                <w:color w:val="000000"/>
                <w:spacing w:val="24"/>
              </w:rPr>
              <w:t xml:space="preserve"> </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rPr>
              <w:t>а</w:t>
            </w:r>
            <w:r w:rsidRPr="00D97067">
              <w:rPr>
                <w:rFonts w:ascii="Times New Roman" w:eastAsia="Times New Roman" w:hAnsi="Times New Roman" w:cs="Times New Roman"/>
                <w:color w:val="000000"/>
                <w:spacing w:val="28"/>
              </w:rPr>
              <w:t xml:space="preserve"> </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spacing w:val="-2"/>
              </w:rPr>
              <w:t>к</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ль</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rPr>
              <w:t xml:space="preserve">о </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д</w:t>
            </w:r>
            <w:r w:rsidRPr="00D97067">
              <w:rPr>
                <w:rFonts w:ascii="Times New Roman" w:eastAsia="Times New Roman" w:hAnsi="Times New Roman" w:cs="Times New Roman"/>
                <w:color w:val="000000"/>
                <w:spacing w:val="4"/>
              </w:rPr>
              <w:t>н</w:t>
            </w:r>
            <w:r w:rsidRPr="00D97067">
              <w:rPr>
                <w:rFonts w:ascii="Times New Roman" w:eastAsia="Times New Roman" w:hAnsi="Times New Roman" w:cs="Times New Roman"/>
                <w:color w:val="000000"/>
                <w:spacing w:val="1"/>
              </w:rPr>
              <w:t>о</w:t>
            </w:r>
            <w:r w:rsidRPr="00D97067">
              <w:rPr>
                <w:rFonts w:ascii="Times New Roman" w:eastAsia="Times New Roman" w:hAnsi="Times New Roman" w:cs="Times New Roman"/>
                <w:color w:val="000000"/>
                <w:spacing w:val="31"/>
              </w:rPr>
              <w:t xml:space="preserve"> </w:t>
            </w:r>
            <w:r w:rsidRPr="00D97067">
              <w:rPr>
                <w:rFonts w:ascii="Times New Roman" w:eastAsia="Times New Roman" w:hAnsi="Times New Roman" w:cs="Times New Roman"/>
                <w:color w:val="000000"/>
              </w:rPr>
              <w:t>чи</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ло</w:t>
            </w:r>
            <w:r w:rsidRPr="00D97067">
              <w:rPr>
                <w:rFonts w:ascii="Times New Roman" w:eastAsia="Times New Roman" w:hAnsi="Times New Roman" w:cs="Times New Roman"/>
                <w:color w:val="000000"/>
                <w:spacing w:val="31"/>
              </w:rPr>
              <w:t xml:space="preserve"> </w:t>
            </w:r>
            <w:r w:rsidRPr="00D97067">
              <w:rPr>
                <w:rFonts w:ascii="Times New Roman" w:eastAsia="Times New Roman" w:hAnsi="Times New Roman" w:cs="Times New Roman"/>
                <w:color w:val="000000"/>
                <w:spacing w:val="-1"/>
              </w:rPr>
              <w:t>б</w:t>
            </w:r>
            <w:r w:rsidRPr="00D97067">
              <w:rPr>
                <w:rFonts w:ascii="Times New Roman" w:eastAsia="Times New Roman" w:hAnsi="Times New Roman" w:cs="Times New Roman"/>
                <w:color w:val="000000"/>
                <w:spacing w:val="-5"/>
              </w:rPr>
              <w:t>о</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5"/>
              </w:rPr>
              <w:t>ь</w:t>
            </w:r>
            <w:r w:rsidRPr="00D97067">
              <w:rPr>
                <w:rFonts w:ascii="Times New Roman" w:eastAsia="Times New Roman" w:hAnsi="Times New Roman" w:cs="Times New Roman"/>
                <w:color w:val="000000"/>
                <w:spacing w:val="3"/>
              </w:rPr>
              <w:t>ш</w:t>
            </w:r>
            <w:r w:rsidRPr="00D97067">
              <w:rPr>
                <w:rFonts w:ascii="Times New Roman" w:eastAsia="Times New Roman" w:hAnsi="Times New Roman" w:cs="Times New Roman"/>
                <w:color w:val="000000"/>
              </w:rPr>
              <w:t>е</w:t>
            </w:r>
            <w:r w:rsidRPr="00D97067">
              <w:rPr>
                <w:rFonts w:ascii="Times New Roman" w:eastAsia="Times New Roman" w:hAnsi="Times New Roman" w:cs="Times New Roman"/>
                <w:color w:val="000000"/>
                <w:spacing w:val="29"/>
              </w:rPr>
              <w:t xml:space="preserve"> </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rPr>
              <w:t>ли</w:t>
            </w:r>
            <w:r w:rsidRPr="00D97067">
              <w:rPr>
                <w:rFonts w:ascii="Times New Roman" w:eastAsia="Times New Roman" w:hAnsi="Times New Roman" w:cs="Times New Roman"/>
                <w:color w:val="000000"/>
                <w:spacing w:val="38"/>
              </w:rPr>
              <w:t xml:space="preserve"> </w:t>
            </w:r>
            <w:r w:rsidRPr="00D97067">
              <w:rPr>
                <w:rFonts w:ascii="Times New Roman" w:eastAsia="Times New Roman" w:hAnsi="Times New Roman" w:cs="Times New Roman"/>
                <w:color w:val="000000"/>
              </w:rPr>
              <w:t>м</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rPr>
              <w:t>ньш</w:t>
            </w:r>
            <w:r w:rsidRPr="00D97067">
              <w:rPr>
                <w:rFonts w:ascii="Times New Roman" w:eastAsia="Times New Roman" w:hAnsi="Times New Roman" w:cs="Times New Roman"/>
                <w:color w:val="000000"/>
                <w:spacing w:val="-1"/>
              </w:rPr>
              <w:t>е</w:t>
            </w:r>
            <w:r w:rsidRPr="00D97067">
              <w:rPr>
                <w:rFonts w:ascii="Times New Roman" w:eastAsia="Times New Roman" w:hAnsi="Times New Roman" w:cs="Times New Roman"/>
                <w:color w:val="000000"/>
              </w:rPr>
              <w:t xml:space="preserve"> др</w:t>
            </w:r>
            <w:r w:rsidRPr="00D97067">
              <w:rPr>
                <w:rFonts w:ascii="Times New Roman" w:eastAsia="Times New Roman" w:hAnsi="Times New Roman" w:cs="Times New Roman"/>
                <w:color w:val="000000"/>
                <w:spacing w:val="-4"/>
              </w:rPr>
              <w:t>у</w:t>
            </w:r>
            <w:r w:rsidRPr="00D97067">
              <w:rPr>
                <w:rFonts w:ascii="Times New Roman" w:eastAsia="Times New Roman" w:hAnsi="Times New Roman" w:cs="Times New Roman"/>
                <w:color w:val="000000"/>
                <w:spacing w:val="3"/>
              </w:rPr>
              <w:t>г</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3"/>
              </w:rPr>
              <w:t>г</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w:t>
            </w:r>
          </w:p>
          <w:p w:rsidR="00D97067" w:rsidRPr="00D97067" w:rsidRDefault="00D97067" w:rsidP="00D97067">
            <w:pPr>
              <w:widowControl w:val="0"/>
              <w:tabs>
                <w:tab w:val="left" w:pos="1877"/>
                <w:tab w:val="left" w:pos="3116"/>
              </w:tabs>
              <w:spacing w:before="2" w:after="0" w:line="239" w:lineRule="auto"/>
              <w:ind w:left="105" w:right="50"/>
              <w:rPr>
                <w:rFonts w:ascii="Times New Roman" w:eastAsia="Times New Roman" w:hAnsi="Times New Roman" w:cs="Times New Roman"/>
                <w:i/>
                <w:iCs/>
                <w:color w:val="000000"/>
                <w:sz w:val="24"/>
                <w:szCs w:val="24"/>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color w:val="000000"/>
                <w:spacing w:val="-3"/>
              </w:rPr>
              <w:t>у</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тан</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spacing w:val="-2"/>
              </w:rPr>
              <w:t>л</w:t>
            </w:r>
            <w:r w:rsidRPr="00D97067">
              <w:rPr>
                <w:rFonts w:ascii="Times New Roman" w:eastAsia="Times New Roman" w:hAnsi="Times New Roman" w:cs="Times New Roman"/>
                <w:color w:val="000000"/>
              </w:rPr>
              <w:t>и</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 xml:space="preserve">ть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тр</w:t>
            </w:r>
            <w:r w:rsidRPr="00D97067">
              <w:rPr>
                <w:rFonts w:ascii="Times New Roman" w:eastAsia="Times New Roman" w:hAnsi="Times New Roman" w:cs="Times New Roman"/>
                <w:color w:val="000000"/>
                <w:spacing w:val="1"/>
              </w:rPr>
              <w:t>ан</w:t>
            </w:r>
            <w:r w:rsidRPr="00D97067">
              <w:rPr>
                <w:rFonts w:ascii="Times New Roman" w:eastAsia="Times New Roman" w:hAnsi="Times New Roman" w:cs="Times New Roman"/>
                <w:color w:val="000000"/>
              </w:rPr>
              <w:t>ств</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rPr>
              <w:t xml:space="preserve">о        </w:t>
            </w:r>
            <w:r w:rsidRPr="00D97067">
              <w:rPr>
                <w:rFonts w:ascii="Times New Roman" w:eastAsia="Times New Roman" w:hAnsi="Times New Roman" w:cs="Times New Roman"/>
                <w:color w:val="000000"/>
                <w:spacing w:val="-9"/>
              </w:rPr>
              <w:t xml:space="preserve"> </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4"/>
              </w:rPr>
              <w:t>р</w:t>
            </w:r>
            <w:r w:rsidRPr="00D97067">
              <w:rPr>
                <w:rFonts w:ascii="Times New Roman" w:eastAsia="Times New Roman" w:hAnsi="Times New Roman" w:cs="Times New Roman"/>
                <w:color w:val="000000"/>
                <w:spacing w:val="-4"/>
              </w:rPr>
              <w:t>е</w:t>
            </w:r>
            <w:r w:rsidRPr="00D97067">
              <w:rPr>
                <w:rFonts w:ascii="Times New Roman" w:eastAsia="Times New Roman" w:hAnsi="Times New Roman" w:cs="Times New Roman"/>
                <w:color w:val="000000"/>
                <w:spacing w:val="2"/>
              </w:rPr>
              <w:t>м</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rPr>
              <w:t xml:space="preserve">ые </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тно</w:t>
            </w:r>
            <w:r w:rsidRPr="00D97067">
              <w:rPr>
                <w:rFonts w:ascii="Times New Roman" w:eastAsia="Times New Roman" w:hAnsi="Times New Roman" w:cs="Times New Roman"/>
                <w:color w:val="000000"/>
                <w:spacing w:val="2"/>
              </w:rPr>
              <w:t>ш</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rPr>
              <w:t>я</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 xml:space="preserve">с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м</w:t>
            </w:r>
            <w:r w:rsidRPr="00D97067">
              <w:rPr>
                <w:rFonts w:ascii="Times New Roman" w:eastAsia="Times New Roman" w:hAnsi="Times New Roman" w:cs="Times New Roman"/>
                <w:color w:val="000000"/>
                <w:spacing w:val="-2"/>
              </w:rPr>
              <w:t>ощ</w:t>
            </w:r>
            <w:r w:rsidRPr="00D97067">
              <w:rPr>
                <w:rFonts w:ascii="Times New Roman" w:eastAsia="Times New Roman" w:hAnsi="Times New Roman" w:cs="Times New Roman"/>
                <w:color w:val="000000"/>
              </w:rPr>
              <w:t>ью</w:t>
            </w:r>
            <w:r w:rsidRPr="00D97067">
              <w:rPr>
                <w:rFonts w:ascii="Times New Roman" w:eastAsia="Times New Roman" w:hAnsi="Times New Roman" w:cs="Times New Roman"/>
                <w:color w:val="000000"/>
                <w:spacing w:val="1"/>
              </w:rPr>
              <w:t xml:space="preserve"> </w:t>
            </w:r>
            <w:r w:rsidRPr="00D97067">
              <w:rPr>
                <w:rFonts w:ascii="Times New Roman" w:eastAsia="Times New Roman" w:hAnsi="Times New Roman" w:cs="Times New Roman"/>
                <w:color w:val="000000"/>
              </w:rPr>
              <w:t>с</w:t>
            </w:r>
            <w:r w:rsidRPr="00D97067">
              <w:rPr>
                <w:rFonts w:ascii="Times New Roman" w:eastAsia="Times New Roman" w:hAnsi="Times New Roman" w:cs="Times New Roman"/>
                <w:color w:val="000000"/>
                <w:spacing w:val="3"/>
              </w:rPr>
              <w:t>л</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 xml:space="preserve">в: </w:t>
            </w:r>
            <w:r w:rsidRPr="00D97067">
              <w:rPr>
                <w:rFonts w:ascii="Times New Roman" w:eastAsia="Times New Roman" w:hAnsi="Times New Roman" w:cs="Times New Roman"/>
                <w:i/>
                <w:iCs/>
                <w:color w:val="000000"/>
                <w:spacing w:val="-1"/>
              </w:rPr>
              <w:t>с</w:t>
            </w:r>
            <w:r w:rsidRPr="00D97067">
              <w:rPr>
                <w:rFonts w:ascii="Times New Roman" w:eastAsia="Times New Roman" w:hAnsi="Times New Roman" w:cs="Times New Roman"/>
                <w:i/>
                <w:iCs/>
                <w:color w:val="000000"/>
              </w:rPr>
              <w:t>л</w:t>
            </w:r>
            <w:r w:rsidRPr="00D97067">
              <w:rPr>
                <w:rFonts w:ascii="Times New Roman" w:eastAsia="Times New Roman" w:hAnsi="Times New Roman" w:cs="Times New Roman"/>
                <w:i/>
                <w:iCs/>
                <w:color w:val="000000"/>
                <w:spacing w:val="-2"/>
              </w:rPr>
              <w:t>е</w:t>
            </w:r>
            <w:r w:rsidRPr="00D97067">
              <w:rPr>
                <w:rFonts w:ascii="Times New Roman" w:eastAsia="Times New Roman" w:hAnsi="Times New Roman" w:cs="Times New Roman"/>
                <w:i/>
                <w:iCs/>
                <w:color w:val="000000"/>
              </w:rPr>
              <w:t>ва</w:t>
            </w:r>
            <w:r w:rsidRPr="00D97067">
              <w:rPr>
                <w:rFonts w:ascii="Times New Roman" w:eastAsia="Times New Roman" w:hAnsi="Times New Roman" w:cs="Times New Roman"/>
                <w:i/>
                <w:iCs/>
                <w:color w:val="000000"/>
                <w:spacing w:val="132"/>
              </w:rPr>
              <w:t xml:space="preserve"> </w:t>
            </w:r>
            <w:r w:rsidRPr="00D97067">
              <w:rPr>
                <w:rFonts w:ascii="Times New Roman" w:eastAsia="Times New Roman" w:hAnsi="Times New Roman" w:cs="Times New Roman"/>
                <w:i/>
                <w:iCs/>
                <w:color w:val="000000"/>
                <w:spacing w:val="1"/>
              </w:rPr>
              <w:t>н</w:t>
            </w:r>
            <w:r w:rsidRPr="00D97067">
              <w:rPr>
                <w:rFonts w:ascii="Times New Roman" w:eastAsia="Times New Roman" w:hAnsi="Times New Roman" w:cs="Times New Roman"/>
                <w:i/>
                <w:iCs/>
                <w:color w:val="000000"/>
              </w:rPr>
              <w:t>аправ</w:t>
            </w:r>
            <w:r w:rsidRPr="00D97067">
              <w:rPr>
                <w:rFonts w:ascii="Times New Roman" w:eastAsia="Times New Roman" w:hAnsi="Times New Roman" w:cs="Times New Roman"/>
                <w:i/>
                <w:iCs/>
                <w:color w:val="000000"/>
                <w:spacing w:val="-2"/>
              </w:rPr>
              <w:t>о</w:t>
            </w: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135"/>
              </w:rPr>
              <w:t xml:space="preserve"> </w:t>
            </w:r>
            <w:r w:rsidRPr="00D97067">
              <w:rPr>
                <w:rFonts w:ascii="Times New Roman" w:eastAsia="Times New Roman" w:hAnsi="Times New Roman" w:cs="Times New Roman"/>
                <w:i/>
                <w:iCs/>
                <w:color w:val="000000"/>
              </w:rPr>
              <w:t>ввер</w:t>
            </w:r>
            <w:r w:rsidRPr="00D97067">
              <w:rPr>
                <w:rFonts w:ascii="Times New Roman" w:eastAsia="Times New Roman" w:hAnsi="Times New Roman" w:cs="Times New Roman"/>
                <w:i/>
                <w:iCs/>
                <w:color w:val="000000"/>
                <w:spacing w:val="-1"/>
              </w:rPr>
              <w:t>х</w:t>
            </w:r>
            <w:r w:rsidRPr="00D97067">
              <w:rPr>
                <w:rFonts w:ascii="Times New Roman" w:eastAsia="Times New Roman" w:hAnsi="Times New Roman" w:cs="Times New Roman"/>
                <w:i/>
                <w:iCs/>
                <w:color w:val="000000"/>
              </w:rPr>
              <w:t>у</w:t>
            </w:r>
            <w:r w:rsidRPr="00D97067">
              <w:rPr>
                <w:rFonts w:ascii="Times New Roman" w:eastAsia="Times New Roman" w:hAnsi="Times New Roman" w:cs="Times New Roman"/>
                <w:i/>
                <w:iCs/>
                <w:color w:val="000000"/>
                <w:spacing w:val="129"/>
              </w:rPr>
              <w:t xml:space="preserve"> </w:t>
            </w:r>
            <w:r w:rsidRPr="00D97067">
              <w:rPr>
                <w:rFonts w:ascii="Times New Roman" w:eastAsia="Times New Roman" w:hAnsi="Times New Roman" w:cs="Times New Roman"/>
                <w:i/>
                <w:iCs/>
                <w:color w:val="000000"/>
              </w:rPr>
              <w:t>–</w:t>
            </w:r>
            <w:r w:rsidRPr="00D97067">
              <w:rPr>
                <w:rFonts w:ascii="Times New Roman" w:eastAsia="Times New Roman" w:hAnsi="Times New Roman" w:cs="Times New Roman"/>
                <w:i/>
                <w:iCs/>
                <w:color w:val="000000"/>
                <w:spacing w:val="-2"/>
              </w:rPr>
              <w:t>в</w:t>
            </w:r>
            <w:r w:rsidRPr="00D97067">
              <w:rPr>
                <w:rFonts w:ascii="Times New Roman" w:eastAsia="Times New Roman" w:hAnsi="Times New Roman" w:cs="Times New Roman"/>
                <w:i/>
                <w:iCs/>
                <w:color w:val="000000"/>
              </w:rPr>
              <w:t>низ</w:t>
            </w:r>
            <w:r w:rsidRPr="00D97067">
              <w:rPr>
                <w:rFonts w:ascii="Times New Roman" w:eastAsia="Times New Roman" w:hAnsi="Times New Roman" w:cs="Times New Roman"/>
                <w:i/>
                <w:iCs/>
                <w:color w:val="000000"/>
                <w:spacing w:val="-1"/>
              </w:rPr>
              <w:t>у</w:t>
            </w:r>
            <w:r w:rsidRPr="00D97067">
              <w:rPr>
                <w:rFonts w:ascii="Times New Roman" w:eastAsia="Times New Roman" w:hAnsi="Times New Roman" w:cs="Times New Roman"/>
                <w:i/>
                <w:iCs/>
                <w:color w:val="000000"/>
              </w:rPr>
              <w:t>, вп</w:t>
            </w:r>
            <w:r w:rsidRPr="00D97067">
              <w:rPr>
                <w:rFonts w:ascii="Times New Roman" w:eastAsia="Times New Roman" w:hAnsi="Times New Roman" w:cs="Times New Roman"/>
                <w:i/>
                <w:iCs/>
                <w:color w:val="000000"/>
                <w:spacing w:val="-1"/>
              </w:rPr>
              <w:t>е</w:t>
            </w:r>
            <w:r w:rsidRPr="00D97067">
              <w:rPr>
                <w:rFonts w:ascii="Times New Roman" w:eastAsia="Times New Roman" w:hAnsi="Times New Roman" w:cs="Times New Roman"/>
                <w:i/>
                <w:iCs/>
                <w:color w:val="000000"/>
              </w:rPr>
              <w:t>р</w:t>
            </w:r>
            <w:r w:rsidRPr="00D97067">
              <w:rPr>
                <w:rFonts w:ascii="Times New Roman" w:eastAsia="Times New Roman" w:hAnsi="Times New Roman" w:cs="Times New Roman"/>
                <w:i/>
                <w:iCs/>
                <w:color w:val="000000"/>
                <w:spacing w:val="-2"/>
              </w:rPr>
              <w:t>е</w:t>
            </w:r>
            <w:r w:rsidRPr="00D97067">
              <w:rPr>
                <w:rFonts w:ascii="Times New Roman" w:eastAsia="Times New Roman" w:hAnsi="Times New Roman" w:cs="Times New Roman"/>
                <w:i/>
                <w:iCs/>
                <w:color w:val="000000"/>
                <w:spacing w:val="-1"/>
              </w:rPr>
              <w:t>д</w:t>
            </w:r>
            <w:r w:rsidRPr="00D97067">
              <w:rPr>
                <w:rFonts w:ascii="Times New Roman" w:eastAsia="Times New Roman" w:hAnsi="Times New Roman" w:cs="Times New Roman"/>
                <w:i/>
                <w:iCs/>
                <w:color w:val="000000"/>
              </w:rPr>
              <w:t>и</w:t>
            </w:r>
            <w:r w:rsidRPr="00D97067">
              <w:rPr>
                <w:rFonts w:ascii="Times New Roman" w:eastAsia="Times New Roman" w:hAnsi="Times New Roman" w:cs="Times New Roman"/>
                <w:i/>
                <w:iCs/>
                <w:color w:val="000000"/>
                <w:spacing w:val="22"/>
              </w:rPr>
              <w:t xml:space="preserve"> </w:t>
            </w:r>
            <w:r w:rsidRPr="00D97067">
              <w:rPr>
                <w:rFonts w:ascii="Times New Roman" w:eastAsia="Times New Roman" w:hAnsi="Times New Roman" w:cs="Times New Roman"/>
                <w:i/>
                <w:iCs/>
                <w:color w:val="000000"/>
              </w:rPr>
              <w:t>–</w:t>
            </w:r>
            <w:r w:rsidRPr="00D97067">
              <w:rPr>
                <w:rFonts w:ascii="Times New Roman" w:eastAsia="Times New Roman" w:hAnsi="Times New Roman" w:cs="Times New Roman"/>
                <w:i/>
                <w:iCs/>
                <w:color w:val="000000"/>
                <w:spacing w:val="22"/>
              </w:rPr>
              <w:t xml:space="preserve"> </w:t>
            </w:r>
            <w:r w:rsidRPr="00D97067">
              <w:rPr>
                <w:rFonts w:ascii="Times New Roman" w:eastAsia="Times New Roman" w:hAnsi="Times New Roman" w:cs="Times New Roman"/>
                <w:i/>
                <w:iCs/>
                <w:color w:val="000000"/>
              </w:rPr>
              <w:t>сза</w:t>
            </w:r>
            <w:r w:rsidRPr="00D97067">
              <w:rPr>
                <w:rFonts w:ascii="Times New Roman" w:eastAsia="Times New Roman" w:hAnsi="Times New Roman" w:cs="Times New Roman"/>
                <w:i/>
                <w:iCs/>
                <w:color w:val="000000"/>
                <w:spacing w:val="-1"/>
              </w:rPr>
              <w:t>д</w:t>
            </w:r>
            <w:r w:rsidRPr="00D97067">
              <w:rPr>
                <w:rFonts w:ascii="Times New Roman" w:eastAsia="Times New Roman" w:hAnsi="Times New Roman" w:cs="Times New Roman"/>
                <w:i/>
                <w:iCs/>
                <w:color w:val="000000"/>
              </w:rPr>
              <w:t>и,бли</w:t>
            </w:r>
            <w:r w:rsidRPr="00D97067">
              <w:rPr>
                <w:rFonts w:ascii="Times New Roman" w:eastAsia="Times New Roman" w:hAnsi="Times New Roman" w:cs="Times New Roman"/>
                <w:i/>
                <w:iCs/>
                <w:color w:val="000000"/>
                <w:spacing w:val="-4"/>
              </w:rPr>
              <w:t>з</w:t>
            </w:r>
            <w:r w:rsidRPr="00D97067">
              <w:rPr>
                <w:rFonts w:ascii="Times New Roman" w:eastAsia="Times New Roman" w:hAnsi="Times New Roman" w:cs="Times New Roman"/>
                <w:i/>
                <w:iCs/>
                <w:color w:val="000000"/>
                <w:spacing w:val="1"/>
              </w:rPr>
              <w:t>к</w:t>
            </w:r>
            <w:r w:rsidRPr="00D97067">
              <w:rPr>
                <w:rFonts w:ascii="Times New Roman" w:eastAsia="Times New Roman" w:hAnsi="Times New Roman" w:cs="Times New Roman"/>
                <w:i/>
                <w:iCs/>
                <w:color w:val="000000"/>
              </w:rPr>
              <w:t>о</w:t>
            </w:r>
            <w:r w:rsidRPr="00D97067">
              <w:rPr>
                <w:rFonts w:ascii="Times New Roman" w:eastAsia="Times New Roman" w:hAnsi="Times New Roman" w:cs="Times New Roman"/>
                <w:i/>
                <w:iCs/>
                <w:color w:val="000000"/>
                <w:spacing w:val="18"/>
              </w:rPr>
              <w:t xml:space="preserve"> </w:t>
            </w:r>
            <w:r w:rsidRPr="00D97067">
              <w:rPr>
                <w:rFonts w:ascii="Times New Roman" w:eastAsia="Times New Roman" w:hAnsi="Times New Roman" w:cs="Times New Roman"/>
                <w:i/>
                <w:iCs/>
                <w:color w:val="000000"/>
              </w:rPr>
              <w:t>–</w:t>
            </w:r>
            <w:r w:rsidRPr="00D97067">
              <w:rPr>
                <w:rFonts w:ascii="Times New Roman" w:eastAsia="Times New Roman" w:hAnsi="Times New Roman" w:cs="Times New Roman"/>
                <w:i/>
                <w:iCs/>
                <w:color w:val="000000"/>
                <w:spacing w:val="22"/>
              </w:rPr>
              <w:t xml:space="preserve"> </w:t>
            </w:r>
            <w:r w:rsidRPr="00D97067">
              <w:rPr>
                <w:rFonts w:ascii="Times New Roman" w:eastAsia="Times New Roman" w:hAnsi="Times New Roman" w:cs="Times New Roman"/>
                <w:i/>
                <w:iCs/>
                <w:color w:val="000000"/>
              </w:rPr>
              <w:t>дал</w:t>
            </w:r>
            <w:r w:rsidRPr="00D97067">
              <w:rPr>
                <w:rFonts w:ascii="Times New Roman" w:eastAsia="Times New Roman" w:hAnsi="Times New Roman" w:cs="Times New Roman"/>
                <w:i/>
                <w:iCs/>
                <w:color w:val="000000"/>
                <w:spacing w:val="-1"/>
              </w:rPr>
              <w:t>е</w:t>
            </w:r>
            <w:r w:rsidRPr="00D97067">
              <w:rPr>
                <w:rFonts w:ascii="Times New Roman" w:eastAsia="Times New Roman" w:hAnsi="Times New Roman" w:cs="Times New Roman"/>
                <w:i/>
                <w:iCs/>
                <w:color w:val="000000"/>
              </w:rPr>
              <w:t>к</w:t>
            </w:r>
            <w:r w:rsidRPr="00D97067">
              <w:rPr>
                <w:rFonts w:ascii="Times New Roman" w:eastAsia="Times New Roman" w:hAnsi="Times New Roman" w:cs="Times New Roman"/>
                <w:i/>
                <w:iCs/>
                <w:color w:val="000000"/>
                <w:spacing w:val="-4"/>
              </w:rPr>
              <w:t>о</w:t>
            </w:r>
            <w:r w:rsidRPr="00D97067">
              <w:rPr>
                <w:rFonts w:ascii="Times New Roman" w:eastAsia="Times New Roman" w:hAnsi="Times New Roman" w:cs="Times New Roman"/>
                <w:i/>
                <w:iCs/>
                <w:color w:val="000000"/>
              </w:rPr>
              <w:t>, вы</w:t>
            </w:r>
            <w:r w:rsidRPr="00D97067">
              <w:rPr>
                <w:rFonts w:ascii="Times New Roman" w:eastAsia="Times New Roman" w:hAnsi="Times New Roman" w:cs="Times New Roman"/>
                <w:i/>
                <w:iCs/>
                <w:color w:val="000000"/>
                <w:spacing w:val="1"/>
              </w:rPr>
              <w:t>ш</w:t>
            </w:r>
            <w:r w:rsidRPr="00D97067">
              <w:rPr>
                <w:rFonts w:ascii="Times New Roman" w:eastAsia="Times New Roman" w:hAnsi="Times New Roman" w:cs="Times New Roman"/>
                <w:i/>
                <w:iCs/>
                <w:color w:val="000000"/>
              </w:rPr>
              <w:t xml:space="preserve">е      </w:t>
            </w:r>
            <w:r w:rsidRPr="00D97067">
              <w:rPr>
                <w:rFonts w:ascii="Times New Roman" w:eastAsia="Times New Roman" w:hAnsi="Times New Roman" w:cs="Times New Roman"/>
                <w:i/>
                <w:iCs/>
                <w:color w:val="000000"/>
                <w:spacing w:val="-11"/>
              </w:rPr>
              <w:t xml:space="preserve"> </w:t>
            </w:r>
            <w:r w:rsidRPr="00D97067">
              <w:rPr>
                <w:rFonts w:ascii="Times New Roman" w:eastAsia="Times New Roman" w:hAnsi="Times New Roman" w:cs="Times New Roman"/>
                <w:i/>
                <w:iCs/>
                <w:color w:val="000000"/>
              </w:rPr>
              <w:t>–ни</w:t>
            </w:r>
            <w:r w:rsidRPr="00D97067">
              <w:rPr>
                <w:rFonts w:ascii="Times New Roman" w:eastAsia="Times New Roman" w:hAnsi="Times New Roman" w:cs="Times New Roman"/>
                <w:i/>
                <w:iCs/>
                <w:color w:val="000000"/>
                <w:spacing w:val="1"/>
              </w:rPr>
              <w:t>ж</w:t>
            </w:r>
            <w:r w:rsidRPr="00D97067">
              <w:rPr>
                <w:rFonts w:ascii="Times New Roman" w:eastAsia="Times New Roman" w:hAnsi="Times New Roman" w:cs="Times New Roman"/>
                <w:i/>
                <w:iCs/>
                <w:color w:val="000000"/>
                <w:spacing w:val="-5"/>
              </w:rPr>
              <w:t>е</w:t>
            </w:r>
            <w:r w:rsidRPr="00D97067">
              <w:rPr>
                <w:rFonts w:ascii="Times New Roman" w:eastAsia="Times New Roman" w:hAnsi="Times New Roman" w:cs="Times New Roman"/>
                <w:i/>
                <w:iCs/>
                <w:color w:val="000000"/>
              </w:rPr>
              <w:t xml:space="preserve">,      </w:t>
            </w:r>
            <w:r w:rsidRPr="00D97067">
              <w:rPr>
                <w:rFonts w:ascii="Times New Roman" w:eastAsia="Times New Roman" w:hAnsi="Times New Roman" w:cs="Times New Roman"/>
                <w:i/>
                <w:iCs/>
                <w:color w:val="000000"/>
                <w:spacing w:val="-9"/>
              </w:rPr>
              <w:t xml:space="preserve"> </w:t>
            </w:r>
            <w:r w:rsidRPr="00D97067">
              <w:rPr>
                <w:rFonts w:ascii="Times New Roman" w:eastAsia="Times New Roman" w:hAnsi="Times New Roman" w:cs="Times New Roman"/>
                <w:i/>
                <w:iCs/>
                <w:color w:val="000000"/>
              </w:rPr>
              <w:t>ра</w:t>
            </w:r>
            <w:r w:rsidRPr="00D97067">
              <w:rPr>
                <w:rFonts w:ascii="Times New Roman" w:eastAsia="Times New Roman" w:hAnsi="Times New Roman" w:cs="Times New Roman"/>
                <w:i/>
                <w:iCs/>
                <w:color w:val="000000"/>
                <w:spacing w:val="1"/>
              </w:rPr>
              <w:t>н</w:t>
            </w:r>
            <w:r w:rsidRPr="00D97067">
              <w:rPr>
                <w:rFonts w:ascii="Times New Roman" w:eastAsia="Times New Roman" w:hAnsi="Times New Roman" w:cs="Times New Roman"/>
                <w:i/>
                <w:iCs/>
                <w:color w:val="000000"/>
                <w:spacing w:val="-2"/>
              </w:rPr>
              <w:t>ь</w:t>
            </w:r>
            <w:r w:rsidRPr="00D97067">
              <w:rPr>
                <w:rFonts w:ascii="Times New Roman" w:eastAsia="Times New Roman" w:hAnsi="Times New Roman" w:cs="Times New Roman"/>
                <w:i/>
                <w:iCs/>
                <w:color w:val="000000"/>
              </w:rPr>
              <w:t>ше</w:t>
            </w:r>
            <w:r w:rsidRPr="00D97067">
              <w:rPr>
                <w:rFonts w:ascii="Times New Roman" w:eastAsia="Times New Roman" w:hAnsi="Times New Roman" w:cs="Times New Roman"/>
                <w:color w:val="000000"/>
              </w:rPr>
              <w:tab/>
            </w:r>
            <w:r w:rsidRPr="00D97067">
              <w:rPr>
                <w:rFonts w:ascii="Times New Roman" w:eastAsia="Times New Roman" w:hAnsi="Times New Roman" w:cs="Times New Roman"/>
                <w:i/>
                <w:iCs/>
                <w:color w:val="000000"/>
              </w:rPr>
              <w:t>– поз</w:t>
            </w:r>
            <w:r w:rsidRPr="00D97067">
              <w:rPr>
                <w:rFonts w:ascii="Times New Roman" w:eastAsia="Times New Roman" w:hAnsi="Times New Roman" w:cs="Times New Roman"/>
                <w:i/>
                <w:iCs/>
                <w:color w:val="000000"/>
                <w:spacing w:val="1"/>
              </w:rPr>
              <w:t>ж</w:t>
            </w:r>
            <w:r w:rsidRPr="00D97067">
              <w:rPr>
                <w:rFonts w:ascii="Times New Roman" w:eastAsia="Times New Roman" w:hAnsi="Times New Roman" w:cs="Times New Roman"/>
                <w:i/>
                <w:iCs/>
                <w:color w:val="000000"/>
              </w:rPr>
              <w:t>е,вчера –</w:t>
            </w:r>
            <w:r w:rsidRPr="00D97067">
              <w:rPr>
                <w:rFonts w:ascii="Times New Roman" w:eastAsia="Times New Roman" w:hAnsi="Times New Roman" w:cs="Times New Roman"/>
                <w:i/>
                <w:iCs/>
                <w:color w:val="000000"/>
                <w:spacing w:val="2"/>
              </w:rPr>
              <w:t xml:space="preserve"> </w:t>
            </w:r>
            <w:r w:rsidRPr="00D97067">
              <w:rPr>
                <w:rFonts w:ascii="Times New Roman" w:eastAsia="Times New Roman" w:hAnsi="Times New Roman" w:cs="Times New Roman"/>
                <w:i/>
                <w:iCs/>
                <w:color w:val="000000"/>
                <w:spacing w:val="-1"/>
              </w:rPr>
              <w:t>с</w:t>
            </w:r>
            <w:r w:rsidRPr="00D97067">
              <w:rPr>
                <w:rFonts w:ascii="Times New Roman" w:eastAsia="Times New Roman" w:hAnsi="Times New Roman" w:cs="Times New Roman"/>
                <w:i/>
                <w:iCs/>
                <w:color w:val="000000"/>
                <w:spacing w:val="-2"/>
              </w:rPr>
              <w:t>е</w:t>
            </w:r>
            <w:r w:rsidRPr="00D97067">
              <w:rPr>
                <w:rFonts w:ascii="Times New Roman" w:eastAsia="Times New Roman" w:hAnsi="Times New Roman" w:cs="Times New Roman"/>
                <w:i/>
                <w:iCs/>
                <w:color w:val="000000"/>
              </w:rPr>
              <w:t>годня</w:t>
            </w:r>
            <w:r w:rsidRPr="00D97067">
              <w:rPr>
                <w:rFonts w:ascii="Times New Roman" w:eastAsia="Times New Roman" w:hAnsi="Times New Roman" w:cs="Times New Roman"/>
                <w:i/>
                <w:iCs/>
                <w:color w:val="000000"/>
                <w:spacing w:val="1"/>
              </w:rPr>
              <w:t xml:space="preserve"> –</w:t>
            </w:r>
            <w:r w:rsidRPr="00D97067">
              <w:rPr>
                <w:rFonts w:ascii="Times New Roman" w:eastAsia="Times New Roman" w:hAnsi="Times New Roman" w:cs="Times New Roman"/>
                <w:i/>
                <w:iCs/>
                <w:color w:val="000000"/>
                <w:spacing w:val="-2"/>
              </w:rPr>
              <w:t xml:space="preserve"> </w:t>
            </w:r>
            <w:r w:rsidRPr="00D97067">
              <w:rPr>
                <w:rFonts w:ascii="Times New Roman" w:eastAsia="Times New Roman" w:hAnsi="Times New Roman" w:cs="Times New Roman"/>
                <w:i/>
                <w:iCs/>
                <w:color w:val="000000"/>
              </w:rPr>
              <w:t>завтра</w:t>
            </w:r>
          </w:p>
        </w:tc>
      </w:tr>
      <w:tr w:rsidR="00D97067" w:rsidRPr="00D97067" w:rsidTr="00D97067">
        <w:trPr>
          <w:cantSplit/>
          <w:trHeight w:hRule="exact" w:val="259"/>
        </w:trPr>
        <w:tc>
          <w:tcPr>
            <w:tcW w:w="1000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D97067" w:rsidRDefault="00D97067" w:rsidP="00D97067">
            <w:pPr>
              <w:widowControl w:val="0"/>
              <w:spacing w:before="1" w:after="0" w:line="240" w:lineRule="auto"/>
              <w:ind w:left="110" w:right="-20"/>
              <w:rPr>
                <w:rFonts w:ascii="Times New Roman" w:eastAsia="Times New Roman" w:hAnsi="Times New Roman" w:cs="Times New Roman"/>
                <w:i/>
                <w:iCs/>
                <w:color w:val="000000"/>
                <w:sz w:val="24"/>
                <w:szCs w:val="24"/>
              </w:rPr>
            </w:pPr>
            <w:r w:rsidRPr="00D97067">
              <w:rPr>
                <w:rFonts w:ascii="Times New Roman" w:eastAsia="Times New Roman" w:hAnsi="Times New Roman" w:cs="Times New Roman"/>
                <w:i/>
                <w:iCs/>
                <w:color w:val="000000"/>
              </w:rPr>
              <w:t>Вв</w:t>
            </w:r>
            <w:r w:rsidRPr="00D97067">
              <w:rPr>
                <w:rFonts w:ascii="Times New Roman" w:eastAsia="Times New Roman" w:hAnsi="Times New Roman" w:cs="Times New Roman"/>
                <w:i/>
                <w:iCs/>
                <w:color w:val="000000"/>
                <w:spacing w:val="-2"/>
              </w:rPr>
              <w:t>е</w:t>
            </w:r>
            <w:r w:rsidRPr="00D97067">
              <w:rPr>
                <w:rFonts w:ascii="Times New Roman" w:eastAsia="Times New Roman" w:hAnsi="Times New Roman" w:cs="Times New Roman"/>
                <w:i/>
                <w:iCs/>
                <w:color w:val="000000"/>
                <w:spacing w:val="-1"/>
              </w:rPr>
              <w:t>д</w:t>
            </w:r>
            <w:r w:rsidRPr="00D97067">
              <w:rPr>
                <w:rFonts w:ascii="Times New Roman" w:eastAsia="Times New Roman" w:hAnsi="Times New Roman" w:cs="Times New Roman"/>
                <w:i/>
                <w:iCs/>
                <w:color w:val="000000"/>
                <w:spacing w:val="-2"/>
              </w:rPr>
              <w:t>е</w:t>
            </w:r>
            <w:r w:rsidRPr="00D97067">
              <w:rPr>
                <w:rFonts w:ascii="Times New Roman" w:eastAsia="Times New Roman" w:hAnsi="Times New Roman" w:cs="Times New Roman"/>
                <w:i/>
                <w:iCs/>
                <w:color w:val="000000"/>
              </w:rPr>
              <w:t>ние в</w:t>
            </w:r>
            <w:r w:rsidRPr="00D97067">
              <w:rPr>
                <w:rFonts w:ascii="Times New Roman" w:eastAsia="Times New Roman" w:hAnsi="Times New Roman" w:cs="Times New Roman"/>
                <w:i/>
                <w:iCs/>
                <w:color w:val="000000"/>
                <w:spacing w:val="3"/>
              </w:rPr>
              <w:t xml:space="preserve"> </w:t>
            </w:r>
            <w:r w:rsidRPr="00D97067">
              <w:rPr>
                <w:rFonts w:ascii="Times New Roman" w:eastAsia="Times New Roman" w:hAnsi="Times New Roman" w:cs="Times New Roman"/>
                <w:i/>
                <w:iCs/>
                <w:color w:val="000000"/>
                <w:spacing w:val="-1"/>
              </w:rPr>
              <w:t>х</w:t>
            </w:r>
            <w:r w:rsidRPr="00D97067">
              <w:rPr>
                <w:rFonts w:ascii="Times New Roman" w:eastAsia="Times New Roman" w:hAnsi="Times New Roman" w:cs="Times New Roman"/>
                <w:i/>
                <w:iCs/>
                <w:color w:val="000000"/>
                <w:spacing w:val="-2"/>
              </w:rPr>
              <w:t>у</w:t>
            </w:r>
            <w:r w:rsidRPr="00D97067">
              <w:rPr>
                <w:rFonts w:ascii="Times New Roman" w:eastAsia="Times New Roman" w:hAnsi="Times New Roman" w:cs="Times New Roman"/>
                <w:i/>
                <w:iCs/>
                <w:color w:val="000000"/>
                <w:spacing w:val="-1"/>
              </w:rPr>
              <w:t>д</w:t>
            </w:r>
            <w:r w:rsidRPr="00D97067">
              <w:rPr>
                <w:rFonts w:ascii="Times New Roman" w:eastAsia="Times New Roman" w:hAnsi="Times New Roman" w:cs="Times New Roman"/>
                <w:i/>
                <w:iCs/>
                <w:color w:val="000000"/>
              </w:rPr>
              <w:t>ож</w:t>
            </w:r>
            <w:r w:rsidRPr="00D97067">
              <w:rPr>
                <w:rFonts w:ascii="Times New Roman" w:eastAsia="Times New Roman" w:hAnsi="Times New Roman" w:cs="Times New Roman"/>
                <w:i/>
                <w:iCs/>
                <w:color w:val="000000"/>
                <w:spacing w:val="-1"/>
              </w:rPr>
              <w:t>е</w:t>
            </w:r>
            <w:r w:rsidRPr="00D97067">
              <w:rPr>
                <w:rFonts w:ascii="Times New Roman" w:eastAsia="Times New Roman" w:hAnsi="Times New Roman" w:cs="Times New Roman"/>
                <w:i/>
                <w:iCs/>
                <w:color w:val="000000"/>
                <w:spacing w:val="-2"/>
              </w:rPr>
              <w:t>ст</w:t>
            </w:r>
            <w:r w:rsidRPr="00D97067">
              <w:rPr>
                <w:rFonts w:ascii="Times New Roman" w:eastAsia="Times New Roman" w:hAnsi="Times New Roman" w:cs="Times New Roman"/>
                <w:i/>
                <w:iCs/>
                <w:color w:val="000000"/>
              </w:rPr>
              <w:t>в</w:t>
            </w:r>
            <w:r w:rsidRPr="00D97067">
              <w:rPr>
                <w:rFonts w:ascii="Times New Roman" w:eastAsia="Times New Roman" w:hAnsi="Times New Roman" w:cs="Times New Roman"/>
                <w:i/>
                <w:iCs/>
                <w:color w:val="000000"/>
                <w:spacing w:val="-1"/>
              </w:rPr>
              <w:t>е</w:t>
            </w:r>
            <w:r w:rsidRPr="00D97067">
              <w:rPr>
                <w:rFonts w:ascii="Times New Roman" w:eastAsia="Times New Roman" w:hAnsi="Times New Roman" w:cs="Times New Roman"/>
                <w:i/>
                <w:iCs/>
                <w:color w:val="000000"/>
              </w:rPr>
              <w:t>нную лит</w:t>
            </w:r>
            <w:r w:rsidRPr="00D97067">
              <w:rPr>
                <w:rFonts w:ascii="Times New Roman" w:eastAsia="Times New Roman" w:hAnsi="Times New Roman" w:cs="Times New Roman"/>
                <w:i/>
                <w:iCs/>
                <w:color w:val="000000"/>
                <w:spacing w:val="-1"/>
              </w:rPr>
              <w:t>е</w:t>
            </w:r>
            <w:r w:rsidRPr="00D97067">
              <w:rPr>
                <w:rFonts w:ascii="Times New Roman" w:eastAsia="Times New Roman" w:hAnsi="Times New Roman" w:cs="Times New Roman"/>
                <w:i/>
                <w:iCs/>
                <w:color w:val="000000"/>
              </w:rPr>
              <w:t>рат</w:t>
            </w:r>
            <w:r w:rsidRPr="00D97067">
              <w:rPr>
                <w:rFonts w:ascii="Times New Roman" w:eastAsia="Times New Roman" w:hAnsi="Times New Roman" w:cs="Times New Roman"/>
                <w:i/>
                <w:iCs/>
                <w:color w:val="000000"/>
                <w:spacing w:val="-1"/>
              </w:rPr>
              <w:t>уру</w:t>
            </w:r>
          </w:p>
        </w:tc>
      </w:tr>
      <w:tr w:rsidR="00D97067" w:rsidRPr="00D97067" w:rsidTr="007C384B">
        <w:trPr>
          <w:cantSplit/>
          <w:trHeight w:hRule="exact" w:val="5324"/>
        </w:trPr>
        <w:tc>
          <w:tcPr>
            <w:tcW w:w="3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D97067" w:rsidRDefault="00D97067" w:rsidP="00D97067">
            <w:pPr>
              <w:widowControl w:val="0"/>
              <w:spacing w:before="5" w:after="0" w:line="241" w:lineRule="auto"/>
              <w:ind w:left="110" w:right="86"/>
              <w:jc w:val="both"/>
              <w:rPr>
                <w:rFonts w:ascii="Times New Roman" w:eastAsia="Times New Roman" w:hAnsi="Times New Roman" w:cs="Times New Roman"/>
                <w:color w:val="000000"/>
                <w:sz w:val="24"/>
                <w:szCs w:val="24"/>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137"/>
              </w:rPr>
              <w:t xml:space="preserve"> </w:t>
            </w:r>
            <w:r w:rsidRPr="00D97067">
              <w:rPr>
                <w:rFonts w:ascii="Times New Roman" w:eastAsia="Times New Roman" w:hAnsi="Times New Roman" w:cs="Times New Roman"/>
                <w:color w:val="000000"/>
              </w:rPr>
              <w:t>о</w:t>
            </w:r>
            <w:r w:rsidRPr="00D97067">
              <w:rPr>
                <w:rFonts w:ascii="Times New Roman" w:eastAsia="Times New Roman" w:hAnsi="Times New Roman" w:cs="Times New Roman"/>
                <w:color w:val="000000"/>
                <w:spacing w:val="132"/>
              </w:rPr>
              <w:t xml:space="preserve"> </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т</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рых</w:t>
            </w:r>
            <w:r w:rsidRPr="00D97067">
              <w:rPr>
                <w:rFonts w:ascii="Times New Roman" w:eastAsia="Times New Roman" w:hAnsi="Times New Roman" w:cs="Times New Roman"/>
                <w:color w:val="000000"/>
                <w:spacing w:val="136"/>
              </w:rPr>
              <w:t xml:space="preserve"> </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4"/>
              </w:rPr>
              <w:t>у</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ых ж</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х</w:t>
            </w:r>
            <w:r w:rsidRPr="00D97067">
              <w:rPr>
                <w:rFonts w:ascii="Times New Roman" w:eastAsia="Times New Roman" w:hAnsi="Times New Roman" w:cs="Times New Roman"/>
                <w:color w:val="000000"/>
                <w:spacing w:val="17"/>
              </w:rPr>
              <w:t xml:space="preserve"> </w:t>
            </w: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2"/>
              </w:rPr>
              <w:t>ск</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з</w:t>
            </w:r>
            <w:r w:rsidRPr="00D97067">
              <w:rPr>
                <w:rFonts w:ascii="Times New Roman" w:eastAsia="Times New Roman" w:hAnsi="Times New Roman" w:cs="Times New Roman"/>
                <w:color w:val="000000"/>
                <w:spacing w:val="-2"/>
              </w:rPr>
              <w:t>ка</w:t>
            </w: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19"/>
              </w:rPr>
              <w:t xml:space="preserve"> </w:t>
            </w:r>
            <w:r w:rsidRPr="00D97067">
              <w:rPr>
                <w:rFonts w:ascii="Times New Roman" w:eastAsia="Times New Roman" w:hAnsi="Times New Roman" w:cs="Times New Roman"/>
                <w:color w:val="000000"/>
                <w:spacing w:val="-5"/>
              </w:rPr>
              <w:t>з</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3"/>
              </w:rPr>
              <w:t>г</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д</w:t>
            </w:r>
            <w:r w:rsidRPr="00D97067">
              <w:rPr>
                <w:rFonts w:ascii="Times New Roman" w:eastAsia="Times New Roman" w:hAnsi="Times New Roman" w:cs="Times New Roman"/>
                <w:color w:val="000000"/>
                <w:spacing w:val="-2"/>
              </w:rPr>
              <w:t>к</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19"/>
              </w:rPr>
              <w:t xml:space="preserve"> </w:t>
            </w:r>
            <w:r w:rsidRPr="00D97067">
              <w:rPr>
                <w:rFonts w:ascii="Times New Roman" w:eastAsia="Times New Roman" w:hAnsi="Times New Roman" w:cs="Times New Roman"/>
                <w:color w:val="000000"/>
                <w:spacing w:val="-4"/>
              </w:rPr>
              <w:t>р</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с</w:t>
            </w:r>
            <w:r w:rsidRPr="00D97067">
              <w:rPr>
                <w:rFonts w:ascii="Times New Roman" w:eastAsia="Times New Roman" w:hAnsi="Times New Roman" w:cs="Times New Roman"/>
                <w:color w:val="000000"/>
                <w:spacing w:val="-2"/>
              </w:rPr>
              <w:t>ск</w:t>
            </w:r>
            <w:r w:rsidRPr="00D97067">
              <w:rPr>
                <w:rFonts w:ascii="Times New Roman" w:eastAsia="Times New Roman" w:hAnsi="Times New Roman" w:cs="Times New Roman"/>
                <w:color w:val="000000"/>
              </w:rPr>
              <w:t xml:space="preserve">аз, </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тих</w:t>
            </w:r>
            <w:r w:rsidRPr="00D97067">
              <w:rPr>
                <w:rFonts w:ascii="Times New Roman" w:eastAsia="Times New Roman" w:hAnsi="Times New Roman" w:cs="Times New Roman"/>
                <w:color w:val="000000"/>
                <w:spacing w:val="-2"/>
              </w:rPr>
              <w:t>о</w:t>
            </w:r>
            <w:r w:rsidRPr="00D97067">
              <w:rPr>
                <w:rFonts w:ascii="Times New Roman" w:eastAsia="Times New Roman" w:hAnsi="Times New Roman" w:cs="Times New Roman"/>
                <w:color w:val="000000"/>
              </w:rPr>
              <w:t>тв</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4"/>
              </w:rPr>
              <w:t>р</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5"/>
              </w:rPr>
              <w:t>и</w:t>
            </w:r>
            <w:r w:rsidRPr="00D97067">
              <w:rPr>
                <w:rFonts w:ascii="Times New Roman" w:eastAsia="Times New Roman" w:hAnsi="Times New Roman" w:cs="Times New Roman"/>
                <w:color w:val="000000"/>
                <w:spacing w:val="-4"/>
              </w:rPr>
              <w:t>е</w:t>
            </w:r>
            <w:r w:rsidRPr="00D97067">
              <w:rPr>
                <w:rFonts w:ascii="Times New Roman" w:eastAsia="Times New Roman" w:hAnsi="Times New Roman" w:cs="Times New Roman"/>
                <w:color w:val="000000"/>
                <w:spacing w:val="-1"/>
              </w:rPr>
              <w:t>)</w:t>
            </w:r>
            <w:r w:rsidRPr="00D97067">
              <w:rPr>
                <w:rFonts w:ascii="Times New Roman" w:eastAsia="Times New Roman" w:hAnsi="Times New Roman" w:cs="Times New Roman"/>
                <w:color w:val="000000"/>
              </w:rPr>
              <w:t>.</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D97067" w:rsidRDefault="00D97067" w:rsidP="00D97067">
            <w:pPr>
              <w:widowControl w:val="0"/>
              <w:spacing w:before="5" w:after="0" w:line="241" w:lineRule="auto"/>
              <w:ind w:left="110" w:right="61"/>
              <w:rPr>
                <w:rFonts w:ascii="Times New Roman" w:eastAsia="Times New Roman" w:hAnsi="Times New Roman" w:cs="Times New Roman"/>
                <w:color w:val="000000"/>
                <w:sz w:val="24"/>
                <w:szCs w:val="24"/>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89"/>
              </w:rPr>
              <w:t xml:space="preserve"> </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3"/>
              </w:rPr>
              <w:t>а</w:t>
            </w:r>
            <w:r w:rsidRPr="00D97067">
              <w:rPr>
                <w:rFonts w:ascii="Times New Roman" w:eastAsia="Times New Roman" w:hAnsi="Times New Roman" w:cs="Times New Roman"/>
                <w:color w:val="000000"/>
                <w:spacing w:val="-4"/>
              </w:rPr>
              <w:t>з</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spacing w:val="1"/>
              </w:rPr>
              <w:t>я</w:t>
            </w:r>
            <w:r w:rsidRPr="00D97067">
              <w:rPr>
                <w:rFonts w:ascii="Times New Roman" w:eastAsia="Times New Roman" w:hAnsi="Times New Roman" w:cs="Times New Roman"/>
                <w:color w:val="000000"/>
                <w:spacing w:val="83"/>
              </w:rPr>
              <w:t xml:space="preserve"> </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ль</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rPr>
              <w:t>их</w:t>
            </w:r>
            <w:r w:rsidRPr="00D97067">
              <w:rPr>
                <w:rFonts w:ascii="Times New Roman" w:eastAsia="Times New Roman" w:hAnsi="Times New Roman" w:cs="Times New Roman"/>
                <w:color w:val="000000"/>
                <w:spacing w:val="89"/>
              </w:rPr>
              <w:t xml:space="preserve"> </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spacing w:val="-2"/>
              </w:rPr>
              <w:t>к</w:t>
            </w:r>
            <w:r w:rsidRPr="00D97067">
              <w:rPr>
                <w:rFonts w:ascii="Times New Roman" w:eastAsia="Times New Roman" w:hAnsi="Times New Roman" w:cs="Times New Roman"/>
                <w:color w:val="000000"/>
              </w:rPr>
              <w:t>азок, стих</w:t>
            </w:r>
            <w:r w:rsidRPr="00D97067">
              <w:rPr>
                <w:rFonts w:ascii="Times New Roman" w:eastAsia="Times New Roman" w:hAnsi="Times New Roman" w:cs="Times New Roman"/>
                <w:color w:val="000000"/>
                <w:spacing w:val="-2"/>
              </w:rPr>
              <w:t>о</w:t>
            </w:r>
            <w:r w:rsidRPr="00D97067">
              <w:rPr>
                <w:rFonts w:ascii="Times New Roman" w:eastAsia="Times New Roman" w:hAnsi="Times New Roman" w:cs="Times New Roman"/>
                <w:color w:val="000000"/>
              </w:rPr>
              <w:t>тв</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4"/>
              </w:rPr>
              <w:t>р</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ний,</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spacing w:val="-3"/>
              </w:rPr>
              <w:t>р</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1"/>
              </w:rPr>
              <w:t>сск</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з</w:t>
            </w:r>
            <w:r w:rsidRPr="00D97067">
              <w:rPr>
                <w:rFonts w:ascii="Times New Roman" w:eastAsia="Times New Roman" w:hAnsi="Times New Roman" w:cs="Times New Roman"/>
                <w:color w:val="000000"/>
                <w:spacing w:val="-5"/>
              </w:rPr>
              <w:t>о</w:t>
            </w:r>
            <w:r w:rsidRPr="00D97067">
              <w:rPr>
                <w:rFonts w:ascii="Times New Roman" w:eastAsia="Times New Roman" w:hAnsi="Times New Roman" w:cs="Times New Roman"/>
                <w:color w:val="000000"/>
              </w:rPr>
              <w:t>в;</w:t>
            </w:r>
          </w:p>
          <w:p w:rsidR="00D97067" w:rsidRPr="00D97067" w:rsidRDefault="00D97067" w:rsidP="00D97067">
            <w:pPr>
              <w:widowControl w:val="0"/>
              <w:spacing w:before="1" w:after="0" w:line="236" w:lineRule="auto"/>
              <w:ind w:left="110" w:right="56"/>
              <w:rPr>
                <w:rFonts w:ascii="Times New Roman" w:eastAsia="Times New Roman" w:hAnsi="Times New Roman" w:cs="Times New Roman"/>
                <w:color w:val="000000"/>
                <w:sz w:val="24"/>
                <w:szCs w:val="24"/>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22"/>
              </w:rPr>
              <w:t xml:space="preserve"> </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м</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а</w:t>
            </w:r>
            <w:r w:rsidRPr="00D97067">
              <w:rPr>
                <w:rFonts w:ascii="Times New Roman" w:eastAsia="Times New Roman" w:hAnsi="Times New Roman" w:cs="Times New Roman"/>
                <w:color w:val="000000"/>
                <w:spacing w:val="19"/>
              </w:rPr>
              <w:t xml:space="preserve"> </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льких</w:t>
            </w:r>
            <w:r w:rsidRPr="00D97067">
              <w:rPr>
                <w:rFonts w:ascii="Times New Roman" w:eastAsia="Times New Roman" w:hAnsi="Times New Roman" w:cs="Times New Roman"/>
                <w:color w:val="000000"/>
                <w:spacing w:val="22"/>
              </w:rPr>
              <w:t xml:space="preserve">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rPr>
              <w:t>исат</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2"/>
              </w:rPr>
              <w:t>л</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й</w:t>
            </w:r>
            <w:r w:rsidRPr="00D97067">
              <w:rPr>
                <w:rFonts w:ascii="Times New Roman" w:eastAsia="Times New Roman" w:hAnsi="Times New Roman" w:cs="Times New Roman"/>
                <w:color w:val="000000"/>
                <w:spacing w:val="22"/>
              </w:rPr>
              <w:t xml:space="preserve"> </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 xml:space="preserve"> </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3"/>
              </w:rPr>
              <w:t>а</w:t>
            </w:r>
            <w:r w:rsidRPr="00D97067">
              <w:rPr>
                <w:rFonts w:ascii="Times New Roman" w:eastAsia="Times New Roman" w:hAnsi="Times New Roman" w:cs="Times New Roman"/>
                <w:color w:val="000000"/>
              </w:rPr>
              <w:t>з</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ния</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spacing w:val="1"/>
              </w:rPr>
              <w:t>их</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з</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spacing w:val="-4"/>
              </w:rPr>
              <w:t>е</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1"/>
              </w:rPr>
              <w:t>ий</w:t>
            </w:r>
            <w:r w:rsidRPr="00D97067">
              <w:rPr>
                <w:rFonts w:ascii="Times New Roman" w:eastAsia="Times New Roman" w:hAnsi="Times New Roman" w:cs="Times New Roman"/>
                <w:color w:val="000000"/>
              </w:rPr>
              <w:t>.</w:t>
            </w:r>
          </w:p>
        </w:tc>
        <w:tc>
          <w:tcPr>
            <w:tcW w:w="33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7067" w:rsidRPr="00D97067" w:rsidRDefault="00D97067" w:rsidP="00D97067">
            <w:pPr>
              <w:widowControl w:val="0"/>
              <w:spacing w:before="5" w:after="0" w:line="241" w:lineRule="auto"/>
              <w:ind w:left="105" w:right="584"/>
              <w:rPr>
                <w:rFonts w:ascii="Times New Roman" w:eastAsia="Times New Roman" w:hAnsi="Times New Roman" w:cs="Times New Roman"/>
                <w:color w:val="000000"/>
                <w:sz w:val="24"/>
                <w:szCs w:val="24"/>
              </w:rPr>
            </w:pP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4"/>
              </w:rPr>
              <w:t>у</w:t>
            </w:r>
            <w:r w:rsidRPr="00D97067">
              <w:rPr>
                <w:rFonts w:ascii="Times New Roman" w:eastAsia="Times New Roman" w:hAnsi="Times New Roman" w:cs="Times New Roman"/>
                <w:color w:val="000000"/>
                <w:spacing w:val="-2"/>
              </w:rPr>
              <w:t>ш</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ч</w:t>
            </w:r>
            <w:r w:rsidRPr="00D97067">
              <w:rPr>
                <w:rFonts w:ascii="Times New Roman" w:eastAsia="Times New Roman" w:hAnsi="Times New Roman" w:cs="Times New Roman"/>
                <w:color w:val="000000"/>
                <w:spacing w:val="3"/>
              </w:rPr>
              <w:t>т</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1"/>
              </w:rPr>
              <w:t>сс</w:t>
            </w:r>
            <w:r w:rsidRPr="00D97067">
              <w:rPr>
                <w:rFonts w:ascii="Times New Roman" w:eastAsia="Times New Roman" w:hAnsi="Times New Roman" w:cs="Times New Roman"/>
                <w:color w:val="000000"/>
                <w:spacing w:val="-2"/>
              </w:rPr>
              <w:t>к</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 xml:space="preserve">з </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rPr>
              <w:t>зр</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spacing w:val="3"/>
              </w:rPr>
              <w:t>л</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го</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spacing w:val="4"/>
              </w:rPr>
              <w:t>м</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spacing w:val="3"/>
              </w:rPr>
              <w:t>т</w:t>
            </w:r>
            <w:r w:rsidRPr="00D97067">
              <w:rPr>
                <w:rFonts w:ascii="Times New Roman" w:eastAsia="Times New Roman" w:hAnsi="Times New Roman" w:cs="Times New Roman"/>
                <w:color w:val="000000"/>
              </w:rPr>
              <w:t>е</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rPr>
              <w:t>с гр</w:t>
            </w:r>
            <w:r w:rsidRPr="00D97067">
              <w:rPr>
                <w:rFonts w:ascii="Times New Roman" w:eastAsia="Times New Roman" w:hAnsi="Times New Roman" w:cs="Times New Roman"/>
                <w:color w:val="000000"/>
                <w:spacing w:val="-3"/>
              </w:rPr>
              <w:t>у</w:t>
            </w:r>
            <w:r w:rsidRPr="00D97067">
              <w:rPr>
                <w:rFonts w:ascii="Times New Roman" w:eastAsia="Times New Roman" w:hAnsi="Times New Roman" w:cs="Times New Roman"/>
                <w:color w:val="000000"/>
              </w:rPr>
              <w:t>п</w:t>
            </w:r>
            <w:r w:rsidRPr="00D97067">
              <w:rPr>
                <w:rFonts w:ascii="Times New Roman" w:eastAsia="Times New Roman" w:hAnsi="Times New Roman" w:cs="Times New Roman"/>
                <w:color w:val="000000"/>
                <w:spacing w:val="2"/>
              </w:rPr>
              <w:t>п</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й св</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spacing w:val="3"/>
              </w:rPr>
              <w:t>р</w:t>
            </w:r>
            <w:r w:rsidRPr="00D97067">
              <w:rPr>
                <w:rFonts w:ascii="Times New Roman" w:eastAsia="Times New Roman" w:hAnsi="Times New Roman" w:cs="Times New Roman"/>
                <w:color w:val="000000"/>
              </w:rPr>
              <w:t>стн</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к</w:t>
            </w:r>
            <w:r w:rsidRPr="00D97067">
              <w:rPr>
                <w:rFonts w:ascii="Times New Roman" w:eastAsia="Times New Roman" w:hAnsi="Times New Roman" w:cs="Times New Roman"/>
                <w:color w:val="000000"/>
                <w:spacing w:val="-5"/>
              </w:rPr>
              <w:t>о</w:t>
            </w:r>
            <w:r w:rsidRPr="00D97067">
              <w:rPr>
                <w:rFonts w:ascii="Times New Roman" w:eastAsia="Times New Roman" w:hAnsi="Times New Roman" w:cs="Times New Roman"/>
                <w:color w:val="000000"/>
              </w:rPr>
              <w:t>в;</w:t>
            </w:r>
          </w:p>
          <w:p w:rsidR="00D97067" w:rsidRPr="00D97067" w:rsidRDefault="00D97067" w:rsidP="00D97067">
            <w:pPr>
              <w:widowControl w:val="0"/>
              <w:spacing w:after="0" w:line="239" w:lineRule="auto"/>
              <w:ind w:left="105" w:right="61"/>
              <w:rPr>
                <w:rFonts w:ascii="Times New Roman" w:eastAsia="Times New Roman" w:hAnsi="Times New Roman" w:cs="Times New Roman"/>
                <w:color w:val="000000"/>
                <w:sz w:val="24"/>
                <w:szCs w:val="24"/>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тв</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1"/>
              </w:rPr>
              <w:t>ч</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spacing w:val="2"/>
              </w:rPr>
              <w:t xml:space="preserve"> н</w:t>
            </w:r>
            <w:r w:rsidRPr="00D97067">
              <w:rPr>
                <w:rFonts w:ascii="Times New Roman" w:eastAsia="Times New Roman" w:hAnsi="Times New Roman" w:cs="Times New Roman"/>
                <w:color w:val="000000"/>
              </w:rPr>
              <w:t xml:space="preserve">а </w:t>
            </w:r>
            <w:r w:rsidRPr="00D97067">
              <w:rPr>
                <w:rFonts w:ascii="Times New Roman" w:eastAsia="Times New Roman" w:hAnsi="Times New Roman" w:cs="Times New Roman"/>
                <w:color w:val="000000"/>
                <w:spacing w:val="1"/>
              </w:rPr>
              <w:t>э</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2"/>
              </w:rPr>
              <w:t>м</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нт</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rPr>
              <w:t xml:space="preserve">ые </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5"/>
              </w:rPr>
              <w:t>у</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ль</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rPr>
              <w:t>ые</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пр</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ы</w:t>
            </w:r>
            <w:r w:rsidRPr="00D97067">
              <w:rPr>
                <w:rFonts w:ascii="Times New Roman" w:eastAsia="Times New Roman" w:hAnsi="Times New Roman" w:cs="Times New Roman"/>
                <w:color w:val="000000"/>
                <w:spacing w:val="2"/>
              </w:rPr>
              <w:t xml:space="preserve"> п</w:t>
            </w:r>
            <w:r w:rsidRPr="00D97067">
              <w:rPr>
                <w:rFonts w:ascii="Times New Roman" w:eastAsia="Times New Roman" w:hAnsi="Times New Roman" w:cs="Times New Roman"/>
                <w:color w:val="000000"/>
              </w:rPr>
              <w:t xml:space="preserve">о </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о</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рж</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rPr>
              <w:t>ю т</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spacing w:val="-2"/>
              </w:rPr>
              <w:t>кс</w:t>
            </w:r>
            <w:r w:rsidRPr="00D97067">
              <w:rPr>
                <w:rFonts w:ascii="Times New Roman" w:eastAsia="Times New Roman" w:hAnsi="Times New Roman" w:cs="Times New Roman"/>
                <w:color w:val="000000"/>
              </w:rPr>
              <w:t>та</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rPr>
              <w:t xml:space="preserve">и </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ллюстр</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1"/>
              </w:rPr>
              <w:t>ц</w:t>
            </w:r>
            <w:r w:rsidRPr="00D97067">
              <w:rPr>
                <w:rFonts w:ascii="Times New Roman" w:eastAsia="Times New Roman" w:hAnsi="Times New Roman" w:cs="Times New Roman"/>
                <w:color w:val="000000"/>
              </w:rPr>
              <w:t xml:space="preserve">ии </w:t>
            </w:r>
            <w:r w:rsidRPr="00D97067">
              <w:rPr>
                <w:rFonts w:ascii="Times New Roman" w:eastAsia="Times New Roman" w:hAnsi="Times New Roman" w:cs="Times New Roman"/>
                <w:color w:val="000000"/>
                <w:spacing w:val="-1"/>
              </w:rPr>
              <w:t>(</w:t>
            </w:r>
            <w:r w:rsidRPr="00D97067">
              <w:rPr>
                <w:rFonts w:ascii="Times New Roman" w:eastAsia="Times New Roman" w:hAnsi="Times New Roman" w:cs="Times New Roman"/>
                <w:color w:val="000000"/>
              </w:rPr>
              <w:t>К</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го</w:t>
            </w:r>
            <w:r w:rsidRPr="00D97067">
              <w:rPr>
                <w:rFonts w:ascii="Times New Roman" w:eastAsia="Times New Roman" w:hAnsi="Times New Roman" w:cs="Times New Roman"/>
                <w:color w:val="000000"/>
                <w:spacing w:val="-1"/>
              </w:rPr>
              <w:t xml:space="preserve"> </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rPr>
              <w:t>ди</w:t>
            </w:r>
            <w:r w:rsidRPr="00D97067">
              <w:rPr>
                <w:rFonts w:ascii="Times New Roman" w:eastAsia="Times New Roman" w:hAnsi="Times New Roman" w:cs="Times New Roman"/>
                <w:color w:val="000000"/>
                <w:spacing w:val="-1"/>
              </w:rPr>
              <w:t>ш</w:t>
            </w:r>
            <w:r w:rsidRPr="00D97067">
              <w:rPr>
                <w:rFonts w:ascii="Times New Roman" w:eastAsia="Times New Roman" w:hAnsi="Times New Roman" w:cs="Times New Roman"/>
                <w:color w:val="000000"/>
              </w:rPr>
              <w:t xml:space="preserve">ь? </w:t>
            </w:r>
            <w:r w:rsidRPr="00D97067">
              <w:rPr>
                <w:rFonts w:ascii="Times New Roman" w:eastAsia="Times New Roman" w:hAnsi="Times New Roman" w:cs="Times New Roman"/>
                <w:color w:val="000000"/>
                <w:spacing w:val="1"/>
              </w:rPr>
              <w:t>Г</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rPr>
              <w:t xml:space="preserve">е </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2"/>
              </w:rPr>
              <w:t>б</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к</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 К</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к</w:t>
            </w:r>
            <w:r w:rsidRPr="00D97067">
              <w:rPr>
                <w:rFonts w:ascii="Times New Roman" w:eastAsia="Times New Roman" w:hAnsi="Times New Roman" w:cs="Times New Roman"/>
                <w:color w:val="000000"/>
                <w:spacing w:val="-5"/>
              </w:rPr>
              <w:t>о</w:t>
            </w:r>
            <w:r w:rsidRPr="00D97067">
              <w:rPr>
                <w:rFonts w:ascii="Times New Roman" w:eastAsia="Times New Roman" w:hAnsi="Times New Roman" w:cs="Times New Roman"/>
                <w:color w:val="000000"/>
                <w:spacing w:val="-1"/>
              </w:rPr>
              <w:t>й</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spacing w:val="-4"/>
              </w:rPr>
              <w:t>м</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льч</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к?</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rPr>
              <w:t xml:space="preserve">Что </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spacing w:val="-1"/>
              </w:rPr>
              <w:t>т</w:t>
            </w:r>
            <w:r w:rsidRPr="00D97067">
              <w:rPr>
                <w:rFonts w:ascii="Times New Roman" w:eastAsia="Times New Roman" w:hAnsi="Times New Roman" w:cs="Times New Roman"/>
                <w:color w:val="000000"/>
                <w:spacing w:val="1"/>
              </w:rPr>
              <w:t xml:space="preserve"> </w:t>
            </w:r>
            <w:r w:rsidRPr="00D97067">
              <w:rPr>
                <w:rFonts w:ascii="Times New Roman" w:eastAsia="Times New Roman" w:hAnsi="Times New Roman" w:cs="Times New Roman"/>
                <w:color w:val="000000"/>
              </w:rPr>
              <w:t>м</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м</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 xml:space="preserve">? и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spacing w:val="-4"/>
              </w:rPr>
              <w:t>р</w:t>
            </w:r>
            <w:r w:rsidRPr="00D97067">
              <w:rPr>
                <w:rFonts w:ascii="Times New Roman" w:eastAsia="Times New Roman" w:hAnsi="Times New Roman" w:cs="Times New Roman"/>
                <w:color w:val="000000"/>
                <w:spacing w:val="2"/>
              </w:rPr>
              <w:t>.</w:t>
            </w:r>
            <w:r w:rsidRPr="00D97067">
              <w:rPr>
                <w:rFonts w:ascii="Times New Roman" w:eastAsia="Times New Roman" w:hAnsi="Times New Roman" w:cs="Times New Roman"/>
                <w:color w:val="000000"/>
              </w:rPr>
              <w:t>);</w:t>
            </w:r>
          </w:p>
          <w:p w:rsidR="00D97067" w:rsidRPr="00D97067" w:rsidRDefault="00D97067" w:rsidP="00D97067">
            <w:pPr>
              <w:widowControl w:val="0"/>
              <w:spacing w:after="0" w:line="236" w:lineRule="auto"/>
              <w:ind w:left="105" w:right="627"/>
              <w:rPr>
                <w:rFonts w:ascii="Times New Roman" w:eastAsia="Times New Roman" w:hAnsi="Times New Roman" w:cs="Times New Roman"/>
                <w:color w:val="000000"/>
                <w:sz w:val="24"/>
                <w:szCs w:val="24"/>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з</w:t>
            </w:r>
            <w:r w:rsidRPr="00D97067">
              <w:rPr>
                <w:rFonts w:ascii="Times New Roman" w:eastAsia="Times New Roman" w:hAnsi="Times New Roman" w:cs="Times New Roman"/>
                <w:color w:val="000000"/>
                <w:spacing w:val="3"/>
              </w:rPr>
              <w:t>а</w:t>
            </w:r>
            <w:r w:rsidRPr="00D97067">
              <w:rPr>
                <w:rFonts w:ascii="Times New Roman" w:eastAsia="Times New Roman" w:hAnsi="Times New Roman" w:cs="Times New Roman"/>
                <w:color w:val="000000"/>
                <w:spacing w:val="-7"/>
              </w:rPr>
              <w:t>д</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2"/>
              </w:rPr>
              <w:t>в</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1"/>
              </w:rPr>
              <w:t>э</w:t>
            </w:r>
            <w:r w:rsidRPr="00D97067">
              <w:rPr>
                <w:rFonts w:ascii="Times New Roman" w:eastAsia="Times New Roman" w:hAnsi="Times New Roman" w:cs="Times New Roman"/>
                <w:color w:val="000000"/>
              </w:rPr>
              <w:t>л</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spacing w:val="3"/>
              </w:rPr>
              <w:t>м</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 xml:space="preserve">ые </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ы</w:t>
            </w:r>
            <w:r w:rsidRPr="00D97067">
              <w:rPr>
                <w:rFonts w:ascii="Times New Roman" w:eastAsia="Times New Roman" w:hAnsi="Times New Roman" w:cs="Times New Roman"/>
                <w:color w:val="000000"/>
                <w:spacing w:val="2"/>
              </w:rPr>
              <w:t xml:space="preserve"> п</w:t>
            </w:r>
            <w:r w:rsidRPr="00D97067">
              <w:rPr>
                <w:rFonts w:ascii="Times New Roman" w:eastAsia="Times New Roman" w:hAnsi="Times New Roman" w:cs="Times New Roman"/>
                <w:color w:val="000000"/>
              </w:rPr>
              <w:t>о</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2"/>
              </w:rPr>
              <w:t>о</w:t>
            </w:r>
            <w:r w:rsidRPr="00D97067">
              <w:rPr>
                <w:rFonts w:ascii="Times New Roman" w:eastAsia="Times New Roman" w:hAnsi="Times New Roman" w:cs="Times New Roman"/>
                <w:color w:val="000000"/>
                <w:spacing w:val="-1"/>
              </w:rPr>
              <w:t>ч</w:t>
            </w:r>
            <w:r w:rsidRPr="00D97067">
              <w:rPr>
                <w:rFonts w:ascii="Times New Roman" w:eastAsia="Times New Roman" w:hAnsi="Times New Roman" w:cs="Times New Roman"/>
                <w:color w:val="000000"/>
              </w:rPr>
              <w:t>ит</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1"/>
              </w:rPr>
              <w:t>нн</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м</w:t>
            </w:r>
            <w:r w:rsidRPr="00D97067">
              <w:rPr>
                <w:rFonts w:ascii="Times New Roman" w:eastAsia="Times New Roman" w:hAnsi="Times New Roman" w:cs="Times New Roman"/>
                <w:color w:val="000000"/>
                <w:spacing w:val="-5"/>
              </w:rPr>
              <w:t>у</w:t>
            </w:r>
            <w:r w:rsidRPr="00D97067">
              <w:rPr>
                <w:rFonts w:ascii="Times New Roman" w:eastAsia="Times New Roman" w:hAnsi="Times New Roman" w:cs="Times New Roman"/>
                <w:color w:val="000000"/>
              </w:rPr>
              <w:t>;</w:t>
            </w:r>
          </w:p>
          <w:p w:rsidR="00D97067" w:rsidRPr="00D97067" w:rsidRDefault="00D97067" w:rsidP="00D97067">
            <w:pPr>
              <w:widowControl w:val="0"/>
              <w:spacing w:before="2" w:after="0" w:line="240" w:lineRule="auto"/>
              <w:ind w:left="105" w:right="388"/>
              <w:rPr>
                <w:rFonts w:ascii="Times New Roman" w:eastAsia="Times New Roman" w:hAnsi="Times New Roman" w:cs="Times New Roman"/>
                <w:color w:val="000000"/>
                <w:sz w:val="24"/>
                <w:szCs w:val="24"/>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rPr>
              <w:t>ы</w:t>
            </w:r>
            <w:r w:rsidRPr="00D97067">
              <w:rPr>
                <w:rFonts w:ascii="Times New Roman" w:eastAsia="Times New Roman" w:hAnsi="Times New Roman" w:cs="Times New Roman"/>
                <w:color w:val="000000"/>
                <w:spacing w:val="-3"/>
              </w:rPr>
              <w:t>р</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2"/>
              </w:rPr>
              <w:t>ж</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вое</w:t>
            </w:r>
            <w:r w:rsidRPr="00D97067">
              <w:rPr>
                <w:rFonts w:ascii="Times New Roman" w:eastAsia="Times New Roman" w:hAnsi="Times New Roman" w:cs="Times New Roman"/>
                <w:color w:val="000000"/>
                <w:spacing w:val="-4"/>
              </w:rPr>
              <w:t xml:space="preserve"> о</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о</w:t>
            </w:r>
            <w:r w:rsidRPr="00D97067">
              <w:rPr>
                <w:rFonts w:ascii="Times New Roman" w:eastAsia="Times New Roman" w:hAnsi="Times New Roman" w:cs="Times New Roman"/>
                <w:color w:val="000000"/>
                <w:spacing w:val="3"/>
              </w:rPr>
              <w:t>ш</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6"/>
              </w:rPr>
              <w:t>и</w:t>
            </w:r>
            <w:r w:rsidRPr="00D97067">
              <w:rPr>
                <w:rFonts w:ascii="Times New Roman" w:eastAsia="Times New Roman" w:hAnsi="Times New Roman" w:cs="Times New Roman"/>
                <w:color w:val="000000"/>
                <w:spacing w:val="1"/>
              </w:rPr>
              <w:t>е</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spacing w:val="-1"/>
              </w:rPr>
              <w:t>к</w:t>
            </w:r>
            <w:r w:rsidRPr="00D97067">
              <w:rPr>
                <w:rFonts w:ascii="Times New Roman" w:eastAsia="Times New Roman" w:hAnsi="Times New Roman" w:cs="Times New Roman"/>
                <w:color w:val="000000"/>
              </w:rPr>
              <w:t xml:space="preserve"> г</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spacing w:val="3"/>
              </w:rPr>
              <w:t>р</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ям;</w:t>
            </w:r>
          </w:p>
          <w:p w:rsidR="00D97067" w:rsidRPr="00D97067" w:rsidRDefault="00D97067" w:rsidP="00D97067">
            <w:pPr>
              <w:widowControl w:val="0"/>
              <w:spacing w:after="0" w:line="240" w:lineRule="auto"/>
              <w:ind w:left="105" w:right="728"/>
              <w:rPr>
                <w:rFonts w:ascii="Times New Roman" w:eastAsia="Times New Roman" w:hAnsi="Times New Roman" w:cs="Times New Roman"/>
                <w:color w:val="000000"/>
                <w:sz w:val="24"/>
                <w:szCs w:val="24"/>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spacing w:val="-4"/>
              </w:rPr>
              <w:t>е</w:t>
            </w:r>
            <w:r w:rsidRPr="00D97067">
              <w:rPr>
                <w:rFonts w:ascii="Times New Roman" w:eastAsia="Times New Roman" w:hAnsi="Times New Roman" w:cs="Times New Roman"/>
                <w:color w:val="000000"/>
              </w:rPr>
              <w:t>р</w:t>
            </w:r>
            <w:r w:rsidRPr="00D97067">
              <w:rPr>
                <w:rFonts w:ascii="Times New Roman" w:eastAsia="Times New Roman" w:hAnsi="Times New Roman" w:cs="Times New Roman"/>
                <w:color w:val="000000"/>
                <w:spacing w:val="-1"/>
              </w:rPr>
              <w:t>е</w:t>
            </w:r>
            <w:r w:rsidRPr="00D97067">
              <w:rPr>
                <w:rFonts w:ascii="Times New Roman" w:eastAsia="Times New Roman" w:hAnsi="Times New Roman" w:cs="Times New Roman"/>
                <w:color w:val="000000"/>
                <w:spacing w:val="-2"/>
              </w:rPr>
              <w:t>ск</w:t>
            </w:r>
            <w:r w:rsidRPr="00D97067">
              <w:rPr>
                <w:rFonts w:ascii="Times New Roman" w:eastAsia="Times New Roman" w:hAnsi="Times New Roman" w:cs="Times New Roman"/>
                <w:color w:val="000000"/>
              </w:rPr>
              <w:t>азыв</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2"/>
              </w:rPr>
              <w:t>ос</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rPr>
              <w:t xml:space="preserve">ое </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rPr>
              <w:t>о</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рж</w:t>
            </w:r>
            <w:r w:rsidRPr="00D97067">
              <w:rPr>
                <w:rFonts w:ascii="Times New Roman" w:eastAsia="Times New Roman" w:hAnsi="Times New Roman" w:cs="Times New Roman"/>
                <w:color w:val="000000"/>
                <w:spacing w:val="1"/>
              </w:rPr>
              <w:t>ан</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rPr>
              <w:t>е</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7"/>
              </w:rPr>
              <w:t>е</w:t>
            </w:r>
            <w:r w:rsidRPr="00D97067">
              <w:rPr>
                <w:rFonts w:ascii="Times New Roman" w:eastAsia="Times New Roman" w:hAnsi="Times New Roman" w:cs="Times New Roman"/>
                <w:color w:val="000000"/>
                <w:spacing w:val="2"/>
              </w:rPr>
              <w:t>к</w:t>
            </w:r>
            <w:r w:rsidRPr="00D97067">
              <w:rPr>
                <w:rFonts w:ascii="Times New Roman" w:eastAsia="Times New Roman" w:hAnsi="Times New Roman" w:cs="Times New Roman"/>
                <w:color w:val="000000"/>
                <w:spacing w:val="-2"/>
              </w:rPr>
              <w:t>с</w:t>
            </w:r>
            <w:r w:rsidRPr="00D97067">
              <w:rPr>
                <w:rFonts w:ascii="Times New Roman" w:eastAsia="Times New Roman" w:hAnsi="Times New Roman" w:cs="Times New Roman"/>
                <w:color w:val="000000"/>
              </w:rPr>
              <w:t>та</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spacing w:val="2"/>
              </w:rPr>
              <w:t>п</w:t>
            </w:r>
            <w:r w:rsidRPr="00D97067">
              <w:rPr>
                <w:rFonts w:ascii="Times New Roman" w:eastAsia="Times New Roman" w:hAnsi="Times New Roman" w:cs="Times New Roman"/>
                <w:color w:val="000000"/>
              </w:rPr>
              <w:t>о зр</w:t>
            </w:r>
            <w:r w:rsidRPr="00D97067">
              <w:rPr>
                <w:rFonts w:ascii="Times New Roman" w:eastAsia="Times New Roman" w:hAnsi="Times New Roman" w:cs="Times New Roman"/>
                <w:color w:val="000000"/>
                <w:spacing w:val="1"/>
              </w:rPr>
              <w:t>и</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ль</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й</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п</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3"/>
              </w:rPr>
              <w:t>р</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w:t>
            </w:r>
          </w:p>
          <w:p w:rsidR="00D97067" w:rsidRPr="00D97067" w:rsidRDefault="00D97067" w:rsidP="00D97067">
            <w:pPr>
              <w:widowControl w:val="0"/>
              <w:spacing w:after="0" w:line="241" w:lineRule="auto"/>
              <w:ind w:left="105" w:right="119"/>
              <w:rPr>
                <w:rFonts w:ascii="Times New Roman" w:eastAsia="Times New Roman" w:hAnsi="Times New Roman" w:cs="Times New Roman"/>
                <w:color w:val="000000"/>
                <w:sz w:val="24"/>
                <w:szCs w:val="24"/>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1"/>
              </w:rPr>
              <w:t>в</w:t>
            </w:r>
            <w:r w:rsidRPr="00D97067">
              <w:rPr>
                <w:rFonts w:ascii="Times New Roman" w:eastAsia="Times New Roman" w:hAnsi="Times New Roman" w:cs="Times New Roman"/>
                <w:color w:val="000000"/>
                <w:spacing w:val="-2"/>
              </w:rPr>
              <w:t>осс</w:t>
            </w:r>
            <w:r w:rsidRPr="00D97067">
              <w:rPr>
                <w:rFonts w:ascii="Times New Roman" w:eastAsia="Times New Roman" w:hAnsi="Times New Roman" w:cs="Times New Roman"/>
                <w:color w:val="000000"/>
              </w:rPr>
              <w:t>та</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spacing w:val="4"/>
              </w:rPr>
              <w:t>а</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3"/>
              </w:rPr>
              <w:t>л</w:t>
            </w:r>
            <w:r w:rsidRPr="00D97067">
              <w:rPr>
                <w:rFonts w:ascii="Times New Roman" w:eastAsia="Times New Roman" w:hAnsi="Times New Roman" w:cs="Times New Roman"/>
                <w:color w:val="000000"/>
              </w:rPr>
              <w:t>и</w:t>
            </w:r>
            <w:r w:rsidRPr="00D97067">
              <w:rPr>
                <w:rFonts w:ascii="Times New Roman" w:eastAsia="Times New Roman" w:hAnsi="Times New Roman" w:cs="Times New Roman"/>
                <w:color w:val="000000"/>
                <w:spacing w:val="-2"/>
              </w:rPr>
              <w:t>в</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 xml:space="preserve">ть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spacing w:val="-2"/>
              </w:rPr>
              <w:t>ос</w:t>
            </w:r>
            <w:r w:rsidRPr="00D97067">
              <w:rPr>
                <w:rFonts w:ascii="Times New Roman" w:eastAsia="Times New Roman" w:hAnsi="Times New Roman" w:cs="Times New Roman"/>
                <w:color w:val="000000"/>
                <w:spacing w:val="2"/>
              </w:rPr>
              <w:t>л</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д</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в</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4"/>
              </w:rPr>
              <w:t>т</w:t>
            </w:r>
            <w:r w:rsidRPr="00D97067">
              <w:rPr>
                <w:rFonts w:ascii="Times New Roman" w:eastAsia="Times New Roman" w:hAnsi="Times New Roman" w:cs="Times New Roman"/>
                <w:color w:val="000000"/>
                <w:spacing w:val="-3"/>
              </w:rPr>
              <w:t>е</w:t>
            </w:r>
            <w:r w:rsidRPr="00D97067">
              <w:rPr>
                <w:rFonts w:ascii="Times New Roman" w:eastAsia="Times New Roman" w:hAnsi="Times New Roman" w:cs="Times New Roman"/>
                <w:color w:val="000000"/>
              </w:rPr>
              <w:t>ль</w:t>
            </w:r>
            <w:r w:rsidRPr="00D97067">
              <w:rPr>
                <w:rFonts w:ascii="Times New Roman" w:eastAsia="Times New Roman" w:hAnsi="Times New Roman" w:cs="Times New Roman"/>
                <w:color w:val="000000"/>
                <w:spacing w:val="1"/>
              </w:rPr>
              <w:t>н</w:t>
            </w:r>
            <w:r w:rsidRPr="00D97067">
              <w:rPr>
                <w:rFonts w:ascii="Times New Roman" w:eastAsia="Times New Roman" w:hAnsi="Times New Roman" w:cs="Times New Roman"/>
                <w:color w:val="000000"/>
                <w:spacing w:val="-2"/>
              </w:rPr>
              <w:t>ос</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spacing w:val="1"/>
              </w:rPr>
              <w:t xml:space="preserve"> </w:t>
            </w:r>
            <w:r w:rsidRPr="00D97067">
              <w:rPr>
                <w:rFonts w:ascii="Times New Roman" w:eastAsia="Times New Roman" w:hAnsi="Times New Roman" w:cs="Times New Roman"/>
                <w:color w:val="000000"/>
                <w:spacing w:val="3"/>
              </w:rPr>
              <w:t>с</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spacing w:val="1"/>
              </w:rPr>
              <w:t>д</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рж</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spacing w:val="1"/>
              </w:rPr>
              <w:t>ни</w:t>
            </w:r>
            <w:r w:rsidRPr="00D97067">
              <w:rPr>
                <w:rFonts w:ascii="Times New Roman" w:eastAsia="Times New Roman" w:hAnsi="Times New Roman" w:cs="Times New Roman"/>
                <w:color w:val="000000"/>
              </w:rPr>
              <w:t xml:space="preserve">я с </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м</w:t>
            </w:r>
            <w:r w:rsidRPr="00D97067">
              <w:rPr>
                <w:rFonts w:ascii="Times New Roman" w:eastAsia="Times New Roman" w:hAnsi="Times New Roman" w:cs="Times New Roman"/>
                <w:color w:val="000000"/>
                <w:spacing w:val="-5"/>
              </w:rPr>
              <w:t>о</w:t>
            </w:r>
            <w:r w:rsidRPr="00D97067">
              <w:rPr>
                <w:rFonts w:ascii="Times New Roman" w:eastAsia="Times New Roman" w:hAnsi="Times New Roman" w:cs="Times New Roman"/>
                <w:color w:val="000000"/>
                <w:spacing w:val="-2"/>
              </w:rPr>
              <w:t>щ</w:t>
            </w:r>
            <w:r w:rsidRPr="00D97067">
              <w:rPr>
                <w:rFonts w:ascii="Times New Roman" w:eastAsia="Times New Roman" w:hAnsi="Times New Roman" w:cs="Times New Roman"/>
                <w:color w:val="000000"/>
                <w:spacing w:val="5"/>
              </w:rPr>
              <w:t>ь</w:t>
            </w:r>
            <w:r w:rsidRPr="00D97067">
              <w:rPr>
                <w:rFonts w:ascii="Times New Roman" w:eastAsia="Times New Roman" w:hAnsi="Times New Roman" w:cs="Times New Roman"/>
                <w:color w:val="000000"/>
              </w:rPr>
              <w:t>ю зр</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rPr>
              <w:t>т</w:t>
            </w:r>
            <w:r w:rsidRPr="00D97067">
              <w:rPr>
                <w:rFonts w:ascii="Times New Roman" w:eastAsia="Times New Roman" w:hAnsi="Times New Roman" w:cs="Times New Roman"/>
                <w:color w:val="000000"/>
                <w:spacing w:val="-6"/>
              </w:rPr>
              <w:t>е</w:t>
            </w:r>
            <w:r w:rsidRPr="00D97067">
              <w:rPr>
                <w:rFonts w:ascii="Times New Roman" w:eastAsia="Times New Roman" w:hAnsi="Times New Roman" w:cs="Times New Roman"/>
                <w:color w:val="000000"/>
              </w:rPr>
              <w:t>ль</w:t>
            </w:r>
            <w:r w:rsidRPr="00D97067">
              <w:rPr>
                <w:rFonts w:ascii="Times New Roman" w:eastAsia="Times New Roman" w:hAnsi="Times New Roman" w:cs="Times New Roman"/>
                <w:color w:val="000000"/>
                <w:spacing w:val="2"/>
              </w:rPr>
              <w:t>н</w:t>
            </w:r>
            <w:r w:rsidRPr="00D97067">
              <w:rPr>
                <w:rFonts w:ascii="Times New Roman" w:eastAsia="Times New Roman" w:hAnsi="Times New Roman" w:cs="Times New Roman"/>
                <w:color w:val="000000"/>
              </w:rPr>
              <w:t>ых</w:t>
            </w:r>
            <w:r w:rsidRPr="00D97067">
              <w:rPr>
                <w:rFonts w:ascii="Times New Roman" w:eastAsia="Times New Roman" w:hAnsi="Times New Roman" w:cs="Times New Roman"/>
                <w:color w:val="000000"/>
                <w:spacing w:val="3"/>
              </w:rPr>
              <w:t xml:space="preserve"> </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1"/>
              </w:rPr>
              <w:t>п</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rPr>
              <w:t>р;</w:t>
            </w:r>
          </w:p>
          <w:p w:rsidR="00D97067" w:rsidRPr="00D97067" w:rsidRDefault="00D97067" w:rsidP="00D97067">
            <w:pPr>
              <w:widowControl w:val="0"/>
              <w:spacing w:after="0" w:line="236" w:lineRule="auto"/>
              <w:ind w:left="105" w:right="406"/>
              <w:rPr>
                <w:rFonts w:ascii="Times New Roman" w:eastAsia="Times New Roman" w:hAnsi="Times New Roman" w:cs="Times New Roman"/>
                <w:color w:val="000000"/>
                <w:sz w:val="24"/>
                <w:szCs w:val="24"/>
              </w:rPr>
            </w:pP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2"/>
              </w:rPr>
              <w:t>у</w:t>
            </w:r>
            <w:r w:rsidRPr="00D97067">
              <w:rPr>
                <w:rFonts w:ascii="Times New Roman" w:eastAsia="Times New Roman" w:hAnsi="Times New Roman" w:cs="Times New Roman"/>
                <w:color w:val="000000"/>
                <w:spacing w:val="-1"/>
              </w:rPr>
              <w:t>з</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3"/>
              </w:rPr>
              <w:t>а</w:t>
            </w:r>
            <w:r w:rsidRPr="00D97067">
              <w:rPr>
                <w:rFonts w:ascii="Times New Roman" w:eastAsia="Times New Roman" w:hAnsi="Times New Roman" w:cs="Times New Roman"/>
                <w:color w:val="000000"/>
                <w:spacing w:val="-2"/>
              </w:rPr>
              <w:t>в</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rPr>
              <w:t xml:space="preserve">и </w:t>
            </w:r>
            <w:r w:rsidRPr="00D97067">
              <w:rPr>
                <w:rFonts w:ascii="Times New Roman" w:eastAsia="Times New Roman" w:hAnsi="Times New Roman" w:cs="Times New Roman"/>
                <w:color w:val="000000"/>
                <w:spacing w:val="-3"/>
              </w:rPr>
              <w:t>н</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зы</w:t>
            </w:r>
            <w:r w:rsidRPr="00D97067">
              <w:rPr>
                <w:rFonts w:ascii="Times New Roman" w:eastAsia="Times New Roman" w:hAnsi="Times New Roman" w:cs="Times New Roman"/>
                <w:color w:val="000000"/>
                <w:spacing w:val="-3"/>
              </w:rPr>
              <w:t>в</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ть</w:t>
            </w:r>
            <w:r w:rsidRPr="00D97067">
              <w:rPr>
                <w:rFonts w:ascii="Times New Roman" w:eastAsia="Times New Roman" w:hAnsi="Times New Roman" w:cs="Times New Roman"/>
                <w:color w:val="000000"/>
                <w:spacing w:val="2"/>
              </w:rPr>
              <w:t xml:space="preserve"> </w:t>
            </w:r>
            <w:r w:rsidRPr="00D97067">
              <w:rPr>
                <w:rFonts w:ascii="Times New Roman" w:eastAsia="Times New Roman" w:hAnsi="Times New Roman" w:cs="Times New Roman"/>
                <w:color w:val="000000"/>
                <w:spacing w:val="-1"/>
              </w:rPr>
              <w:t>с</w:t>
            </w:r>
            <w:r w:rsidRPr="00D97067">
              <w:rPr>
                <w:rFonts w:ascii="Times New Roman" w:eastAsia="Times New Roman" w:hAnsi="Times New Roman" w:cs="Times New Roman"/>
                <w:color w:val="000000"/>
                <w:spacing w:val="-2"/>
              </w:rPr>
              <w:t>к</w:t>
            </w:r>
            <w:r w:rsidRPr="00D97067">
              <w:rPr>
                <w:rFonts w:ascii="Times New Roman" w:eastAsia="Times New Roman" w:hAnsi="Times New Roman" w:cs="Times New Roman"/>
                <w:color w:val="000000"/>
                <w:spacing w:val="1"/>
              </w:rPr>
              <w:t>а</w:t>
            </w:r>
            <w:r w:rsidRPr="00D97067">
              <w:rPr>
                <w:rFonts w:ascii="Times New Roman" w:eastAsia="Times New Roman" w:hAnsi="Times New Roman" w:cs="Times New Roman"/>
                <w:color w:val="000000"/>
                <w:spacing w:val="-1"/>
              </w:rPr>
              <w:t>зк</w:t>
            </w:r>
            <w:r w:rsidRPr="00D97067">
              <w:rPr>
                <w:rFonts w:ascii="Times New Roman" w:eastAsia="Times New Roman" w:hAnsi="Times New Roman" w:cs="Times New Roman"/>
                <w:color w:val="000000"/>
                <w:spacing w:val="-4"/>
              </w:rPr>
              <w:t>у</w:t>
            </w:r>
            <w:r w:rsidRPr="00D97067">
              <w:rPr>
                <w:rFonts w:ascii="Times New Roman" w:eastAsia="Times New Roman" w:hAnsi="Times New Roman" w:cs="Times New Roman"/>
                <w:color w:val="000000"/>
              </w:rPr>
              <w:t>, з</w:t>
            </w:r>
            <w:r w:rsidRPr="00D97067">
              <w:rPr>
                <w:rFonts w:ascii="Times New Roman" w:eastAsia="Times New Roman" w:hAnsi="Times New Roman" w:cs="Times New Roman"/>
                <w:color w:val="000000"/>
                <w:spacing w:val="2"/>
              </w:rPr>
              <w:t>а</w:t>
            </w:r>
            <w:r w:rsidRPr="00D97067">
              <w:rPr>
                <w:rFonts w:ascii="Times New Roman" w:eastAsia="Times New Roman" w:hAnsi="Times New Roman" w:cs="Times New Roman"/>
                <w:color w:val="000000"/>
              </w:rPr>
              <w:t>г</w:t>
            </w:r>
            <w:r w:rsidRPr="00D97067">
              <w:rPr>
                <w:rFonts w:ascii="Times New Roman" w:eastAsia="Times New Roman" w:hAnsi="Times New Roman" w:cs="Times New Roman"/>
                <w:color w:val="000000"/>
                <w:spacing w:val="3"/>
              </w:rPr>
              <w:t>а</w:t>
            </w:r>
            <w:r w:rsidRPr="00D97067">
              <w:rPr>
                <w:rFonts w:ascii="Times New Roman" w:eastAsia="Times New Roman" w:hAnsi="Times New Roman" w:cs="Times New Roman"/>
                <w:color w:val="000000"/>
                <w:spacing w:val="-2"/>
              </w:rPr>
              <w:t>дк</w:t>
            </w:r>
            <w:r w:rsidRPr="00D97067">
              <w:rPr>
                <w:rFonts w:ascii="Times New Roman" w:eastAsia="Times New Roman" w:hAnsi="Times New Roman" w:cs="Times New Roman"/>
                <w:color w:val="000000"/>
                <w:spacing w:val="-5"/>
              </w:rPr>
              <w:t>у</w:t>
            </w:r>
            <w:r w:rsidRPr="00D97067">
              <w:rPr>
                <w:rFonts w:ascii="Times New Roman" w:eastAsia="Times New Roman" w:hAnsi="Times New Roman" w:cs="Times New Roman"/>
                <w:color w:val="000000"/>
              </w:rPr>
              <w:t>,</w:t>
            </w:r>
            <w:r w:rsidRPr="00D97067">
              <w:rPr>
                <w:rFonts w:ascii="Times New Roman" w:eastAsia="Times New Roman" w:hAnsi="Times New Roman" w:cs="Times New Roman"/>
                <w:color w:val="000000"/>
                <w:spacing w:val="4"/>
              </w:rPr>
              <w:t xml:space="preserve"> </w:t>
            </w:r>
            <w:r w:rsidRPr="00D97067">
              <w:rPr>
                <w:rFonts w:ascii="Times New Roman" w:eastAsia="Times New Roman" w:hAnsi="Times New Roman" w:cs="Times New Roman"/>
                <w:color w:val="000000"/>
              </w:rPr>
              <w:t>стих</w:t>
            </w:r>
            <w:r w:rsidRPr="00D97067">
              <w:rPr>
                <w:rFonts w:ascii="Times New Roman" w:eastAsia="Times New Roman" w:hAnsi="Times New Roman" w:cs="Times New Roman"/>
                <w:color w:val="000000"/>
                <w:spacing w:val="-3"/>
              </w:rPr>
              <w:t>о</w:t>
            </w:r>
            <w:r w:rsidRPr="00D97067">
              <w:rPr>
                <w:rFonts w:ascii="Times New Roman" w:eastAsia="Times New Roman" w:hAnsi="Times New Roman" w:cs="Times New Roman"/>
                <w:color w:val="000000"/>
              </w:rPr>
              <w:t>тв</w:t>
            </w:r>
            <w:r w:rsidRPr="00D97067">
              <w:rPr>
                <w:rFonts w:ascii="Times New Roman" w:eastAsia="Times New Roman" w:hAnsi="Times New Roman" w:cs="Times New Roman"/>
                <w:color w:val="000000"/>
                <w:spacing w:val="-4"/>
              </w:rPr>
              <w:t>о</w:t>
            </w:r>
            <w:r w:rsidRPr="00D97067">
              <w:rPr>
                <w:rFonts w:ascii="Times New Roman" w:eastAsia="Times New Roman" w:hAnsi="Times New Roman" w:cs="Times New Roman"/>
                <w:color w:val="000000"/>
                <w:spacing w:val="3"/>
              </w:rPr>
              <w:t>р</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н</w:t>
            </w:r>
            <w:r w:rsidRPr="00D97067">
              <w:rPr>
                <w:rFonts w:ascii="Times New Roman" w:eastAsia="Times New Roman" w:hAnsi="Times New Roman" w:cs="Times New Roman"/>
                <w:color w:val="000000"/>
                <w:spacing w:val="2"/>
              </w:rPr>
              <w:t>и</w:t>
            </w:r>
            <w:r w:rsidRPr="00D97067">
              <w:rPr>
                <w:rFonts w:ascii="Times New Roman" w:eastAsia="Times New Roman" w:hAnsi="Times New Roman" w:cs="Times New Roman"/>
                <w:color w:val="000000"/>
                <w:spacing w:val="-5"/>
              </w:rPr>
              <w:t>е</w:t>
            </w:r>
            <w:r w:rsidRPr="00D97067">
              <w:rPr>
                <w:rFonts w:ascii="Times New Roman" w:eastAsia="Times New Roman" w:hAnsi="Times New Roman" w:cs="Times New Roman"/>
                <w:color w:val="000000"/>
              </w:rPr>
              <w:t>.</w:t>
            </w:r>
          </w:p>
        </w:tc>
      </w:tr>
    </w:tbl>
    <w:p w:rsidR="00D97067" w:rsidRPr="00D97067" w:rsidRDefault="00D97067" w:rsidP="00D97067">
      <w:pPr>
        <w:widowControl w:val="0"/>
        <w:spacing w:after="0" w:line="360" w:lineRule="auto"/>
        <w:ind w:right="36"/>
        <w:jc w:val="both"/>
        <w:rPr>
          <w:rFonts w:ascii="Times New Roman" w:eastAsia="Times New Roman" w:hAnsi="Times New Roman" w:cs="Times New Roman"/>
          <w:color w:val="000000"/>
          <w:spacing w:val="-1"/>
          <w:sz w:val="24"/>
          <w:szCs w:val="24"/>
        </w:rPr>
      </w:pPr>
    </w:p>
    <w:p w:rsidR="00D97067" w:rsidRDefault="00D97067" w:rsidP="00E461F5">
      <w:pPr>
        <w:pStyle w:val="a3"/>
        <w:numPr>
          <w:ilvl w:val="1"/>
          <w:numId w:val="0"/>
        </w:numPr>
        <w:jc w:val="both"/>
        <w:rPr>
          <w:rFonts w:ascii="Times New Roman" w:hAnsi="Times New Roman" w:cs="Times New Roman"/>
          <w:sz w:val="28"/>
          <w:szCs w:val="28"/>
        </w:rPr>
      </w:pPr>
    </w:p>
    <w:p w:rsidR="00D97067" w:rsidRDefault="00D97067" w:rsidP="00E461F5">
      <w:pPr>
        <w:pStyle w:val="a3"/>
        <w:numPr>
          <w:ilvl w:val="1"/>
          <w:numId w:val="0"/>
        </w:numPr>
        <w:jc w:val="both"/>
        <w:rPr>
          <w:rFonts w:ascii="Times New Roman" w:hAnsi="Times New Roman" w:cs="Times New Roman"/>
          <w:sz w:val="28"/>
          <w:szCs w:val="28"/>
        </w:rPr>
        <w:sectPr w:rsidR="00D97067" w:rsidSect="007C384B">
          <w:pgSz w:w="11906" w:h="16838" w:code="9"/>
          <w:pgMar w:top="851" w:right="709" w:bottom="1134" w:left="992" w:header="709" w:footer="709" w:gutter="0"/>
          <w:cols w:space="708"/>
          <w:docGrid w:linePitch="360"/>
        </w:sectPr>
      </w:pPr>
    </w:p>
    <w:p w:rsidR="00130942" w:rsidRDefault="00130942" w:rsidP="00E461F5">
      <w:pPr>
        <w:pStyle w:val="a3"/>
        <w:numPr>
          <w:ilvl w:val="1"/>
          <w:numId w:val="0"/>
        </w:numPr>
        <w:jc w:val="both"/>
        <w:rPr>
          <w:rFonts w:ascii="Times New Roman" w:hAnsi="Times New Roman" w:cs="Times New Roman"/>
          <w:b/>
          <w:sz w:val="24"/>
          <w:szCs w:val="24"/>
        </w:rPr>
      </w:pPr>
    </w:p>
    <w:p w:rsidR="00E461F5" w:rsidRPr="00C617A0" w:rsidRDefault="00F57570" w:rsidP="00E461F5">
      <w:pPr>
        <w:pStyle w:val="a3"/>
        <w:numPr>
          <w:ilvl w:val="1"/>
          <w:numId w:val="0"/>
        </w:numPr>
        <w:jc w:val="both"/>
        <w:rPr>
          <w:rFonts w:ascii="Times New Roman" w:hAnsi="Times New Roman" w:cs="Times New Roman"/>
          <w:b/>
          <w:sz w:val="24"/>
          <w:szCs w:val="24"/>
        </w:rPr>
      </w:pPr>
      <w:r>
        <w:rPr>
          <w:rFonts w:ascii="Times New Roman" w:hAnsi="Times New Roman" w:cs="Times New Roman"/>
          <w:b/>
          <w:sz w:val="24"/>
          <w:szCs w:val="24"/>
        </w:rPr>
        <w:t>2.6</w:t>
      </w:r>
      <w:r w:rsidR="00E461F5" w:rsidRPr="00C617A0">
        <w:rPr>
          <w:rFonts w:ascii="Times New Roman" w:hAnsi="Times New Roman" w:cs="Times New Roman"/>
          <w:b/>
          <w:sz w:val="24"/>
          <w:szCs w:val="24"/>
        </w:rPr>
        <w:t>.</w:t>
      </w:r>
      <w:r w:rsidR="005F661D">
        <w:rPr>
          <w:rFonts w:ascii="Times New Roman" w:hAnsi="Times New Roman" w:cs="Times New Roman"/>
          <w:b/>
          <w:sz w:val="24"/>
          <w:szCs w:val="24"/>
        </w:rPr>
        <w:t xml:space="preserve"> </w:t>
      </w:r>
      <w:r w:rsidR="00E461F5" w:rsidRPr="00C617A0">
        <w:rPr>
          <w:rFonts w:ascii="Times New Roman" w:hAnsi="Times New Roman" w:cs="Times New Roman"/>
          <w:b/>
          <w:sz w:val="24"/>
          <w:szCs w:val="24"/>
        </w:rPr>
        <w:t>Описание вариативных форм, способов, методов</w:t>
      </w:r>
      <w:r w:rsidR="00C617A0">
        <w:rPr>
          <w:rFonts w:ascii="Times New Roman" w:hAnsi="Times New Roman" w:cs="Times New Roman"/>
          <w:b/>
          <w:sz w:val="24"/>
          <w:szCs w:val="24"/>
        </w:rPr>
        <w:t xml:space="preserve"> и средств реализации Программы</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При реализации образовательной программы педагог:</w:t>
      </w:r>
    </w:p>
    <w:p w:rsidR="00E461F5" w:rsidRPr="00E461F5" w:rsidRDefault="00E461F5" w:rsidP="00E461F5">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 xml:space="preserve">продумывает содержание и организацию совместного образа жизни детей, условия эмоционального благополучия и развития </w:t>
      </w:r>
      <w:r w:rsidRPr="00E461F5">
        <w:rPr>
          <w:rFonts w:ascii="Times New Roman" w:eastAsia="Calibri" w:hAnsi="Times New Roman" w:cs="Times New Roman"/>
          <w:iCs/>
          <w:sz w:val="24"/>
          <w:szCs w:val="24"/>
        </w:rPr>
        <w:t xml:space="preserve">каждого ребенка </w:t>
      </w:r>
      <w:r w:rsidRPr="00E461F5">
        <w:rPr>
          <w:rFonts w:ascii="Times New Roman" w:eastAsia="Calibri" w:hAnsi="Times New Roman" w:cs="Times New Roman"/>
          <w:sz w:val="24"/>
          <w:szCs w:val="24"/>
        </w:rPr>
        <w:t>(планирование на каждый день)</w:t>
      </w:r>
    </w:p>
    <w:p w:rsidR="00E461F5" w:rsidRPr="00E461F5" w:rsidRDefault="00E461F5" w:rsidP="00E461F5">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E461F5" w:rsidRPr="00E461F5" w:rsidRDefault="00E461F5" w:rsidP="00E461F5">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 xml:space="preserve">соблюдает гуманистические </w:t>
      </w:r>
      <w:r w:rsidRPr="00E461F5">
        <w:rPr>
          <w:rFonts w:ascii="Times New Roman" w:eastAsia="Calibri" w:hAnsi="Times New Roman" w:cs="Times New Roman"/>
          <w:iCs/>
          <w:sz w:val="24"/>
          <w:szCs w:val="24"/>
        </w:rPr>
        <w:t xml:space="preserve">принципы педагогического сопровождения </w:t>
      </w:r>
      <w:r w:rsidRPr="00E461F5">
        <w:rPr>
          <w:rFonts w:ascii="Times New Roman" w:eastAsia="Calibri" w:hAnsi="Times New Roman" w:cs="Times New Roman"/>
          <w:sz w:val="24"/>
          <w:szCs w:val="24"/>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E461F5" w:rsidRPr="00E461F5" w:rsidRDefault="00E461F5" w:rsidP="00E461F5">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 xml:space="preserve">осуществляет </w:t>
      </w:r>
      <w:r w:rsidRPr="00E461F5">
        <w:rPr>
          <w:rFonts w:ascii="Times New Roman" w:eastAsia="Calibri" w:hAnsi="Times New Roman" w:cs="Times New Roman"/>
          <w:iCs/>
          <w:sz w:val="24"/>
          <w:szCs w:val="24"/>
        </w:rPr>
        <w:t xml:space="preserve">развивающее взаимодействие </w:t>
      </w:r>
      <w:r w:rsidRPr="00E461F5">
        <w:rPr>
          <w:rFonts w:ascii="Times New Roman" w:eastAsia="Calibri" w:hAnsi="Times New Roman" w:cs="Times New Roman"/>
          <w:sz w:val="24"/>
          <w:szCs w:val="24"/>
        </w:rPr>
        <w:t>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E461F5" w:rsidRPr="00E461F5" w:rsidRDefault="00E461F5" w:rsidP="00E461F5">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сочетает совместную с ребенком деятельность (игры, труд, наблюдения и пр.) и самостоятельную деятельность детей;</w:t>
      </w:r>
    </w:p>
    <w:p w:rsidR="00E461F5" w:rsidRPr="00E461F5" w:rsidRDefault="00E461F5" w:rsidP="00E461F5">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E461F5" w:rsidRPr="00E461F5" w:rsidRDefault="00E461F5" w:rsidP="00E461F5">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создает развивающую предметно-пространственную среду;</w:t>
      </w:r>
    </w:p>
    <w:p w:rsidR="00E461F5" w:rsidRPr="00E461F5" w:rsidRDefault="00E461F5" w:rsidP="00E461F5">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наблюдает, как развиваются самостоятельность каждого ребенка и взаимоотношения детей;</w:t>
      </w:r>
    </w:p>
    <w:p w:rsidR="00E461F5" w:rsidRPr="00E461F5" w:rsidRDefault="00E461F5" w:rsidP="00E461F5">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сотрудничает с родителями, совместно с ними решая задачи воспитания и развития малышей.</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 xml:space="preserve">Взаимодействуя с дошкольниками, воспитатель использует несколько педагогических </w:t>
      </w:r>
      <w:r w:rsidRPr="00E461F5">
        <w:rPr>
          <w:rFonts w:ascii="Times New Roman" w:eastAsia="Calibri" w:hAnsi="Times New Roman" w:cs="Times New Roman"/>
          <w:iCs/>
          <w:sz w:val="24"/>
          <w:szCs w:val="24"/>
        </w:rPr>
        <w:t>позиций</w:t>
      </w:r>
      <w:r w:rsidRPr="00E461F5">
        <w:rPr>
          <w:rFonts w:ascii="Times New Roman" w:eastAsia="Calibri" w:hAnsi="Times New Roman" w:cs="Times New Roman"/>
          <w:sz w:val="24"/>
          <w:szCs w:val="24"/>
        </w:rPr>
        <w:t>:</w:t>
      </w:r>
    </w:p>
    <w:p w:rsidR="00E461F5" w:rsidRPr="00E461F5" w:rsidRDefault="00E461F5" w:rsidP="00E461F5">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партнерства и сотрудничества («Мы сделаем это вместе», «Давайте найдем общее решение», «Мне тоже интересно узнать об этом»);</w:t>
      </w:r>
    </w:p>
    <w:p w:rsidR="00E461F5" w:rsidRPr="00E461F5" w:rsidRDefault="00E461F5" w:rsidP="00E461F5">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передачи опыта («Люди обычно это делают так»);</w:t>
      </w:r>
    </w:p>
    <w:p w:rsidR="00E461F5" w:rsidRPr="00E461F5" w:rsidRDefault="00E461F5" w:rsidP="00E461F5">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обращения за помощью к детям («У меня это почему-то не получается», «Я забыла, как это можно сделать», «Кто может мне помочь в этом?»).</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Такое взаимодействие с педагогом помогает детям быстрее становиться самостоятельными и чувствовать себя компетентными.</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Образовательная деятельность детей в старшей группе осуществляется на игровой основе.</w:t>
      </w:r>
      <w:r w:rsidRPr="00E461F5">
        <w:rPr>
          <w:rFonts w:ascii="Times New Roman" w:eastAsia="Calibri" w:hAnsi="Times New Roman" w:cs="Times New Roman"/>
          <w:i/>
          <w:iCs/>
          <w:sz w:val="24"/>
          <w:szCs w:val="24"/>
        </w:rPr>
        <w:t xml:space="preserve"> </w:t>
      </w:r>
      <w:r w:rsidRPr="00E461F5">
        <w:rPr>
          <w:rFonts w:ascii="Times New Roman" w:eastAsia="Calibri" w:hAnsi="Times New Roman" w:cs="Times New Roman"/>
          <w:iCs/>
          <w:sz w:val="24"/>
          <w:szCs w:val="24"/>
        </w:rPr>
        <w:t>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w:t>
      </w:r>
      <w:r w:rsidRPr="00E461F5">
        <w:rPr>
          <w:rFonts w:ascii="Times New Roman" w:eastAsia="Calibri" w:hAnsi="Times New Roman" w:cs="Times New Roman"/>
          <w:sz w:val="24"/>
          <w:szCs w:val="24"/>
        </w:rPr>
        <w:t xml:space="preserve">. </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bCs/>
          <w:sz w:val="24"/>
          <w:szCs w:val="24"/>
        </w:rPr>
        <w:t>Непосредственно образовательная деятельность</w:t>
      </w:r>
      <w:r w:rsidRPr="00E461F5">
        <w:rPr>
          <w:rFonts w:ascii="Times New Roman" w:eastAsia="Calibri" w:hAnsi="Times New Roman" w:cs="Times New Roman"/>
          <w:b/>
          <w:bCs/>
          <w:sz w:val="24"/>
          <w:szCs w:val="24"/>
        </w:rPr>
        <w:t xml:space="preserve"> </w:t>
      </w:r>
      <w:r w:rsidRPr="00E461F5">
        <w:rPr>
          <w:rFonts w:ascii="Times New Roman" w:eastAsia="Calibri" w:hAnsi="Times New Roman" w:cs="Times New Roman"/>
          <w:sz w:val="24"/>
          <w:szCs w:val="24"/>
        </w:rPr>
        <w:t>основана на организации педагогом видов деятельности, заданных ФГОС дошкольного образования.</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bCs/>
          <w:sz w:val="24"/>
          <w:szCs w:val="24"/>
        </w:rPr>
        <w:t>Игровая деятельность</w:t>
      </w:r>
      <w:r w:rsidRPr="00E461F5">
        <w:rPr>
          <w:rFonts w:ascii="Times New Roman" w:eastAsia="Calibri" w:hAnsi="Times New Roman" w:cs="Times New Roman"/>
          <w:b/>
          <w:bCs/>
          <w:sz w:val="24"/>
          <w:szCs w:val="24"/>
        </w:rPr>
        <w:t xml:space="preserve"> </w:t>
      </w:r>
      <w:r w:rsidRPr="00E461F5">
        <w:rPr>
          <w:rFonts w:ascii="Times New Roman" w:eastAsia="Calibri" w:hAnsi="Times New Roman" w:cs="Times New Roman"/>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E461F5" w:rsidRPr="00E461F5" w:rsidRDefault="00D97067" w:rsidP="00E461F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детском саду</w:t>
      </w:r>
      <w:r w:rsidR="00E461F5" w:rsidRPr="00E461F5">
        <w:rPr>
          <w:rFonts w:ascii="Times New Roman" w:eastAsia="Calibri" w:hAnsi="Times New Roman" w:cs="Times New Roman"/>
          <w:sz w:val="24"/>
          <w:szCs w:val="24"/>
        </w:rPr>
        <w:t xml:space="preserve">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w:t>
      </w:r>
      <w:r>
        <w:rPr>
          <w:rFonts w:ascii="Times New Roman" w:eastAsia="Calibri" w:hAnsi="Times New Roman" w:cs="Times New Roman"/>
          <w:sz w:val="24"/>
          <w:szCs w:val="24"/>
        </w:rPr>
        <w:t xml:space="preserve">зации всех других видов детской </w:t>
      </w:r>
      <w:r w:rsidR="00E461F5" w:rsidRPr="00E461F5">
        <w:rPr>
          <w:rFonts w:ascii="Times New Roman" w:eastAsia="Calibri" w:hAnsi="Times New Roman" w:cs="Times New Roman"/>
          <w:sz w:val="24"/>
          <w:szCs w:val="24"/>
        </w:rPr>
        <w:t>деятельности.</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Игровая деятельность представлена в образовательном процессе в разнообразных форм</w:t>
      </w:r>
      <w:r>
        <w:rPr>
          <w:rFonts w:ascii="Times New Roman" w:eastAsia="Calibri" w:hAnsi="Times New Roman" w:cs="Times New Roman"/>
          <w:sz w:val="24"/>
          <w:szCs w:val="24"/>
        </w:rPr>
        <w:t>ах -</w:t>
      </w:r>
      <w:r w:rsidRPr="00E461F5">
        <w:rPr>
          <w:rFonts w:ascii="Times New Roman" w:eastAsia="Calibri" w:hAnsi="Times New Roman" w:cs="Times New Roman"/>
          <w:sz w:val="24"/>
          <w:szCs w:val="24"/>
        </w:rPr>
        <w:t xml:space="preserve"> это дидактические и сюжетно-дидактические, развивающие, подвижные игры, игры-путешествия, игровые проблемные ситуации, игры- инсценировки, игры-этюды и пр.</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lastRenderedPageBreak/>
        <w:t>Организация сюжетно-ролевых, режиссерских, театрализованных игр и игр</w:t>
      </w:r>
      <w:r>
        <w:rPr>
          <w:rFonts w:ascii="Times New Roman" w:eastAsia="Calibri" w:hAnsi="Times New Roman" w:cs="Times New Roman"/>
          <w:sz w:val="24"/>
          <w:szCs w:val="24"/>
        </w:rPr>
        <w:t xml:space="preserve"> </w:t>
      </w:r>
      <w:r w:rsidRPr="00E461F5">
        <w:rPr>
          <w:rFonts w:ascii="Times New Roman" w:eastAsia="Calibri" w:hAnsi="Times New Roman" w:cs="Times New Roman"/>
          <w:sz w:val="24"/>
          <w:szCs w:val="24"/>
        </w:rPr>
        <w:t>- драматизаций осуществляется преимущественно в режимных моментах (в утренний отрезок времени и во второй половине дня).</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bCs/>
          <w:sz w:val="24"/>
          <w:szCs w:val="24"/>
        </w:rPr>
        <w:t>Коммуникативная деятельность</w:t>
      </w:r>
      <w:r w:rsidRPr="00E461F5">
        <w:rPr>
          <w:rFonts w:ascii="Times New Roman" w:eastAsia="Calibri" w:hAnsi="Times New Roman" w:cs="Times New Roman"/>
          <w:b/>
          <w:bCs/>
          <w:sz w:val="24"/>
          <w:szCs w:val="24"/>
        </w:rPr>
        <w:t xml:space="preserve"> </w:t>
      </w:r>
      <w:r w:rsidRPr="00E461F5">
        <w:rPr>
          <w:rFonts w:ascii="Times New Roman" w:eastAsia="Calibri" w:hAnsi="Times New Roman" w:cs="Times New Roman"/>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bCs/>
          <w:sz w:val="24"/>
          <w:szCs w:val="24"/>
        </w:rPr>
        <w:t>Познавательно-исследовательская деятельность</w:t>
      </w:r>
      <w:r w:rsidRPr="00E461F5">
        <w:rPr>
          <w:rFonts w:ascii="Times New Roman" w:eastAsia="Calibri" w:hAnsi="Times New Roman" w:cs="Times New Roman"/>
          <w:b/>
          <w:bCs/>
          <w:sz w:val="24"/>
          <w:szCs w:val="24"/>
        </w:rPr>
        <w:t xml:space="preserve"> </w:t>
      </w:r>
      <w:r w:rsidRPr="00E461F5">
        <w:rPr>
          <w:rFonts w:ascii="Times New Roman" w:eastAsia="Calibri"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bCs/>
          <w:sz w:val="24"/>
          <w:szCs w:val="24"/>
        </w:rPr>
        <w:t>Восприятие художественной литературы и фольклора</w:t>
      </w:r>
      <w:r w:rsidRPr="00E461F5">
        <w:rPr>
          <w:rFonts w:ascii="Times New Roman" w:eastAsia="Calibri" w:hAnsi="Times New Roman" w:cs="Times New Roman"/>
          <w:b/>
          <w:bCs/>
          <w:sz w:val="24"/>
          <w:szCs w:val="24"/>
        </w:rPr>
        <w:t xml:space="preserve"> </w:t>
      </w:r>
      <w:r w:rsidRPr="00E461F5">
        <w:rPr>
          <w:rFonts w:ascii="Times New Roman" w:eastAsia="Calibri"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bCs/>
          <w:sz w:val="24"/>
          <w:szCs w:val="24"/>
        </w:rPr>
        <w:t>Конструирование и изобразительная деятельность детей</w:t>
      </w:r>
      <w:r w:rsidRPr="00E461F5">
        <w:rPr>
          <w:rFonts w:ascii="Times New Roman" w:eastAsia="Calibri" w:hAnsi="Times New Roman" w:cs="Times New Roman"/>
          <w:b/>
          <w:bCs/>
          <w:sz w:val="24"/>
          <w:szCs w:val="24"/>
        </w:rPr>
        <w:t xml:space="preserve"> </w:t>
      </w:r>
      <w:r w:rsidRPr="00E461F5">
        <w:rPr>
          <w:rFonts w:ascii="Times New Roman" w:eastAsia="Calibri" w:hAnsi="Times New Roman" w:cs="Times New Roman"/>
          <w:sz w:val="24"/>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bCs/>
          <w:sz w:val="24"/>
          <w:szCs w:val="24"/>
        </w:rPr>
        <w:t>Музыкальная деятельность</w:t>
      </w:r>
      <w:r w:rsidRPr="00E461F5">
        <w:rPr>
          <w:rFonts w:ascii="Times New Roman" w:eastAsia="Calibri" w:hAnsi="Times New Roman" w:cs="Times New Roman"/>
          <w:b/>
          <w:bCs/>
          <w:sz w:val="24"/>
          <w:szCs w:val="24"/>
        </w:rPr>
        <w:t xml:space="preserve"> </w:t>
      </w:r>
      <w:r w:rsidRPr="00E461F5">
        <w:rPr>
          <w:rFonts w:ascii="Times New Roman" w:eastAsia="Calibri"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bCs/>
          <w:sz w:val="24"/>
          <w:szCs w:val="24"/>
        </w:rPr>
        <w:t>Двигательная деятельность</w:t>
      </w:r>
      <w:r w:rsidRPr="00E461F5">
        <w:rPr>
          <w:rFonts w:ascii="Times New Roman" w:eastAsia="Calibri" w:hAnsi="Times New Roman" w:cs="Times New Roman"/>
          <w:b/>
          <w:bCs/>
          <w:sz w:val="24"/>
          <w:szCs w:val="24"/>
        </w:rPr>
        <w:t xml:space="preserve"> </w:t>
      </w:r>
      <w:r w:rsidRPr="00E461F5">
        <w:rPr>
          <w:rFonts w:ascii="Times New Roman" w:eastAsia="Calibri" w:hAnsi="Times New Roman" w:cs="Times New Roman"/>
          <w:sz w:val="24"/>
          <w:szCs w:val="24"/>
        </w:rPr>
        <w:t>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iCs/>
          <w:sz w:val="24"/>
          <w:szCs w:val="24"/>
        </w:rPr>
        <w:t>Образовательная деятельность, осуществляемая в утренний отрезок времени</w:t>
      </w:r>
      <w:r w:rsidRPr="00E461F5">
        <w:rPr>
          <w:rFonts w:ascii="Times New Roman" w:eastAsia="Calibri" w:hAnsi="Times New Roman" w:cs="Times New Roman"/>
          <w:sz w:val="24"/>
          <w:szCs w:val="24"/>
        </w:rPr>
        <w:t>,</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включает:</w:t>
      </w:r>
    </w:p>
    <w:p w:rsidR="00E461F5" w:rsidRPr="00E461F5" w:rsidRDefault="00E461F5" w:rsidP="00E461F5">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на</w:t>
      </w:r>
      <w:r>
        <w:rPr>
          <w:rFonts w:ascii="Times New Roman" w:eastAsia="Calibri" w:hAnsi="Times New Roman" w:cs="Times New Roman"/>
          <w:sz w:val="24"/>
          <w:szCs w:val="24"/>
        </w:rPr>
        <w:t>блюдения -</w:t>
      </w:r>
      <w:r w:rsidRPr="00E461F5">
        <w:rPr>
          <w:rFonts w:ascii="Times New Roman" w:eastAsia="Calibri" w:hAnsi="Times New Roman" w:cs="Times New Roman"/>
          <w:sz w:val="24"/>
          <w:szCs w:val="24"/>
        </w:rPr>
        <w:t xml:space="preserve"> в уголке природы, за деятельностью взрослы</w:t>
      </w:r>
      <w:r>
        <w:rPr>
          <w:rFonts w:ascii="Times New Roman" w:eastAsia="Calibri" w:hAnsi="Times New Roman" w:cs="Times New Roman"/>
          <w:sz w:val="24"/>
          <w:szCs w:val="24"/>
        </w:rPr>
        <w:t>х (сервировка стола к завтраку)</w:t>
      </w:r>
    </w:p>
    <w:p w:rsidR="00E461F5" w:rsidRPr="00E461F5" w:rsidRDefault="00E461F5" w:rsidP="00E461F5">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индивидуальные игры и игры с небольшими подгруппами детей (дидактические, развивающие, сюжетные</w:t>
      </w:r>
      <w:r>
        <w:rPr>
          <w:rFonts w:ascii="Times New Roman" w:eastAsia="Calibri" w:hAnsi="Times New Roman" w:cs="Times New Roman"/>
          <w:sz w:val="24"/>
          <w:szCs w:val="24"/>
        </w:rPr>
        <w:t>, музыкальные, подвижные и пр.)</w:t>
      </w:r>
    </w:p>
    <w:p w:rsidR="00E461F5" w:rsidRPr="00E461F5" w:rsidRDefault="00E461F5" w:rsidP="00E461F5">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w:t>
      </w:r>
      <w:r>
        <w:rPr>
          <w:rFonts w:ascii="Times New Roman" w:eastAsia="Calibri" w:hAnsi="Times New Roman" w:cs="Times New Roman"/>
          <w:sz w:val="24"/>
          <w:szCs w:val="24"/>
        </w:rPr>
        <w:t>вости ко взрослым и сверстникам</w:t>
      </w:r>
    </w:p>
    <w:p w:rsidR="00E461F5" w:rsidRPr="00E461F5" w:rsidRDefault="00E461F5" w:rsidP="00E461F5">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 xml:space="preserve">трудовые поручения (сервировка столов к завтраку, уход </w:t>
      </w:r>
      <w:r>
        <w:rPr>
          <w:rFonts w:ascii="Times New Roman" w:eastAsia="Calibri" w:hAnsi="Times New Roman" w:cs="Times New Roman"/>
          <w:sz w:val="24"/>
          <w:szCs w:val="24"/>
        </w:rPr>
        <w:t>за комнатными растениями и пр.)</w:t>
      </w:r>
    </w:p>
    <w:p w:rsidR="00E461F5" w:rsidRPr="00E461F5" w:rsidRDefault="00E461F5" w:rsidP="00E461F5">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беседы и раз</w:t>
      </w:r>
      <w:r>
        <w:rPr>
          <w:rFonts w:ascii="Times New Roman" w:eastAsia="Calibri" w:hAnsi="Times New Roman" w:cs="Times New Roman"/>
          <w:sz w:val="24"/>
          <w:szCs w:val="24"/>
        </w:rPr>
        <w:t>говоры с детьми по их интересам</w:t>
      </w:r>
    </w:p>
    <w:p w:rsidR="00E461F5" w:rsidRPr="00E461F5" w:rsidRDefault="00E461F5" w:rsidP="00E461F5">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рассматривание дидактических картинок, иллюстраций, просмотр видеоматер</w:t>
      </w:r>
      <w:r>
        <w:rPr>
          <w:rFonts w:ascii="Times New Roman" w:eastAsia="Calibri" w:hAnsi="Times New Roman" w:cs="Times New Roman"/>
          <w:sz w:val="24"/>
          <w:szCs w:val="24"/>
        </w:rPr>
        <w:t>иалов разнообразного содержания</w:t>
      </w:r>
    </w:p>
    <w:p w:rsidR="00E461F5" w:rsidRPr="00E461F5" w:rsidRDefault="00E461F5" w:rsidP="00E461F5">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 xml:space="preserve">индивидуальную работу с детьми в соответствии с задачами </w:t>
      </w:r>
      <w:r>
        <w:rPr>
          <w:rFonts w:ascii="Times New Roman" w:eastAsia="Calibri" w:hAnsi="Times New Roman" w:cs="Times New Roman"/>
          <w:sz w:val="24"/>
          <w:szCs w:val="24"/>
        </w:rPr>
        <w:t>разных образовательных областей</w:t>
      </w:r>
    </w:p>
    <w:p w:rsidR="00E461F5" w:rsidRPr="00E461F5" w:rsidRDefault="00E461F5" w:rsidP="00E461F5">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двигательную деятельность детей, активность которой зависит от содержания организованной образовательной дея</w:t>
      </w:r>
      <w:r>
        <w:rPr>
          <w:rFonts w:ascii="Times New Roman" w:eastAsia="Calibri" w:hAnsi="Times New Roman" w:cs="Times New Roman"/>
          <w:sz w:val="24"/>
          <w:szCs w:val="24"/>
        </w:rPr>
        <w:t>тельности в первой половине дня</w:t>
      </w:r>
    </w:p>
    <w:p w:rsidR="002E1484" w:rsidRPr="00D97067" w:rsidRDefault="00E461F5" w:rsidP="00E461F5">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работу по воспитанию у детей культурно-гигиеничес</w:t>
      </w:r>
      <w:r>
        <w:rPr>
          <w:rFonts w:ascii="Times New Roman" w:eastAsia="Calibri" w:hAnsi="Times New Roman" w:cs="Times New Roman"/>
          <w:sz w:val="24"/>
          <w:szCs w:val="24"/>
        </w:rPr>
        <w:t>ких навыков и культуры здоровья</w:t>
      </w:r>
    </w:p>
    <w:p w:rsidR="00E461F5" w:rsidRPr="00E461F5" w:rsidRDefault="00E461F5" w:rsidP="00E461F5">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iCs/>
          <w:sz w:val="24"/>
          <w:szCs w:val="24"/>
        </w:rPr>
        <w:t>Образовательная деятельность, осуществляемая во время прогулки</w:t>
      </w:r>
      <w:r w:rsidRPr="00E461F5">
        <w:rPr>
          <w:rFonts w:ascii="Times New Roman" w:eastAsia="Calibri" w:hAnsi="Times New Roman" w:cs="Times New Roman"/>
          <w:sz w:val="24"/>
          <w:szCs w:val="24"/>
        </w:rPr>
        <w:t>, включает:</w:t>
      </w:r>
    </w:p>
    <w:p w:rsidR="00E461F5" w:rsidRPr="00E461F5" w:rsidRDefault="00E461F5" w:rsidP="00E461F5">
      <w:pPr>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подвижные игры и упражнения, направленные на оптимизацию режима двигательной активно</w:t>
      </w:r>
      <w:r>
        <w:rPr>
          <w:rFonts w:ascii="Times New Roman" w:eastAsia="Calibri" w:hAnsi="Times New Roman" w:cs="Times New Roman"/>
          <w:sz w:val="24"/>
          <w:szCs w:val="24"/>
        </w:rPr>
        <w:t>сти и укрепление здоровья детей</w:t>
      </w:r>
    </w:p>
    <w:p w:rsidR="00E461F5" w:rsidRPr="00E461F5" w:rsidRDefault="00E461F5" w:rsidP="00E461F5">
      <w:pPr>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lastRenderedPageBreak/>
        <w:t>наблюдения за объектами и явлениями природы, направленные на установление разнообразных связей и зависимостей в природ</w:t>
      </w:r>
      <w:r>
        <w:rPr>
          <w:rFonts w:ascii="Times New Roman" w:eastAsia="Calibri" w:hAnsi="Times New Roman" w:cs="Times New Roman"/>
          <w:sz w:val="24"/>
          <w:szCs w:val="24"/>
        </w:rPr>
        <w:t>е, воспитание отношения к ней</w:t>
      </w:r>
    </w:p>
    <w:p w:rsidR="00E461F5" w:rsidRPr="00E461F5" w:rsidRDefault="00E461F5" w:rsidP="00E461F5">
      <w:pPr>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экспериментирова</w:t>
      </w:r>
      <w:r>
        <w:rPr>
          <w:rFonts w:ascii="Times New Roman" w:eastAsia="Calibri" w:hAnsi="Times New Roman" w:cs="Times New Roman"/>
          <w:sz w:val="24"/>
          <w:szCs w:val="24"/>
        </w:rPr>
        <w:t>ние с объектами неживой природы</w:t>
      </w:r>
    </w:p>
    <w:p w:rsidR="00E461F5" w:rsidRPr="00E461F5" w:rsidRDefault="00E461F5" w:rsidP="00E461F5">
      <w:pPr>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 xml:space="preserve">сюжетно-ролевые и конструктивные игры (с песком, со </w:t>
      </w:r>
      <w:r>
        <w:rPr>
          <w:rFonts w:ascii="Times New Roman" w:eastAsia="Calibri" w:hAnsi="Times New Roman" w:cs="Times New Roman"/>
          <w:sz w:val="24"/>
          <w:szCs w:val="24"/>
        </w:rPr>
        <w:t>снегом, с природным материалом)</w:t>
      </w:r>
    </w:p>
    <w:p w:rsidR="00E461F5" w:rsidRPr="00E461F5" w:rsidRDefault="00E461F5" w:rsidP="00E461F5">
      <w:pPr>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элементарную трудовую деятельность</w:t>
      </w:r>
      <w:r>
        <w:rPr>
          <w:rFonts w:ascii="Times New Roman" w:eastAsia="Calibri" w:hAnsi="Times New Roman" w:cs="Times New Roman"/>
          <w:sz w:val="24"/>
          <w:szCs w:val="24"/>
        </w:rPr>
        <w:t xml:space="preserve"> детей на участке детского сада</w:t>
      </w:r>
    </w:p>
    <w:p w:rsidR="00E461F5" w:rsidRPr="00E461F5" w:rsidRDefault="00E461F5" w:rsidP="00E461F5">
      <w:pPr>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 xml:space="preserve">свободное общение </w:t>
      </w:r>
      <w:r>
        <w:rPr>
          <w:rFonts w:ascii="Times New Roman" w:eastAsia="Calibri" w:hAnsi="Times New Roman" w:cs="Times New Roman"/>
          <w:sz w:val="24"/>
          <w:szCs w:val="24"/>
        </w:rPr>
        <w:t>воспитателя с детьми</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bCs/>
          <w:sz w:val="24"/>
          <w:szCs w:val="24"/>
        </w:rPr>
        <w:t>Совместная игра</w:t>
      </w:r>
      <w:r w:rsidRPr="00E461F5">
        <w:rPr>
          <w:rFonts w:ascii="Times New Roman" w:eastAsia="Calibri" w:hAnsi="Times New Roman" w:cs="Times New Roman"/>
          <w:b/>
          <w:bCs/>
          <w:sz w:val="24"/>
          <w:szCs w:val="24"/>
        </w:rPr>
        <w:t xml:space="preserve"> </w:t>
      </w:r>
      <w:r w:rsidRPr="00E461F5">
        <w:rPr>
          <w:rFonts w:ascii="Times New Roman" w:eastAsia="Calibri" w:hAnsi="Times New Roman" w:cs="Times New Roman"/>
          <w:sz w:val="24"/>
          <w:szCs w:val="24"/>
        </w:rPr>
        <w:t>воспитателя и детей (сюжетно-ролевая, режиссерская, игра</w:t>
      </w:r>
      <w:r>
        <w:rPr>
          <w:rFonts w:ascii="Times New Roman" w:eastAsia="Calibri" w:hAnsi="Times New Roman" w:cs="Times New Roman"/>
          <w:sz w:val="24"/>
          <w:szCs w:val="24"/>
        </w:rPr>
        <w:t>-</w:t>
      </w:r>
      <w:r w:rsidRPr="00E461F5">
        <w:rPr>
          <w:rFonts w:ascii="Times New Roman" w:eastAsia="Calibri" w:hAnsi="Times New Roman" w:cs="Times New Roman"/>
          <w:sz w:val="24"/>
          <w:szCs w:val="24"/>
        </w:rPr>
        <w:t>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bCs/>
          <w:sz w:val="24"/>
          <w:szCs w:val="24"/>
        </w:rPr>
        <w:t>Ситуации общения и накопления положительного социально - эмоционального опыта</w:t>
      </w:r>
      <w:r w:rsidRPr="00E461F5">
        <w:rPr>
          <w:rFonts w:ascii="Times New Roman" w:eastAsia="Calibri" w:hAnsi="Times New Roman" w:cs="Times New Roman"/>
          <w:b/>
          <w:bCs/>
          <w:sz w:val="24"/>
          <w:szCs w:val="24"/>
        </w:rPr>
        <w:t xml:space="preserve"> </w:t>
      </w:r>
      <w:r w:rsidRPr="00E461F5">
        <w:rPr>
          <w:rFonts w:ascii="Times New Roman" w:eastAsia="Calibri" w:hAnsi="Times New Roman" w:cs="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bCs/>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w:t>
      </w:r>
      <w:r>
        <w:rPr>
          <w:rFonts w:ascii="Times New Roman" w:eastAsia="Calibri" w:hAnsi="Times New Roman" w:cs="Times New Roman"/>
          <w:bCs/>
          <w:sz w:val="24"/>
          <w:szCs w:val="24"/>
        </w:rPr>
        <w:t>ионирование. Начало мастерской -</w:t>
      </w:r>
      <w:r w:rsidRPr="00E461F5">
        <w:rPr>
          <w:rFonts w:ascii="Times New Roman" w:eastAsia="Calibri" w:hAnsi="Times New Roman" w:cs="Times New Roman"/>
          <w:bCs/>
          <w:sz w:val="24"/>
          <w:szCs w:val="24"/>
        </w:rPr>
        <w:t xml:space="preserve"> это обычно задание вокруг слова, мелодии, рисунка, предмета, воспоминания. Далее следует работа с самым разнообразным материалом: словом,</w:t>
      </w:r>
      <w:r w:rsidRPr="00E461F5">
        <w:rPr>
          <w:rFonts w:ascii="Times New Roman" w:eastAsia="Calibri" w:hAnsi="Times New Roman" w:cs="Times New Roman"/>
          <w:sz w:val="24"/>
          <w:szCs w:val="24"/>
        </w:rPr>
        <w:t xml:space="preserve">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sz w:val="24"/>
          <w:szCs w:val="24"/>
        </w:rPr>
        <w:t>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bCs/>
          <w:sz w:val="24"/>
          <w:szCs w:val="24"/>
        </w:rPr>
        <w:t>Музыкально-театральная и литературная гостиная (детская студия)</w:t>
      </w:r>
      <w:r w:rsidRPr="00E461F5">
        <w:rPr>
          <w:rFonts w:ascii="Times New Roman" w:eastAsia="Calibri" w:hAnsi="Times New Roman" w:cs="Times New Roman"/>
          <w:b/>
          <w:bCs/>
          <w:sz w:val="24"/>
          <w:szCs w:val="24"/>
        </w:rPr>
        <w:t xml:space="preserve"> </w:t>
      </w:r>
      <w:r w:rsidRPr="00E461F5">
        <w:rPr>
          <w:rFonts w:ascii="Times New Roman" w:eastAsia="Calibri" w:hAnsi="Times New Roman" w:cs="Times New Roman"/>
          <w:sz w:val="24"/>
          <w:szCs w:val="24"/>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bCs/>
          <w:sz w:val="24"/>
          <w:szCs w:val="24"/>
        </w:rPr>
        <w:t>Сенсорный и интеллектуальный тренинг</w:t>
      </w:r>
      <w:r w:rsidRPr="00E461F5">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w:t>
      </w:r>
      <w:r w:rsidRPr="00E461F5">
        <w:rPr>
          <w:rFonts w:ascii="Times New Roman" w:eastAsia="Calibri" w:hAnsi="Times New Roman" w:cs="Times New Roman"/>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bCs/>
          <w:sz w:val="24"/>
          <w:szCs w:val="24"/>
        </w:rPr>
        <w:t>Детский досуг</w:t>
      </w:r>
      <w:r w:rsidRPr="00E461F5">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w:t>
      </w:r>
      <w:r w:rsidRPr="00E461F5">
        <w:rPr>
          <w:rFonts w:ascii="Times New Roman" w:eastAsia="Calibri" w:hAnsi="Times New Roman" w:cs="Times New Roman"/>
          <w:sz w:val="24"/>
          <w:szCs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w:t>
      </w:r>
      <w:r w:rsidRPr="00E461F5">
        <w:rPr>
          <w:rFonts w:ascii="Times New Roman" w:eastAsia="Calibri" w:hAnsi="Times New Roman" w:cs="Times New Roman"/>
          <w:sz w:val="24"/>
          <w:szCs w:val="24"/>
        </w:rPr>
        <w:lastRenderedPageBreak/>
        <w:t>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E461F5" w:rsidRPr="00E461F5" w:rsidRDefault="00E461F5" w:rsidP="00E461F5">
      <w:pPr>
        <w:autoSpaceDE w:val="0"/>
        <w:autoSpaceDN w:val="0"/>
        <w:adjustRightInd w:val="0"/>
        <w:spacing w:after="0" w:line="240" w:lineRule="auto"/>
        <w:jc w:val="both"/>
        <w:rPr>
          <w:rFonts w:ascii="Times New Roman" w:eastAsia="Calibri" w:hAnsi="Times New Roman" w:cs="Times New Roman"/>
          <w:sz w:val="24"/>
          <w:szCs w:val="24"/>
        </w:rPr>
      </w:pPr>
      <w:r w:rsidRPr="00E461F5">
        <w:rPr>
          <w:rFonts w:ascii="Times New Roman" w:eastAsia="Calibri" w:hAnsi="Times New Roman" w:cs="Times New Roman"/>
          <w:bCs/>
          <w:sz w:val="24"/>
          <w:szCs w:val="24"/>
        </w:rPr>
        <w:t>Коллективная и индивидуальная трудовая деятельность</w:t>
      </w:r>
      <w:r w:rsidRPr="00E461F5">
        <w:rPr>
          <w:rFonts w:ascii="Times New Roman" w:eastAsia="Calibri" w:hAnsi="Times New Roman" w:cs="Times New Roman"/>
          <w:b/>
          <w:bCs/>
          <w:sz w:val="24"/>
          <w:szCs w:val="24"/>
        </w:rPr>
        <w:t xml:space="preserve"> </w:t>
      </w:r>
      <w:r w:rsidRPr="00E461F5">
        <w:rPr>
          <w:rFonts w:ascii="Times New Roman" w:eastAsia="Calibri" w:hAnsi="Times New Roman" w:cs="Times New Roman"/>
          <w:sz w:val="24"/>
          <w:szCs w:val="24"/>
        </w:rPr>
        <w:t>носит общественно полезный характер и организуется как хозяйственно-бытовой труд и труд в природе.</w:t>
      </w:r>
    </w:p>
    <w:p w:rsidR="00E461F5" w:rsidRPr="00E461F5" w:rsidRDefault="00E461F5" w:rsidP="00E461F5">
      <w:pPr>
        <w:spacing w:after="0" w:line="240" w:lineRule="auto"/>
        <w:jc w:val="both"/>
        <w:rPr>
          <w:rFonts w:ascii="Times New Roman" w:eastAsia="Calibri" w:hAnsi="Times New Roman" w:cs="Times New Roman"/>
          <w:b/>
          <w:sz w:val="24"/>
          <w:szCs w:val="24"/>
          <w:lang w:bidi="ru-RU"/>
        </w:rPr>
      </w:pPr>
    </w:p>
    <w:p w:rsidR="00E461F5" w:rsidRPr="00E461F5" w:rsidRDefault="00E461F5" w:rsidP="00E461F5">
      <w:pPr>
        <w:spacing w:after="0" w:line="240" w:lineRule="auto"/>
        <w:jc w:val="both"/>
        <w:rPr>
          <w:rFonts w:ascii="Times New Roman" w:eastAsia="Calibri" w:hAnsi="Times New Roman" w:cs="Times New Roman"/>
          <w:b/>
          <w:sz w:val="24"/>
          <w:szCs w:val="24"/>
          <w:lang w:bidi="ru-RU"/>
        </w:rPr>
      </w:pPr>
      <w:r w:rsidRPr="00E461F5">
        <w:rPr>
          <w:rFonts w:ascii="Times New Roman" w:eastAsia="Calibri" w:hAnsi="Times New Roman" w:cs="Times New Roman"/>
          <w:b/>
          <w:sz w:val="24"/>
          <w:szCs w:val="24"/>
          <w:lang w:bidi="ru-RU"/>
        </w:rPr>
        <w:t xml:space="preserve">Формы работы по образовательным областям </w:t>
      </w:r>
    </w:p>
    <w:p w:rsidR="00E461F5" w:rsidRPr="00E461F5" w:rsidRDefault="00E461F5" w:rsidP="00E461F5">
      <w:pPr>
        <w:spacing w:after="0" w:line="240" w:lineRule="auto"/>
        <w:jc w:val="both"/>
        <w:rPr>
          <w:rFonts w:ascii="Times New Roman" w:eastAsia="Calibri" w:hAnsi="Times New Roman" w:cs="Times New Roman"/>
          <w:b/>
          <w:sz w:val="24"/>
          <w:szCs w:val="24"/>
          <w:lang w:bidi="ru-RU"/>
        </w:rPr>
      </w:pPr>
      <w:r w:rsidRPr="00E461F5">
        <w:rPr>
          <w:rFonts w:ascii="Times New Roman" w:eastAsia="Times New Roman" w:hAnsi="Times New Roman" w:cs="Times New Roman"/>
          <w:sz w:val="24"/>
          <w:szCs w:val="24"/>
          <w:lang w:bidi="ru-RU"/>
        </w:rPr>
        <w:t>В старшей группе используются фронтальные, групповые, индивидуальные формы организованного обучения. Основной формой организации обучения является</w:t>
      </w:r>
      <w:r w:rsidRPr="00E461F5">
        <w:rPr>
          <w:rFonts w:ascii="Times New Roman" w:eastAsia="Times New Roman" w:hAnsi="Times New Roman" w:cs="Times New Roman"/>
          <w:b/>
          <w:sz w:val="24"/>
          <w:szCs w:val="24"/>
          <w:lang w:bidi="ru-RU"/>
        </w:rPr>
        <w:t xml:space="preserve"> </w:t>
      </w:r>
      <w:r w:rsidRPr="00E461F5">
        <w:rPr>
          <w:rFonts w:ascii="Times New Roman" w:eastAsia="Times New Roman" w:hAnsi="Times New Roman" w:cs="Times New Roman"/>
          <w:sz w:val="24"/>
          <w:szCs w:val="24"/>
          <w:lang w:bidi="ru-RU"/>
        </w:rPr>
        <w:t xml:space="preserve">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ДОУ. </w:t>
      </w:r>
    </w:p>
    <w:p w:rsidR="00E461F5" w:rsidRPr="00E461F5" w:rsidRDefault="00E461F5" w:rsidP="00E461F5">
      <w:pPr>
        <w:spacing w:after="0" w:line="240" w:lineRule="auto"/>
        <w:jc w:val="both"/>
        <w:rPr>
          <w:rFonts w:ascii="Times New Roman" w:eastAsia="Calibri" w:hAnsi="Times New Roman" w:cs="Times New Roman"/>
          <w:b/>
          <w:sz w:val="24"/>
          <w:szCs w:val="24"/>
          <w:lang w:bidi="ru-RU"/>
        </w:rPr>
      </w:pPr>
    </w:p>
    <w:tbl>
      <w:tblPr>
        <w:tblStyle w:val="51"/>
        <w:tblW w:w="10031" w:type="dxa"/>
        <w:tblLayout w:type="fixed"/>
        <w:tblLook w:val="04A0" w:firstRow="1" w:lastRow="0" w:firstColumn="1" w:lastColumn="0" w:noHBand="0" w:noVBand="1"/>
      </w:tblPr>
      <w:tblGrid>
        <w:gridCol w:w="2058"/>
        <w:gridCol w:w="3579"/>
        <w:gridCol w:w="4394"/>
      </w:tblGrid>
      <w:tr w:rsidR="00E461F5" w:rsidRPr="00E461F5" w:rsidTr="00E461F5">
        <w:trPr>
          <w:trHeight w:val="20"/>
        </w:trPr>
        <w:tc>
          <w:tcPr>
            <w:tcW w:w="2058" w:type="dxa"/>
          </w:tcPr>
          <w:p w:rsidR="00E461F5" w:rsidRPr="00C617A0" w:rsidRDefault="00E461F5" w:rsidP="00E461F5">
            <w:pPr>
              <w:rPr>
                <w:rFonts w:ascii="Times New Roman" w:eastAsia="Calibri" w:hAnsi="Times New Roman" w:cs="Times New Roman"/>
                <w:b/>
                <w:sz w:val="20"/>
                <w:szCs w:val="20"/>
                <w:lang w:bidi="ru-RU"/>
              </w:rPr>
            </w:pPr>
            <w:r w:rsidRPr="00C617A0">
              <w:rPr>
                <w:rFonts w:ascii="Times New Roman" w:eastAsia="Calibri" w:hAnsi="Times New Roman" w:cs="Times New Roman"/>
                <w:b/>
                <w:sz w:val="20"/>
                <w:szCs w:val="20"/>
                <w:lang w:bidi="ru-RU"/>
              </w:rPr>
              <w:t>Образовательная область</w:t>
            </w:r>
          </w:p>
        </w:tc>
        <w:tc>
          <w:tcPr>
            <w:tcW w:w="3579" w:type="dxa"/>
          </w:tcPr>
          <w:p w:rsidR="00E461F5" w:rsidRPr="00C617A0" w:rsidRDefault="00E461F5" w:rsidP="00E461F5">
            <w:pPr>
              <w:rPr>
                <w:rFonts w:ascii="Times New Roman" w:eastAsia="Calibri" w:hAnsi="Times New Roman" w:cs="Times New Roman"/>
                <w:b/>
                <w:sz w:val="20"/>
                <w:szCs w:val="20"/>
                <w:lang w:bidi="ru-RU"/>
              </w:rPr>
            </w:pPr>
            <w:r w:rsidRPr="00C617A0">
              <w:rPr>
                <w:rFonts w:ascii="Times New Roman" w:eastAsia="Calibri" w:hAnsi="Times New Roman" w:cs="Times New Roman"/>
                <w:b/>
                <w:sz w:val="20"/>
                <w:szCs w:val="20"/>
                <w:lang w:bidi="ru-RU"/>
              </w:rPr>
              <w:t>Виды детской деятельности</w:t>
            </w:r>
          </w:p>
        </w:tc>
        <w:tc>
          <w:tcPr>
            <w:tcW w:w="4394" w:type="dxa"/>
          </w:tcPr>
          <w:p w:rsidR="00E461F5" w:rsidRPr="00C617A0" w:rsidRDefault="00E461F5" w:rsidP="00E461F5">
            <w:pPr>
              <w:rPr>
                <w:rFonts w:ascii="Times New Roman" w:eastAsia="Calibri" w:hAnsi="Times New Roman" w:cs="Times New Roman"/>
                <w:b/>
                <w:sz w:val="20"/>
                <w:szCs w:val="20"/>
                <w:lang w:bidi="ru-RU"/>
              </w:rPr>
            </w:pPr>
            <w:r w:rsidRPr="00C617A0">
              <w:rPr>
                <w:rFonts w:ascii="Times New Roman" w:eastAsia="Calibri" w:hAnsi="Times New Roman" w:cs="Times New Roman"/>
                <w:b/>
                <w:sz w:val="20"/>
                <w:szCs w:val="20"/>
                <w:lang w:bidi="ru-RU"/>
              </w:rPr>
              <w:t>Формы образовательной деятельности</w:t>
            </w:r>
          </w:p>
        </w:tc>
      </w:tr>
      <w:tr w:rsidR="00E461F5" w:rsidRPr="00E461F5" w:rsidTr="00E461F5">
        <w:trPr>
          <w:trHeight w:val="20"/>
        </w:trPr>
        <w:tc>
          <w:tcPr>
            <w:tcW w:w="2058" w:type="dxa"/>
          </w:tcPr>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Физическое развитие</w:t>
            </w:r>
          </w:p>
        </w:tc>
        <w:tc>
          <w:tcPr>
            <w:tcW w:w="3579" w:type="dxa"/>
          </w:tcPr>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Двигательная</w:t>
            </w:r>
          </w:p>
        </w:tc>
        <w:tc>
          <w:tcPr>
            <w:tcW w:w="4394" w:type="dxa"/>
          </w:tcPr>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Подвижные игры</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Игровые упражнения</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Физкультурные занятия</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Физкультурные праздники, досуги</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Игровая беседа с элементами движений</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Утренняя гимнастика</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Интегративная деятельность</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Упражнения</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Спортивные состязания</w:t>
            </w:r>
          </w:p>
        </w:tc>
      </w:tr>
      <w:tr w:rsidR="00E461F5" w:rsidRPr="00E461F5" w:rsidTr="00E461F5">
        <w:trPr>
          <w:trHeight w:val="20"/>
        </w:trPr>
        <w:tc>
          <w:tcPr>
            <w:tcW w:w="2058" w:type="dxa"/>
          </w:tcPr>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Познавательное развитие</w:t>
            </w:r>
          </w:p>
        </w:tc>
        <w:tc>
          <w:tcPr>
            <w:tcW w:w="3579" w:type="dxa"/>
          </w:tcPr>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Познавательно-исследовательская</w:t>
            </w:r>
          </w:p>
        </w:tc>
        <w:tc>
          <w:tcPr>
            <w:tcW w:w="4394" w:type="dxa"/>
          </w:tcPr>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Рассматривание</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Игровая ситуация</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Дидактическая игра</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Ситуация общения</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 xml:space="preserve">Беседа (в том числе в процессе наблюдения за объектами природы, трудом взрослых). </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Интегративная деятельность</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 xml:space="preserve">Викторина </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Обсуждение</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Рассказ</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Times New Roman" w:hAnsi="Times New Roman" w:cs="Times New Roman"/>
                <w:sz w:val="20"/>
                <w:szCs w:val="20"/>
                <w:lang w:bidi="ru-RU"/>
              </w:rPr>
              <w:t>Игра</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Сенсорное развитие</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Создание коллекций</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Проектная деятельность</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Исследовательская деятельность.</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Экспериментирование</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Наблюдение</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Проблемная ситуация</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 xml:space="preserve">Моделирование </w:t>
            </w:r>
          </w:p>
        </w:tc>
      </w:tr>
      <w:tr w:rsidR="00E461F5" w:rsidRPr="00E461F5" w:rsidTr="00E461F5">
        <w:trPr>
          <w:trHeight w:val="20"/>
        </w:trPr>
        <w:tc>
          <w:tcPr>
            <w:tcW w:w="2058" w:type="dxa"/>
          </w:tcPr>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Речевое развитие</w:t>
            </w:r>
          </w:p>
        </w:tc>
        <w:tc>
          <w:tcPr>
            <w:tcW w:w="3579" w:type="dxa"/>
          </w:tcPr>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Развитие речи</w:t>
            </w:r>
          </w:p>
          <w:p w:rsidR="00E461F5" w:rsidRPr="00E461F5" w:rsidRDefault="00043CCF" w:rsidP="00E461F5">
            <w:pPr>
              <w:rPr>
                <w:rFonts w:ascii="Times New Roman" w:eastAsia="Calibri" w:hAnsi="Times New Roman" w:cs="Times New Roman"/>
                <w:sz w:val="20"/>
                <w:szCs w:val="20"/>
                <w:lang w:bidi="ru-RU"/>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BD287B7" wp14:editId="26AD3DD7">
                      <wp:simplePos x="0" y="0"/>
                      <wp:positionH relativeFrom="column">
                        <wp:posOffset>-66040</wp:posOffset>
                      </wp:positionH>
                      <wp:positionV relativeFrom="paragraph">
                        <wp:posOffset>99060</wp:posOffset>
                      </wp:positionV>
                      <wp:extent cx="38100" cy="1905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 cy="190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8pt" to="-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" strokecolor="#5b9bd5" strokeweight=".5pt">
                      <v:stroke joinstyle="miter"/>
                      <o:lock v:ext="edit" shapetype="f"/>
                    </v:line>
                  </w:pict>
                </mc:Fallback>
              </mc:AlternateContent>
            </w:r>
          </w:p>
        </w:tc>
        <w:tc>
          <w:tcPr>
            <w:tcW w:w="4394" w:type="dxa"/>
          </w:tcPr>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Рассматривание</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Наблюдение</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Игра-экспериментирование</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Исследовательская деятельность</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Конструирование</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Развивающая игра</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Ситуативный разговор</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Рассказ</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Интегративная деятельность</w:t>
            </w:r>
          </w:p>
          <w:p w:rsidR="00E461F5" w:rsidRPr="00E461F5" w:rsidRDefault="00E461F5" w:rsidP="00E461F5">
            <w:pPr>
              <w:widowControl w:val="0"/>
              <w:tabs>
                <w:tab w:val="left" w:pos="2214"/>
              </w:tabs>
              <w:ind w:right="23"/>
              <w:jc w:val="both"/>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Беседа</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Times New Roman" w:hAnsi="Times New Roman" w:cs="Times New Roman"/>
                <w:sz w:val="20"/>
                <w:szCs w:val="20"/>
                <w:lang w:bidi="ru-RU"/>
              </w:rPr>
              <w:t>Проблемная ситуация</w:t>
            </w:r>
            <w:r w:rsidRPr="00E461F5">
              <w:rPr>
                <w:rFonts w:ascii="Times New Roman" w:eastAsia="Calibri" w:hAnsi="Times New Roman" w:cs="Times New Roman"/>
                <w:sz w:val="20"/>
                <w:szCs w:val="20"/>
                <w:lang w:bidi="ru-RU"/>
              </w:rPr>
              <w:t xml:space="preserve"> </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Рассматривание картин и иллюстраций.</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Слушание худ. произведений</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Разучивание стихов</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Театрализованная игра</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Чтение</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Решение проблемных ситуаций</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Проектная деятельность</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Обсуждение</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lastRenderedPageBreak/>
              <w:t>Инсценирование</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Сочинение загадок</w:t>
            </w:r>
          </w:p>
        </w:tc>
      </w:tr>
      <w:tr w:rsidR="00E461F5" w:rsidRPr="00E461F5" w:rsidTr="00E461F5">
        <w:trPr>
          <w:trHeight w:val="20"/>
        </w:trPr>
        <w:tc>
          <w:tcPr>
            <w:tcW w:w="2058" w:type="dxa"/>
            <w:vMerge w:val="restart"/>
          </w:tcPr>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lastRenderedPageBreak/>
              <w:t>Социально-коммуникативное развитие</w:t>
            </w:r>
          </w:p>
        </w:tc>
        <w:tc>
          <w:tcPr>
            <w:tcW w:w="3579" w:type="dxa"/>
          </w:tcPr>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Коммуникативная</w:t>
            </w:r>
          </w:p>
          <w:p w:rsidR="00E461F5" w:rsidRPr="00E461F5" w:rsidRDefault="00E461F5" w:rsidP="00E461F5">
            <w:pPr>
              <w:rPr>
                <w:rFonts w:ascii="Times New Roman" w:eastAsia="Calibri" w:hAnsi="Times New Roman" w:cs="Times New Roman"/>
                <w:sz w:val="20"/>
                <w:szCs w:val="20"/>
                <w:lang w:bidi="ru-RU"/>
              </w:rPr>
            </w:pPr>
          </w:p>
        </w:tc>
        <w:tc>
          <w:tcPr>
            <w:tcW w:w="4394" w:type="dxa"/>
          </w:tcPr>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Чтение</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Беседа</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Наблюдение</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Рассматривание</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Педагогическая ситуация</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Праздник</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Ситуация морального выбора</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Педагогическая ситуация</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 xml:space="preserve">Проектная деятельность </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Праздник</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Просмотр и анализ мультфильмов, видеофильмов, телепередач</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Экспериментирование</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Совместная деятельность взрослого и детей тематического характера деятельность</w:t>
            </w:r>
          </w:p>
        </w:tc>
      </w:tr>
      <w:tr w:rsidR="00E461F5" w:rsidRPr="00E461F5" w:rsidTr="00E461F5">
        <w:trPr>
          <w:trHeight w:val="20"/>
        </w:trPr>
        <w:tc>
          <w:tcPr>
            <w:tcW w:w="2058" w:type="dxa"/>
            <w:vMerge/>
          </w:tcPr>
          <w:p w:rsidR="00E461F5" w:rsidRPr="00E461F5" w:rsidRDefault="00E461F5" w:rsidP="00E461F5">
            <w:pPr>
              <w:rPr>
                <w:rFonts w:ascii="Times New Roman" w:eastAsia="Calibri" w:hAnsi="Times New Roman" w:cs="Times New Roman"/>
                <w:sz w:val="20"/>
                <w:szCs w:val="20"/>
                <w:lang w:bidi="ru-RU"/>
              </w:rPr>
            </w:pPr>
          </w:p>
        </w:tc>
        <w:tc>
          <w:tcPr>
            <w:tcW w:w="3579" w:type="dxa"/>
          </w:tcPr>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Самообслуживание и элементарный бытовой труд</w:t>
            </w:r>
          </w:p>
        </w:tc>
        <w:tc>
          <w:tcPr>
            <w:tcW w:w="4394" w:type="dxa"/>
          </w:tcPr>
          <w:p w:rsidR="00E461F5" w:rsidRPr="00E461F5" w:rsidRDefault="00E461F5" w:rsidP="00E461F5">
            <w:pPr>
              <w:widowControl w:val="0"/>
              <w:tabs>
                <w:tab w:val="left" w:pos="2214"/>
              </w:tabs>
              <w:ind w:right="23"/>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Поручение</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Times New Roman" w:hAnsi="Times New Roman" w:cs="Times New Roman"/>
                <w:sz w:val="20"/>
                <w:szCs w:val="20"/>
                <w:lang w:bidi="ru-RU"/>
              </w:rPr>
              <w:t>Дежурств</w:t>
            </w:r>
            <w:r w:rsidRPr="00E461F5">
              <w:rPr>
                <w:rFonts w:ascii="Times New Roman" w:eastAsia="Calibri" w:hAnsi="Times New Roman" w:cs="Times New Roman"/>
                <w:sz w:val="20"/>
                <w:szCs w:val="20"/>
                <w:lang w:bidi="ru-RU"/>
              </w:rPr>
              <w:t>о</w:t>
            </w:r>
          </w:p>
        </w:tc>
      </w:tr>
      <w:tr w:rsidR="00E461F5" w:rsidRPr="00E461F5" w:rsidTr="00E461F5">
        <w:trPr>
          <w:trHeight w:val="20"/>
        </w:trPr>
        <w:tc>
          <w:tcPr>
            <w:tcW w:w="2058" w:type="dxa"/>
            <w:vMerge/>
          </w:tcPr>
          <w:p w:rsidR="00E461F5" w:rsidRPr="00E461F5" w:rsidRDefault="00E461F5" w:rsidP="00E461F5">
            <w:pPr>
              <w:rPr>
                <w:rFonts w:ascii="Times New Roman" w:eastAsia="Calibri" w:hAnsi="Times New Roman" w:cs="Times New Roman"/>
                <w:sz w:val="20"/>
                <w:szCs w:val="20"/>
                <w:lang w:bidi="ru-RU"/>
              </w:rPr>
            </w:pPr>
          </w:p>
        </w:tc>
        <w:tc>
          <w:tcPr>
            <w:tcW w:w="3579" w:type="dxa"/>
          </w:tcPr>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Игровая</w:t>
            </w:r>
          </w:p>
        </w:tc>
        <w:tc>
          <w:tcPr>
            <w:tcW w:w="4394" w:type="dxa"/>
          </w:tcPr>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Игровое упражнение</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Индивидуальная игра</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Подвижная игра с текстом</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Совместная с воспитателем игра</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Совместная со сверстниками игра (парная, в малой группе)</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Показ настольного театра</w:t>
            </w:r>
          </w:p>
        </w:tc>
      </w:tr>
      <w:tr w:rsidR="00E461F5" w:rsidRPr="00E461F5" w:rsidTr="00E461F5">
        <w:trPr>
          <w:trHeight w:val="20"/>
        </w:trPr>
        <w:tc>
          <w:tcPr>
            <w:tcW w:w="2058" w:type="dxa"/>
            <w:vMerge w:val="restart"/>
          </w:tcPr>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Художественно-эстетическое развитие</w:t>
            </w:r>
          </w:p>
        </w:tc>
        <w:tc>
          <w:tcPr>
            <w:tcW w:w="3579" w:type="dxa"/>
          </w:tcPr>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Изобразительная</w:t>
            </w:r>
          </w:p>
          <w:p w:rsidR="00E461F5" w:rsidRPr="00E461F5" w:rsidRDefault="00E461F5" w:rsidP="00E461F5">
            <w:pPr>
              <w:rPr>
                <w:rFonts w:ascii="Times New Roman" w:eastAsia="Calibri" w:hAnsi="Times New Roman" w:cs="Times New Roman"/>
                <w:sz w:val="20"/>
                <w:szCs w:val="20"/>
                <w:lang w:bidi="ru-RU"/>
              </w:rPr>
            </w:pPr>
          </w:p>
        </w:tc>
        <w:tc>
          <w:tcPr>
            <w:tcW w:w="4394" w:type="dxa"/>
          </w:tcPr>
          <w:p w:rsidR="00E461F5" w:rsidRPr="00E461F5" w:rsidRDefault="00E461F5" w:rsidP="00E461F5">
            <w:pPr>
              <w:widowControl w:val="0"/>
              <w:tabs>
                <w:tab w:val="left" w:pos="2214"/>
              </w:tabs>
              <w:ind w:right="23"/>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 xml:space="preserve">Рассматривание эстетически привлекательных предметов </w:t>
            </w:r>
          </w:p>
          <w:p w:rsidR="00E461F5" w:rsidRPr="00E461F5" w:rsidRDefault="00E461F5" w:rsidP="00E461F5">
            <w:pPr>
              <w:widowControl w:val="0"/>
              <w:tabs>
                <w:tab w:val="left" w:pos="2214"/>
              </w:tabs>
              <w:ind w:right="23"/>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Игра</w:t>
            </w:r>
          </w:p>
          <w:p w:rsidR="00E461F5" w:rsidRPr="00E461F5" w:rsidRDefault="00E461F5" w:rsidP="00E461F5">
            <w:pPr>
              <w:widowControl w:val="0"/>
              <w:tabs>
                <w:tab w:val="left" w:pos="2214"/>
              </w:tabs>
              <w:ind w:right="23"/>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Организация выставок</w:t>
            </w:r>
          </w:p>
          <w:p w:rsidR="00E461F5" w:rsidRPr="00E461F5" w:rsidRDefault="00E461F5" w:rsidP="00E461F5">
            <w:pPr>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Изготовление украшений для группового помещения к праздникам, предметов для игры, сувениров, предметов для познавательно исследовательской деятельности</w:t>
            </w:r>
          </w:p>
          <w:p w:rsidR="00E461F5" w:rsidRPr="00E461F5" w:rsidRDefault="00E461F5" w:rsidP="00E461F5">
            <w:pPr>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Создание макетов, коллекций и их оформление</w:t>
            </w:r>
          </w:p>
          <w:p w:rsidR="00E461F5" w:rsidRPr="00E461F5" w:rsidRDefault="00E461F5" w:rsidP="00E461F5">
            <w:pPr>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Рассматривание эстетически привлекательных предметов</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Рисование</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Лепка</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Аппликация</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Выставки</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Конструирование из строительного материала и деталей конструктора.</w:t>
            </w:r>
          </w:p>
        </w:tc>
      </w:tr>
      <w:tr w:rsidR="00E461F5" w:rsidRPr="00E461F5" w:rsidTr="00E461F5">
        <w:trPr>
          <w:trHeight w:val="20"/>
        </w:trPr>
        <w:tc>
          <w:tcPr>
            <w:tcW w:w="2058" w:type="dxa"/>
            <w:vMerge/>
          </w:tcPr>
          <w:p w:rsidR="00E461F5" w:rsidRPr="00E461F5" w:rsidRDefault="00E461F5" w:rsidP="00E461F5">
            <w:pPr>
              <w:rPr>
                <w:rFonts w:ascii="Times New Roman" w:eastAsia="Calibri" w:hAnsi="Times New Roman" w:cs="Times New Roman"/>
                <w:sz w:val="20"/>
                <w:szCs w:val="20"/>
                <w:lang w:bidi="ru-RU"/>
              </w:rPr>
            </w:pPr>
          </w:p>
        </w:tc>
        <w:tc>
          <w:tcPr>
            <w:tcW w:w="3579" w:type="dxa"/>
          </w:tcPr>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Музыкальная</w:t>
            </w:r>
          </w:p>
        </w:tc>
        <w:tc>
          <w:tcPr>
            <w:tcW w:w="4394" w:type="dxa"/>
          </w:tcPr>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Слушание, подпевание</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Музыкально-подвижные игры</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Досуги</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Праздники</w:t>
            </w:r>
          </w:p>
          <w:p w:rsidR="00E461F5" w:rsidRPr="00E461F5" w:rsidRDefault="00E461F5" w:rsidP="00E461F5">
            <w:pPr>
              <w:rPr>
                <w:rFonts w:ascii="Times New Roman" w:eastAsia="Calibri" w:hAnsi="Times New Roman" w:cs="Times New Roman"/>
                <w:sz w:val="20"/>
                <w:szCs w:val="20"/>
                <w:lang w:bidi="ru-RU"/>
              </w:rPr>
            </w:pPr>
            <w:r w:rsidRPr="00E461F5">
              <w:rPr>
                <w:rFonts w:ascii="Times New Roman" w:eastAsia="Calibri" w:hAnsi="Times New Roman" w:cs="Times New Roman"/>
                <w:sz w:val="20"/>
                <w:szCs w:val="20"/>
                <w:lang w:bidi="ru-RU"/>
              </w:rPr>
              <w:t>Развлечения</w:t>
            </w:r>
          </w:p>
          <w:p w:rsidR="00E461F5" w:rsidRPr="00E461F5" w:rsidRDefault="00E461F5" w:rsidP="00E461F5">
            <w:pPr>
              <w:widowControl w:val="0"/>
              <w:tabs>
                <w:tab w:val="left" w:pos="2214"/>
              </w:tabs>
              <w:ind w:right="23"/>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Слушание соответствующей возрасту народной, классической, детской музыки</w:t>
            </w:r>
          </w:p>
          <w:p w:rsidR="00E461F5" w:rsidRPr="00E461F5" w:rsidRDefault="00E461F5" w:rsidP="00E461F5">
            <w:pPr>
              <w:widowControl w:val="0"/>
              <w:tabs>
                <w:tab w:val="left" w:pos="2214"/>
              </w:tabs>
              <w:ind w:right="23"/>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Экспериментирование со звуками</w:t>
            </w:r>
          </w:p>
          <w:p w:rsidR="00E461F5" w:rsidRPr="00E461F5" w:rsidRDefault="00E461F5" w:rsidP="00E461F5">
            <w:pPr>
              <w:widowControl w:val="0"/>
              <w:tabs>
                <w:tab w:val="left" w:pos="2214"/>
              </w:tabs>
              <w:ind w:right="23"/>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Музыкально-дидактическая игра</w:t>
            </w:r>
          </w:p>
          <w:p w:rsidR="00E461F5" w:rsidRPr="00E461F5" w:rsidRDefault="00E461F5" w:rsidP="00E461F5">
            <w:pPr>
              <w:widowControl w:val="0"/>
              <w:tabs>
                <w:tab w:val="left" w:pos="2214"/>
              </w:tabs>
              <w:ind w:right="23"/>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Разучивание музыкальных игр и танцев</w:t>
            </w:r>
          </w:p>
          <w:p w:rsidR="00E461F5" w:rsidRPr="00E461F5" w:rsidRDefault="00E461F5" w:rsidP="00E461F5">
            <w:pPr>
              <w:widowControl w:val="0"/>
              <w:tabs>
                <w:tab w:val="left" w:pos="2214"/>
              </w:tabs>
              <w:ind w:right="23"/>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Совместное пение</w:t>
            </w:r>
          </w:p>
          <w:p w:rsidR="00E461F5" w:rsidRPr="00E461F5" w:rsidRDefault="00E461F5" w:rsidP="00E461F5">
            <w:pPr>
              <w:widowControl w:val="0"/>
              <w:tabs>
                <w:tab w:val="left" w:pos="2214"/>
              </w:tabs>
              <w:ind w:right="23"/>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Беседа интегративного характера, элементарного музыковедческого содержания</w:t>
            </w:r>
          </w:p>
          <w:p w:rsidR="00E461F5" w:rsidRPr="00E461F5" w:rsidRDefault="00E461F5" w:rsidP="00E461F5">
            <w:pPr>
              <w:widowControl w:val="0"/>
              <w:tabs>
                <w:tab w:val="left" w:pos="2214"/>
              </w:tabs>
              <w:ind w:right="23"/>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Двигательный, пластический танцевальный этюд</w:t>
            </w:r>
          </w:p>
          <w:p w:rsidR="00E461F5" w:rsidRPr="00E461F5" w:rsidRDefault="00E461F5" w:rsidP="00E461F5">
            <w:pPr>
              <w:widowControl w:val="0"/>
              <w:tabs>
                <w:tab w:val="left" w:pos="2214"/>
              </w:tabs>
              <w:ind w:right="23"/>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Танец</w:t>
            </w:r>
          </w:p>
          <w:p w:rsidR="00E461F5" w:rsidRPr="00E461F5" w:rsidRDefault="00E461F5" w:rsidP="00E461F5">
            <w:pPr>
              <w:widowControl w:val="0"/>
              <w:tabs>
                <w:tab w:val="left" w:pos="2214"/>
              </w:tabs>
              <w:ind w:right="23"/>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Концерт - импровизация</w:t>
            </w:r>
          </w:p>
          <w:p w:rsidR="00E461F5" w:rsidRPr="00E461F5" w:rsidRDefault="00E461F5" w:rsidP="00E461F5">
            <w:pPr>
              <w:widowControl w:val="0"/>
              <w:tabs>
                <w:tab w:val="left" w:pos="2214"/>
              </w:tabs>
              <w:ind w:right="23"/>
              <w:rPr>
                <w:rFonts w:ascii="Times New Roman" w:eastAsia="Times New Roman" w:hAnsi="Times New Roman" w:cs="Times New Roman"/>
                <w:sz w:val="20"/>
                <w:szCs w:val="20"/>
                <w:lang w:bidi="ru-RU"/>
              </w:rPr>
            </w:pPr>
            <w:r w:rsidRPr="00E461F5">
              <w:rPr>
                <w:rFonts w:ascii="Times New Roman" w:eastAsia="Times New Roman" w:hAnsi="Times New Roman" w:cs="Times New Roman"/>
                <w:sz w:val="20"/>
                <w:szCs w:val="20"/>
                <w:lang w:bidi="ru-RU"/>
              </w:rPr>
              <w:t>Музыкальная  сюжетная игра</w:t>
            </w:r>
          </w:p>
        </w:tc>
      </w:tr>
    </w:tbl>
    <w:p w:rsidR="00E461F5" w:rsidRPr="00E461F5" w:rsidRDefault="00E461F5" w:rsidP="00E461F5">
      <w:pPr>
        <w:widowControl w:val="0"/>
        <w:tabs>
          <w:tab w:val="left" w:pos="2214"/>
        </w:tabs>
        <w:spacing w:after="0" w:line="240" w:lineRule="auto"/>
        <w:ind w:right="23"/>
        <w:jc w:val="both"/>
        <w:rPr>
          <w:rFonts w:ascii="Times New Roman" w:eastAsia="Times New Roman" w:hAnsi="Times New Roman" w:cs="Times New Roman"/>
          <w:sz w:val="24"/>
          <w:szCs w:val="24"/>
          <w:lang w:bidi="ru-RU"/>
        </w:rPr>
      </w:pPr>
    </w:p>
    <w:p w:rsidR="009B58AD" w:rsidRDefault="009B58AD" w:rsidP="00E461F5">
      <w:pPr>
        <w:widowControl w:val="0"/>
        <w:tabs>
          <w:tab w:val="left" w:pos="2214"/>
        </w:tabs>
        <w:spacing w:after="0" w:line="240" w:lineRule="auto"/>
        <w:ind w:right="23"/>
        <w:jc w:val="both"/>
        <w:rPr>
          <w:rFonts w:ascii="Times New Roman" w:eastAsia="Times New Roman" w:hAnsi="Times New Roman" w:cs="Times New Roman"/>
          <w:b/>
          <w:bCs/>
          <w:sz w:val="24"/>
          <w:szCs w:val="24"/>
          <w:lang w:bidi="ru-RU"/>
        </w:rPr>
      </w:pPr>
    </w:p>
    <w:p w:rsidR="00E461F5" w:rsidRPr="00E461F5" w:rsidRDefault="00E461F5" w:rsidP="00E461F5">
      <w:pPr>
        <w:widowControl w:val="0"/>
        <w:tabs>
          <w:tab w:val="left" w:pos="2214"/>
        </w:tabs>
        <w:spacing w:after="0" w:line="240" w:lineRule="auto"/>
        <w:ind w:right="23"/>
        <w:jc w:val="both"/>
        <w:rPr>
          <w:rFonts w:ascii="Times New Roman" w:eastAsia="Times New Roman" w:hAnsi="Times New Roman" w:cs="Times New Roman"/>
          <w:b/>
          <w:sz w:val="24"/>
          <w:szCs w:val="24"/>
          <w:lang w:bidi="ru-RU"/>
        </w:rPr>
      </w:pPr>
      <w:r w:rsidRPr="00E461F5">
        <w:rPr>
          <w:rFonts w:ascii="Times New Roman" w:eastAsia="Times New Roman" w:hAnsi="Times New Roman" w:cs="Times New Roman"/>
          <w:b/>
          <w:bCs/>
          <w:sz w:val="24"/>
          <w:szCs w:val="24"/>
          <w:lang w:bidi="ru-RU"/>
        </w:rPr>
        <w:lastRenderedPageBreak/>
        <w:t xml:space="preserve">Требования к организации </w:t>
      </w:r>
      <w:r w:rsidRPr="00E461F5">
        <w:rPr>
          <w:rFonts w:ascii="Times New Roman" w:eastAsia="Times New Roman" w:hAnsi="Times New Roman" w:cs="Times New Roman"/>
          <w:b/>
          <w:sz w:val="24"/>
          <w:szCs w:val="24"/>
          <w:lang w:bidi="ru-RU"/>
        </w:rPr>
        <w:t>непосредственно образовательной деятельности</w:t>
      </w:r>
    </w:p>
    <w:p w:rsidR="00E461F5" w:rsidRPr="00E461F5" w:rsidRDefault="00E461F5" w:rsidP="00E461F5">
      <w:pPr>
        <w:widowControl w:val="0"/>
        <w:tabs>
          <w:tab w:val="left" w:pos="2214"/>
        </w:tabs>
        <w:spacing w:after="0" w:line="240" w:lineRule="auto"/>
        <w:ind w:left="20"/>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Гигиенические требования:</w:t>
      </w:r>
    </w:p>
    <w:p w:rsidR="00E461F5" w:rsidRPr="00E461F5" w:rsidRDefault="00E461F5" w:rsidP="00E461F5">
      <w:pPr>
        <w:widowControl w:val="0"/>
        <w:numPr>
          <w:ilvl w:val="0"/>
          <w:numId w:val="30"/>
        </w:numPr>
        <w:tabs>
          <w:tab w:val="left" w:pos="2214"/>
        </w:tabs>
        <w:spacing w:after="0" w:line="240" w:lineRule="auto"/>
        <w:contextualSpacing/>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непосредственно образовательная деятельность проводятся в чистом проветренн</w:t>
      </w:r>
      <w:r>
        <w:rPr>
          <w:rFonts w:ascii="Times New Roman" w:eastAsia="Times New Roman" w:hAnsi="Times New Roman" w:cs="Times New Roman"/>
          <w:sz w:val="24"/>
          <w:szCs w:val="24"/>
          <w:lang w:bidi="ru-RU"/>
        </w:rPr>
        <w:t>ом, хорошо освещенном помещении</w:t>
      </w:r>
    </w:p>
    <w:p w:rsidR="00E461F5" w:rsidRPr="00E461F5" w:rsidRDefault="00E461F5" w:rsidP="00E461F5">
      <w:pPr>
        <w:widowControl w:val="0"/>
        <w:numPr>
          <w:ilvl w:val="0"/>
          <w:numId w:val="30"/>
        </w:numPr>
        <w:tabs>
          <w:tab w:val="left" w:pos="2214"/>
        </w:tabs>
        <w:spacing w:after="0" w:line="240" w:lineRule="auto"/>
        <w:contextualSpacing/>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воспитатель, постоянно следит за правильностью позы ребенка, не допускает низкого наклона головы, что ведет к неправильному положения позвоночника и развитию близор</w:t>
      </w:r>
      <w:r>
        <w:rPr>
          <w:rFonts w:ascii="Times New Roman" w:eastAsia="Times New Roman" w:hAnsi="Times New Roman" w:cs="Times New Roman"/>
          <w:sz w:val="24"/>
          <w:szCs w:val="24"/>
          <w:lang w:bidi="ru-RU"/>
        </w:rPr>
        <w:t>укости</w:t>
      </w:r>
    </w:p>
    <w:p w:rsidR="00E461F5" w:rsidRPr="00E461F5" w:rsidRDefault="00E461F5" w:rsidP="00E461F5">
      <w:pPr>
        <w:widowControl w:val="0"/>
        <w:numPr>
          <w:ilvl w:val="0"/>
          <w:numId w:val="30"/>
        </w:numPr>
        <w:tabs>
          <w:tab w:val="left" w:pos="2214"/>
        </w:tabs>
        <w:spacing w:after="0" w:line="240" w:lineRule="auto"/>
        <w:contextualSpacing/>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необходимо предусматривать чередование различных видов деятельности детей не только на различных занятиях, но</w:t>
      </w:r>
      <w:r>
        <w:rPr>
          <w:rFonts w:ascii="Times New Roman" w:eastAsia="Times New Roman" w:hAnsi="Times New Roman" w:cs="Times New Roman"/>
          <w:sz w:val="24"/>
          <w:szCs w:val="24"/>
          <w:lang w:bidi="ru-RU"/>
        </w:rPr>
        <w:t xml:space="preserve"> и на протяжении одного занятия</w:t>
      </w:r>
    </w:p>
    <w:p w:rsidR="00E461F5" w:rsidRPr="00E461F5" w:rsidRDefault="00E461F5" w:rsidP="00E461F5">
      <w:pPr>
        <w:widowControl w:val="0"/>
        <w:numPr>
          <w:ilvl w:val="0"/>
          <w:numId w:val="30"/>
        </w:numPr>
        <w:tabs>
          <w:tab w:val="left" w:pos="2214"/>
        </w:tabs>
        <w:spacing w:after="0" w:line="240" w:lineRule="auto"/>
        <w:contextualSpacing/>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 xml:space="preserve">после занятия с пластилином, землей, клеем, красками нужно следить, </w:t>
      </w:r>
      <w:r>
        <w:rPr>
          <w:rFonts w:ascii="Times New Roman" w:eastAsia="Times New Roman" w:hAnsi="Times New Roman" w:cs="Times New Roman"/>
          <w:sz w:val="24"/>
          <w:szCs w:val="24"/>
          <w:lang w:bidi="ru-RU"/>
        </w:rPr>
        <w:t>чтобы дети тщательно мыли руки</w:t>
      </w:r>
    </w:p>
    <w:p w:rsidR="00E461F5" w:rsidRPr="00E461F5" w:rsidRDefault="00E461F5" w:rsidP="00E461F5">
      <w:pPr>
        <w:widowControl w:val="0"/>
        <w:numPr>
          <w:ilvl w:val="0"/>
          <w:numId w:val="30"/>
        </w:numPr>
        <w:tabs>
          <w:tab w:val="left" w:pos="2214"/>
        </w:tabs>
        <w:spacing w:after="0" w:line="240" w:lineRule="auto"/>
        <w:contextualSpacing/>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 xml:space="preserve">не допускать </w:t>
      </w:r>
      <w:r>
        <w:rPr>
          <w:rFonts w:ascii="Times New Roman" w:eastAsia="Times New Roman" w:hAnsi="Times New Roman" w:cs="Times New Roman"/>
          <w:sz w:val="24"/>
          <w:szCs w:val="24"/>
          <w:lang w:bidi="ru-RU"/>
        </w:rPr>
        <w:t>переутомления детей на занятиях</w:t>
      </w:r>
    </w:p>
    <w:p w:rsidR="00E461F5" w:rsidRPr="00E461F5" w:rsidRDefault="00E461F5" w:rsidP="00E461F5">
      <w:pPr>
        <w:widowControl w:val="0"/>
        <w:tabs>
          <w:tab w:val="left" w:pos="2214"/>
        </w:tabs>
        <w:spacing w:after="0" w:line="240" w:lineRule="auto"/>
        <w:ind w:left="20"/>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Дидактические требования</w:t>
      </w:r>
      <w:r>
        <w:rPr>
          <w:rFonts w:ascii="Times New Roman" w:eastAsia="Times New Roman" w:hAnsi="Times New Roman" w:cs="Times New Roman"/>
          <w:sz w:val="24"/>
          <w:szCs w:val="24"/>
          <w:lang w:bidi="ru-RU"/>
        </w:rPr>
        <w:t>:</w:t>
      </w:r>
    </w:p>
    <w:p w:rsidR="00E461F5" w:rsidRPr="00E461F5" w:rsidRDefault="00E461F5" w:rsidP="00E461F5">
      <w:pPr>
        <w:widowControl w:val="0"/>
        <w:numPr>
          <w:ilvl w:val="0"/>
          <w:numId w:val="31"/>
        </w:numPr>
        <w:tabs>
          <w:tab w:val="left" w:pos="2214"/>
        </w:tabs>
        <w:spacing w:after="0" w:line="240" w:lineRule="auto"/>
        <w:contextualSpacing/>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 xml:space="preserve">точное определение образовательных задач НОД, ее место в общей системе образовательной </w:t>
      </w:r>
      <w:r>
        <w:rPr>
          <w:rFonts w:ascii="Times New Roman" w:eastAsia="Times New Roman" w:hAnsi="Times New Roman" w:cs="Times New Roman"/>
          <w:sz w:val="24"/>
          <w:szCs w:val="24"/>
          <w:lang w:bidi="ru-RU"/>
        </w:rPr>
        <w:t>деятельности</w:t>
      </w:r>
    </w:p>
    <w:p w:rsidR="00E461F5" w:rsidRPr="00E461F5" w:rsidRDefault="00E461F5" w:rsidP="00E461F5">
      <w:pPr>
        <w:widowControl w:val="0"/>
        <w:numPr>
          <w:ilvl w:val="0"/>
          <w:numId w:val="29"/>
        </w:numPr>
        <w:tabs>
          <w:tab w:val="left" w:pos="2214"/>
        </w:tabs>
        <w:spacing w:after="0" w:line="240" w:lineRule="auto"/>
        <w:contextualSpacing/>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творческое использование при проведении НОД всех дид</w:t>
      </w:r>
      <w:r>
        <w:rPr>
          <w:rFonts w:ascii="Times New Roman" w:eastAsia="Times New Roman" w:hAnsi="Times New Roman" w:cs="Times New Roman"/>
          <w:sz w:val="24"/>
          <w:szCs w:val="24"/>
          <w:lang w:bidi="ru-RU"/>
        </w:rPr>
        <w:t>актических принципов в единстве</w:t>
      </w:r>
    </w:p>
    <w:p w:rsidR="00E461F5" w:rsidRPr="00E461F5" w:rsidRDefault="00E461F5" w:rsidP="00E461F5">
      <w:pPr>
        <w:widowControl w:val="0"/>
        <w:numPr>
          <w:ilvl w:val="0"/>
          <w:numId w:val="29"/>
        </w:numPr>
        <w:tabs>
          <w:tab w:val="left" w:pos="2214"/>
        </w:tabs>
        <w:spacing w:after="0" w:line="240" w:lineRule="auto"/>
        <w:contextualSpacing/>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определять оптимальное содержание НОД в соответствии с програ</w:t>
      </w:r>
      <w:r>
        <w:rPr>
          <w:rFonts w:ascii="Times New Roman" w:eastAsia="Times New Roman" w:hAnsi="Times New Roman" w:cs="Times New Roman"/>
          <w:sz w:val="24"/>
          <w:szCs w:val="24"/>
          <w:lang w:bidi="ru-RU"/>
        </w:rPr>
        <w:t>ммой и уровнем подготовки детей</w:t>
      </w:r>
    </w:p>
    <w:p w:rsidR="00E461F5" w:rsidRPr="00E461F5" w:rsidRDefault="00E461F5" w:rsidP="00E461F5">
      <w:pPr>
        <w:widowControl w:val="0"/>
        <w:numPr>
          <w:ilvl w:val="0"/>
          <w:numId w:val="29"/>
        </w:numPr>
        <w:tabs>
          <w:tab w:val="left" w:pos="2214"/>
        </w:tabs>
        <w:spacing w:after="0" w:line="240" w:lineRule="auto"/>
        <w:contextualSpacing/>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выбирать наиболее рациональные методы и приемы обучения в зависи</w:t>
      </w:r>
      <w:r>
        <w:rPr>
          <w:rFonts w:ascii="Times New Roman" w:eastAsia="Times New Roman" w:hAnsi="Times New Roman" w:cs="Times New Roman"/>
          <w:sz w:val="24"/>
          <w:szCs w:val="24"/>
          <w:lang w:bidi="ru-RU"/>
        </w:rPr>
        <w:t>мости от дидактической цели НОД</w:t>
      </w:r>
    </w:p>
    <w:p w:rsidR="00E461F5" w:rsidRPr="00E461F5" w:rsidRDefault="00E461F5" w:rsidP="00E461F5">
      <w:pPr>
        <w:widowControl w:val="0"/>
        <w:numPr>
          <w:ilvl w:val="0"/>
          <w:numId w:val="29"/>
        </w:numPr>
        <w:tabs>
          <w:tab w:val="left" w:pos="2214"/>
        </w:tabs>
        <w:spacing w:after="0" w:line="240" w:lineRule="auto"/>
        <w:contextualSpacing/>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обеспечивать познавательную активность детей и развивающий характ</w:t>
      </w:r>
      <w:r>
        <w:rPr>
          <w:rFonts w:ascii="Times New Roman" w:eastAsia="Times New Roman" w:hAnsi="Times New Roman" w:cs="Times New Roman"/>
          <w:sz w:val="24"/>
          <w:szCs w:val="24"/>
          <w:lang w:bidi="ru-RU"/>
        </w:rPr>
        <w:t>ер НОД</w:t>
      </w:r>
    </w:p>
    <w:p w:rsidR="00E461F5" w:rsidRPr="00E461F5" w:rsidRDefault="00E461F5" w:rsidP="00E461F5">
      <w:pPr>
        <w:widowControl w:val="0"/>
        <w:numPr>
          <w:ilvl w:val="0"/>
          <w:numId w:val="29"/>
        </w:numPr>
        <w:tabs>
          <w:tab w:val="left" w:pos="2214"/>
        </w:tabs>
        <w:spacing w:after="0" w:line="240" w:lineRule="auto"/>
        <w:contextualSpacing/>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рационально соотносить словесные, наглядные и прак</w:t>
      </w:r>
      <w:r w:rsidR="00B353E5">
        <w:rPr>
          <w:rFonts w:ascii="Times New Roman" w:eastAsia="Times New Roman" w:hAnsi="Times New Roman" w:cs="Times New Roman"/>
          <w:sz w:val="24"/>
          <w:szCs w:val="24"/>
          <w:lang w:bidi="ru-RU"/>
        </w:rPr>
        <w:t>тические методы с целью занятия</w:t>
      </w:r>
    </w:p>
    <w:p w:rsidR="00E461F5" w:rsidRPr="00E461F5" w:rsidRDefault="00E461F5" w:rsidP="00E461F5">
      <w:pPr>
        <w:widowControl w:val="0"/>
        <w:numPr>
          <w:ilvl w:val="0"/>
          <w:numId w:val="29"/>
        </w:numPr>
        <w:tabs>
          <w:tab w:val="left" w:pos="2214"/>
        </w:tabs>
        <w:spacing w:after="0" w:line="240" w:lineRule="auto"/>
        <w:contextualSpacing/>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w:t>
      </w:r>
      <w:r w:rsidR="00B353E5">
        <w:rPr>
          <w:rFonts w:ascii="Times New Roman" w:eastAsia="Times New Roman" w:hAnsi="Times New Roman" w:cs="Times New Roman"/>
          <w:sz w:val="24"/>
          <w:szCs w:val="24"/>
          <w:lang w:bidi="ru-RU"/>
        </w:rPr>
        <w:t xml:space="preserve"> приемы, дидактический материал</w:t>
      </w:r>
    </w:p>
    <w:p w:rsidR="00E461F5" w:rsidRPr="00E461F5" w:rsidRDefault="00E461F5" w:rsidP="00E461F5">
      <w:pPr>
        <w:widowControl w:val="0"/>
        <w:numPr>
          <w:ilvl w:val="0"/>
          <w:numId w:val="29"/>
        </w:numPr>
        <w:tabs>
          <w:tab w:val="left" w:pos="2214"/>
        </w:tabs>
        <w:spacing w:after="0" w:line="240" w:lineRule="auto"/>
        <w:contextualSpacing/>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систематически осуществлять контроль</w:t>
      </w:r>
      <w:r w:rsidR="00B353E5">
        <w:rPr>
          <w:rFonts w:ascii="Times New Roman" w:eastAsia="Times New Roman" w:hAnsi="Times New Roman" w:cs="Times New Roman"/>
          <w:sz w:val="24"/>
          <w:szCs w:val="24"/>
          <w:lang w:bidi="ru-RU"/>
        </w:rPr>
        <w:t xml:space="preserve">, </w:t>
      </w:r>
      <w:r w:rsidRPr="00E461F5">
        <w:rPr>
          <w:rFonts w:ascii="Times New Roman" w:eastAsia="Times New Roman" w:hAnsi="Times New Roman" w:cs="Times New Roman"/>
          <w:sz w:val="24"/>
          <w:szCs w:val="24"/>
          <w:lang w:bidi="ru-RU"/>
        </w:rPr>
        <w:t xml:space="preserve"> за качеством ус</w:t>
      </w:r>
      <w:r w:rsidR="00B353E5">
        <w:rPr>
          <w:rFonts w:ascii="Times New Roman" w:eastAsia="Times New Roman" w:hAnsi="Times New Roman" w:cs="Times New Roman"/>
          <w:sz w:val="24"/>
          <w:szCs w:val="24"/>
          <w:lang w:bidi="ru-RU"/>
        </w:rPr>
        <w:t>воения знаний, умений и навыков</w:t>
      </w:r>
    </w:p>
    <w:p w:rsidR="00E461F5" w:rsidRPr="00E461F5" w:rsidRDefault="00E461F5" w:rsidP="00E461F5">
      <w:pPr>
        <w:widowControl w:val="0"/>
        <w:tabs>
          <w:tab w:val="left" w:pos="2214"/>
        </w:tabs>
        <w:spacing w:after="0" w:line="240" w:lineRule="auto"/>
        <w:ind w:left="20" w:right="23"/>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Организационные требования</w:t>
      </w:r>
      <w:r w:rsidR="00B353E5">
        <w:rPr>
          <w:rFonts w:ascii="Times New Roman" w:eastAsia="Times New Roman" w:hAnsi="Times New Roman" w:cs="Times New Roman"/>
          <w:sz w:val="24"/>
          <w:szCs w:val="24"/>
          <w:lang w:bidi="ru-RU"/>
        </w:rPr>
        <w:t>:</w:t>
      </w:r>
    </w:p>
    <w:p w:rsidR="00E461F5" w:rsidRPr="00E461F5" w:rsidRDefault="00E461F5" w:rsidP="00E461F5">
      <w:pPr>
        <w:widowControl w:val="0"/>
        <w:numPr>
          <w:ilvl w:val="0"/>
          <w:numId w:val="27"/>
        </w:numPr>
        <w:tabs>
          <w:tab w:val="num" w:pos="360"/>
          <w:tab w:val="left" w:pos="2214"/>
        </w:tabs>
        <w:spacing w:after="0" w:line="240" w:lineRule="auto"/>
        <w:ind w:right="23"/>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 xml:space="preserve">четко определить цель, </w:t>
      </w:r>
      <w:r w:rsidR="00B353E5">
        <w:rPr>
          <w:rFonts w:ascii="Times New Roman" w:eastAsia="Times New Roman" w:hAnsi="Times New Roman" w:cs="Times New Roman"/>
          <w:sz w:val="24"/>
          <w:szCs w:val="24"/>
          <w:lang w:bidi="ru-RU"/>
        </w:rPr>
        <w:t>дидактические задачи и план НОД</w:t>
      </w:r>
    </w:p>
    <w:p w:rsidR="00E461F5" w:rsidRPr="00E461F5" w:rsidRDefault="00E461F5" w:rsidP="00E461F5">
      <w:pPr>
        <w:widowControl w:val="0"/>
        <w:numPr>
          <w:ilvl w:val="0"/>
          <w:numId w:val="27"/>
        </w:numPr>
        <w:tabs>
          <w:tab w:val="left" w:pos="2214"/>
        </w:tabs>
        <w:spacing w:after="0" w:line="240" w:lineRule="auto"/>
        <w:ind w:right="23"/>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грамотно подбирать и рационально использовать различные средства обучения, в том число технические средства обучения (ТСО), информационно-ко</w:t>
      </w:r>
      <w:r w:rsidR="00B353E5">
        <w:rPr>
          <w:rFonts w:ascii="Times New Roman" w:eastAsia="Times New Roman" w:hAnsi="Times New Roman" w:cs="Times New Roman"/>
          <w:sz w:val="24"/>
          <w:szCs w:val="24"/>
          <w:lang w:bidi="ru-RU"/>
        </w:rPr>
        <w:t>ммуникационные технологии (ИКТ)</w:t>
      </w:r>
    </w:p>
    <w:p w:rsidR="00E461F5" w:rsidRPr="00E461F5" w:rsidRDefault="00E461F5" w:rsidP="00E461F5">
      <w:pPr>
        <w:widowControl w:val="0"/>
        <w:numPr>
          <w:ilvl w:val="0"/>
          <w:numId w:val="27"/>
        </w:numPr>
        <w:tabs>
          <w:tab w:val="num" w:pos="360"/>
          <w:tab w:val="left" w:pos="2214"/>
        </w:tabs>
        <w:spacing w:after="0" w:line="240" w:lineRule="auto"/>
        <w:ind w:right="23"/>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поддерживать необходимую дисциплину и организова</w:t>
      </w:r>
      <w:r w:rsidR="00B353E5">
        <w:rPr>
          <w:rFonts w:ascii="Times New Roman" w:eastAsia="Times New Roman" w:hAnsi="Times New Roman" w:cs="Times New Roman"/>
          <w:sz w:val="24"/>
          <w:szCs w:val="24"/>
          <w:lang w:bidi="ru-RU"/>
        </w:rPr>
        <w:t>нность детей при проведении НОД</w:t>
      </w:r>
    </w:p>
    <w:p w:rsidR="00E461F5" w:rsidRPr="00E461F5" w:rsidRDefault="00E461F5" w:rsidP="00E461F5">
      <w:pPr>
        <w:widowControl w:val="0"/>
        <w:numPr>
          <w:ilvl w:val="0"/>
          <w:numId w:val="27"/>
        </w:numPr>
        <w:tabs>
          <w:tab w:val="num" w:pos="360"/>
          <w:tab w:val="left" w:pos="2214"/>
        </w:tabs>
        <w:spacing w:after="0" w:line="240" w:lineRule="auto"/>
        <w:ind w:right="23"/>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не смешивать процесс обучения с игрой, т.к. в игре ребенок в большей мере овладевает способами общения, осва</w:t>
      </w:r>
      <w:r w:rsidR="00B353E5">
        <w:rPr>
          <w:rFonts w:ascii="Times New Roman" w:eastAsia="Times New Roman" w:hAnsi="Times New Roman" w:cs="Times New Roman"/>
          <w:sz w:val="24"/>
          <w:szCs w:val="24"/>
          <w:lang w:bidi="ru-RU"/>
        </w:rPr>
        <w:t>ивает человеческие отношения</w:t>
      </w:r>
    </w:p>
    <w:p w:rsidR="00E461F5" w:rsidRPr="00E461F5" w:rsidRDefault="00E461F5" w:rsidP="00E461F5">
      <w:pPr>
        <w:widowControl w:val="0"/>
        <w:numPr>
          <w:ilvl w:val="0"/>
          <w:numId w:val="27"/>
        </w:numPr>
        <w:tabs>
          <w:tab w:val="num" w:pos="360"/>
          <w:tab w:val="left" w:pos="2214"/>
        </w:tabs>
        <w:spacing w:after="0" w:line="240" w:lineRule="auto"/>
        <w:ind w:right="23"/>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НОД следует проводить в игровой форме в определенной системе, связывать их с повседневной жизнью детей (знания, полученные на занятиях, использ</w:t>
      </w:r>
      <w:r w:rsidR="00B353E5">
        <w:rPr>
          <w:rFonts w:ascii="Times New Roman" w:eastAsia="Times New Roman" w:hAnsi="Times New Roman" w:cs="Times New Roman"/>
          <w:sz w:val="24"/>
          <w:szCs w:val="24"/>
          <w:lang w:bidi="ru-RU"/>
        </w:rPr>
        <w:t>уются в свободной деятельности)</w:t>
      </w:r>
    </w:p>
    <w:p w:rsidR="00E461F5" w:rsidRPr="00E461F5" w:rsidRDefault="00E461F5" w:rsidP="00E461F5">
      <w:pPr>
        <w:widowControl w:val="0"/>
        <w:numPr>
          <w:ilvl w:val="0"/>
          <w:numId w:val="27"/>
        </w:numPr>
        <w:tabs>
          <w:tab w:val="num" w:pos="360"/>
          <w:tab w:val="left" w:pos="2214"/>
        </w:tabs>
        <w:spacing w:after="0" w:line="240" w:lineRule="auto"/>
        <w:ind w:right="23"/>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 xml:space="preserve">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w:t>
      </w:r>
      <w:r w:rsidR="00B353E5">
        <w:rPr>
          <w:rFonts w:ascii="Times New Roman" w:eastAsia="Times New Roman" w:hAnsi="Times New Roman" w:cs="Times New Roman"/>
          <w:sz w:val="24"/>
          <w:szCs w:val="24"/>
          <w:lang w:bidi="ru-RU"/>
        </w:rPr>
        <w:t>ированные и комплексные занятия</w:t>
      </w:r>
    </w:p>
    <w:p w:rsidR="00E461F5" w:rsidRPr="00E461F5" w:rsidRDefault="00E461F5" w:rsidP="00E461F5">
      <w:pPr>
        <w:widowControl w:val="0"/>
        <w:tabs>
          <w:tab w:val="left" w:pos="2214"/>
        </w:tabs>
        <w:spacing w:after="0" w:line="240" w:lineRule="auto"/>
        <w:ind w:right="23"/>
        <w:jc w:val="both"/>
        <w:rPr>
          <w:rFonts w:ascii="Times New Roman" w:eastAsia="Times New Roman" w:hAnsi="Times New Roman" w:cs="Times New Roman"/>
          <w:sz w:val="24"/>
          <w:szCs w:val="24"/>
          <w:lang w:bidi="ru-RU"/>
        </w:rPr>
      </w:pPr>
    </w:p>
    <w:p w:rsidR="00E461F5" w:rsidRPr="00E461F5" w:rsidRDefault="00E461F5" w:rsidP="00E461F5">
      <w:pPr>
        <w:widowControl w:val="0"/>
        <w:tabs>
          <w:tab w:val="left" w:pos="2214"/>
        </w:tabs>
        <w:spacing w:after="0" w:line="240" w:lineRule="auto"/>
        <w:ind w:right="23"/>
        <w:jc w:val="both"/>
        <w:rPr>
          <w:rFonts w:ascii="Times New Roman" w:eastAsia="Times New Roman" w:hAnsi="Times New Roman" w:cs="Times New Roman"/>
          <w:b/>
          <w:sz w:val="24"/>
          <w:szCs w:val="24"/>
          <w:lang w:bidi="ru-RU"/>
        </w:rPr>
      </w:pPr>
      <w:r w:rsidRPr="00E461F5">
        <w:rPr>
          <w:rFonts w:ascii="Times New Roman" w:eastAsia="Times New Roman" w:hAnsi="Times New Roman" w:cs="Times New Roman"/>
          <w:b/>
          <w:sz w:val="24"/>
          <w:szCs w:val="24"/>
          <w:lang w:bidi="ru-RU"/>
        </w:rPr>
        <w:t>Методы и приемы организации обучения</w:t>
      </w:r>
    </w:p>
    <w:p w:rsidR="00E461F5" w:rsidRPr="00E461F5" w:rsidRDefault="00E461F5" w:rsidP="00E461F5">
      <w:pPr>
        <w:widowControl w:val="0"/>
        <w:numPr>
          <w:ilvl w:val="0"/>
          <w:numId w:val="28"/>
        </w:numPr>
        <w:tabs>
          <w:tab w:val="left" w:pos="2214"/>
        </w:tabs>
        <w:spacing w:after="0" w:line="240" w:lineRule="auto"/>
        <w:ind w:right="23"/>
        <w:contextualSpacing/>
        <w:jc w:val="both"/>
        <w:rPr>
          <w:rFonts w:ascii="Times New Roman" w:eastAsia="Calibri" w:hAnsi="Times New Roman" w:cs="Times New Roman"/>
          <w:sz w:val="24"/>
          <w:szCs w:val="24"/>
          <w:lang w:bidi="ru-RU"/>
        </w:rPr>
      </w:pPr>
      <w:r w:rsidRPr="00E461F5">
        <w:rPr>
          <w:rFonts w:ascii="Times New Roman" w:eastAsia="Calibri" w:hAnsi="Times New Roman" w:cs="Times New Roman"/>
          <w:sz w:val="24"/>
          <w:szCs w:val="24"/>
          <w:lang w:bidi="ru-RU"/>
        </w:rPr>
        <w:t>Словесные методы (рассказ, беседа, разъяснение, поручение, анализ ситуаций, обсужден</w:t>
      </w:r>
      <w:r w:rsidR="00B353E5">
        <w:rPr>
          <w:rFonts w:ascii="Times New Roman" w:eastAsia="Calibri" w:hAnsi="Times New Roman" w:cs="Times New Roman"/>
          <w:sz w:val="24"/>
          <w:szCs w:val="24"/>
          <w:lang w:bidi="ru-RU"/>
        </w:rPr>
        <w:t>ие, увещевание, работа с книгой</w:t>
      </w:r>
      <w:r w:rsidRPr="00E461F5">
        <w:rPr>
          <w:rFonts w:ascii="Times New Roman" w:eastAsia="Calibri" w:hAnsi="Times New Roman" w:cs="Times New Roman"/>
          <w:sz w:val="24"/>
          <w:szCs w:val="24"/>
          <w:lang w:bidi="ru-RU"/>
        </w:rPr>
        <w:t>)</w:t>
      </w:r>
    </w:p>
    <w:p w:rsidR="00E461F5" w:rsidRPr="00E461F5" w:rsidRDefault="00E461F5" w:rsidP="00E461F5">
      <w:pPr>
        <w:widowControl w:val="0"/>
        <w:numPr>
          <w:ilvl w:val="0"/>
          <w:numId w:val="28"/>
        </w:numPr>
        <w:tabs>
          <w:tab w:val="left" w:pos="2214"/>
        </w:tabs>
        <w:spacing w:after="0" w:line="240" w:lineRule="auto"/>
        <w:ind w:right="23"/>
        <w:contextualSpacing/>
        <w:jc w:val="both"/>
        <w:rPr>
          <w:rFonts w:ascii="Times New Roman" w:eastAsia="Calibri" w:hAnsi="Times New Roman" w:cs="Times New Roman"/>
          <w:sz w:val="24"/>
          <w:szCs w:val="24"/>
          <w:lang w:bidi="ru-RU"/>
        </w:rPr>
      </w:pPr>
      <w:r w:rsidRPr="00E461F5">
        <w:rPr>
          <w:rFonts w:ascii="Times New Roman" w:eastAsia="Calibri" w:hAnsi="Times New Roman" w:cs="Times New Roman"/>
          <w:sz w:val="24"/>
          <w:szCs w:val="24"/>
          <w:lang w:bidi="ru-RU"/>
        </w:rPr>
        <w:t>Наглядные методы (мультфильмы, диафильмы, компьютеры и т.д.)</w:t>
      </w:r>
    </w:p>
    <w:p w:rsidR="00E461F5" w:rsidRPr="00E461F5" w:rsidRDefault="00E461F5" w:rsidP="00E461F5">
      <w:pPr>
        <w:widowControl w:val="0"/>
        <w:numPr>
          <w:ilvl w:val="0"/>
          <w:numId w:val="28"/>
        </w:numPr>
        <w:tabs>
          <w:tab w:val="left" w:pos="2214"/>
        </w:tabs>
        <w:spacing w:after="0" w:line="240" w:lineRule="auto"/>
        <w:ind w:right="23"/>
        <w:contextualSpacing/>
        <w:jc w:val="both"/>
        <w:rPr>
          <w:rFonts w:ascii="Times New Roman" w:eastAsia="Calibri" w:hAnsi="Times New Roman" w:cs="Times New Roman"/>
          <w:sz w:val="24"/>
          <w:szCs w:val="24"/>
          <w:lang w:bidi="ru-RU"/>
        </w:rPr>
      </w:pPr>
      <w:r w:rsidRPr="00E461F5">
        <w:rPr>
          <w:rFonts w:ascii="Times New Roman" w:eastAsia="Calibri" w:hAnsi="Times New Roman" w:cs="Times New Roman"/>
          <w:sz w:val="24"/>
          <w:szCs w:val="24"/>
          <w:lang w:bidi="ru-RU"/>
        </w:rPr>
        <w:t>Практические методы обучения основаны на практической деятельности детей и формируют практические умени</w:t>
      </w:r>
      <w:r w:rsidR="00B353E5">
        <w:rPr>
          <w:rFonts w:ascii="Times New Roman" w:eastAsia="Calibri" w:hAnsi="Times New Roman" w:cs="Times New Roman"/>
          <w:sz w:val="24"/>
          <w:szCs w:val="24"/>
          <w:lang w:bidi="ru-RU"/>
        </w:rPr>
        <w:t>я и навыки</w:t>
      </w:r>
      <w:r w:rsidRPr="00E461F5">
        <w:rPr>
          <w:rFonts w:ascii="Times New Roman" w:eastAsia="Calibri" w:hAnsi="Times New Roman" w:cs="Times New Roman"/>
          <w:b/>
          <w:sz w:val="24"/>
          <w:szCs w:val="24"/>
        </w:rPr>
        <w:t xml:space="preserve"> (</w:t>
      </w:r>
      <w:r w:rsidRPr="00E461F5">
        <w:rPr>
          <w:rFonts w:ascii="Times New Roman" w:eastAsia="Calibri" w:hAnsi="Times New Roman" w:cs="Times New Roman"/>
          <w:sz w:val="24"/>
          <w:szCs w:val="24"/>
        </w:rPr>
        <w:t>у</w:t>
      </w:r>
      <w:r w:rsidRPr="00E461F5">
        <w:rPr>
          <w:rFonts w:ascii="Times New Roman" w:eastAsia="Calibri" w:hAnsi="Times New Roman" w:cs="Times New Roman"/>
          <w:sz w:val="24"/>
          <w:szCs w:val="24"/>
          <w:lang w:bidi="ru-RU"/>
        </w:rPr>
        <w:t>пражнения: устные, графические, двигательные (для развития общей и мелкой моторики) и трудовые)</w:t>
      </w:r>
    </w:p>
    <w:p w:rsidR="00E461F5" w:rsidRPr="00E461F5" w:rsidRDefault="00E461F5" w:rsidP="00E461F5">
      <w:pPr>
        <w:widowControl w:val="0"/>
        <w:numPr>
          <w:ilvl w:val="0"/>
          <w:numId w:val="28"/>
        </w:numPr>
        <w:tabs>
          <w:tab w:val="left" w:pos="2214"/>
        </w:tabs>
        <w:spacing w:after="0" w:line="240" w:lineRule="auto"/>
        <w:ind w:right="23"/>
        <w:contextualSpacing/>
        <w:jc w:val="both"/>
        <w:rPr>
          <w:rFonts w:ascii="Times New Roman" w:eastAsia="Calibri" w:hAnsi="Times New Roman" w:cs="Times New Roman"/>
          <w:sz w:val="24"/>
          <w:szCs w:val="24"/>
          <w:lang w:bidi="ru-RU"/>
        </w:rPr>
      </w:pPr>
      <w:r w:rsidRPr="00E461F5">
        <w:rPr>
          <w:rFonts w:ascii="Times New Roman" w:eastAsia="Calibri" w:hAnsi="Times New Roman" w:cs="Times New Roman"/>
          <w:sz w:val="24"/>
          <w:szCs w:val="24"/>
          <w:lang w:bidi="ru-RU"/>
        </w:rPr>
        <w:t>Информационно-рецептивный метод. Воспитатель сообщает детям готовую информацию, а они ее воспринимают</w:t>
      </w:r>
      <w:r w:rsidR="00B353E5">
        <w:rPr>
          <w:rFonts w:ascii="Times New Roman" w:eastAsia="Calibri" w:hAnsi="Times New Roman" w:cs="Times New Roman"/>
          <w:sz w:val="24"/>
          <w:szCs w:val="24"/>
          <w:lang w:bidi="ru-RU"/>
        </w:rPr>
        <w:t>, осознают и фиксируют в памяти</w:t>
      </w:r>
    </w:p>
    <w:p w:rsidR="00E461F5" w:rsidRPr="00E461F5" w:rsidRDefault="00E461F5" w:rsidP="00E461F5">
      <w:pPr>
        <w:widowControl w:val="0"/>
        <w:numPr>
          <w:ilvl w:val="0"/>
          <w:numId w:val="28"/>
        </w:numPr>
        <w:tabs>
          <w:tab w:val="left" w:pos="2214"/>
        </w:tabs>
        <w:spacing w:after="0" w:line="240" w:lineRule="auto"/>
        <w:ind w:right="23"/>
        <w:contextualSpacing/>
        <w:jc w:val="both"/>
        <w:rPr>
          <w:rFonts w:ascii="Times New Roman" w:eastAsia="Calibri" w:hAnsi="Times New Roman" w:cs="Times New Roman"/>
          <w:sz w:val="24"/>
          <w:szCs w:val="24"/>
          <w:lang w:bidi="ru-RU"/>
        </w:rPr>
      </w:pPr>
      <w:r w:rsidRPr="00E461F5">
        <w:rPr>
          <w:rFonts w:ascii="Times New Roman" w:eastAsia="Calibri" w:hAnsi="Times New Roman" w:cs="Times New Roman"/>
          <w:sz w:val="24"/>
          <w:szCs w:val="24"/>
          <w:lang w:bidi="ru-RU"/>
        </w:rPr>
        <w:lastRenderedPageBreak/>
        <w:t>Репродуктивный метод.</w:t>
      </w:r>
      <w:r w:rsidRPr="00E461F5">
        <w:rPr>
          <w:rFonts w:ascii="Times New Roman" w:eastAsia="Times New Roman" w:hAnsi="Times New Roman" w:cs="Times New Roman"/>
          <w:sz w:val="24"/>
          <w:szCs w:val="24"/>
        </w:rPr>
        <w:t xml:space="preserve"> </w:t>
      </w:r>
      <w:r w:rsidRPr="00E461F5">
        <w:rPr>
          <w:rFonts w:ascii="Times New Roman" w:eastAsia="Calibri" w:hAnsi="Times New Roman" w:cs="Times New Roman"/>
          <w:sz w:val="24"/>
          <w:szCs w:val="24"/>
          <w:lang w:bidi="ru-RU"/>
        </w:rPr>
        <w:t>Суть метода состоит в многократном повторении способа деят</w:t>
      </w:r>
      <w:r w:rsidR="00B353E5">
        <w:rPr>
          <w:rFonts w:ascii="Times New Roman" w:eastAsia="Calibri" w:hAnsi="Times New Roman" w:cs="Times New Roman"/>
          <w:sz w:val="24"/>
          <w:szCs w:val="24"/>
          <w:lang w:bidi="ru-RU"/>
        </w:rPr>
        <w:t>ельности по заданию воспитателя</w:t>
      </w:r>
    </w:p>
    <w:p w:rsidR="00E461F5" w:rsidRPr="00E461F5" w:rsidRDefault="00E461F5" w:rsidP="00E461F5">
      <w:pPr>
        <w:widowControl w:val="0"/>
        <w:numPr>
          <w:ilvl w:val="0"/>
          <w:numId w:val="28"/>
        </w:numPr>
        <w:tabs>
          <w:tab w:val="left" w:pos="2214"/>
        </w:tabs>
        <w:spacing w:after="0" w:line="240" w:lineRule="auto"/>
        <w:ind w:right="23"/>
        <w:contextualSpacing/>
        <w:jc w:val="both"/>
        <w:rPr>
          <w:rFonts w:ascii="Times New Roman" w:eastAsia="Calibri" w:hAnsi="Times New Roman" w:cs="Times New Roman"/>
          <w:sz w:val="24"/>
          <w:szCs w:val="24"/>
          <w:lang w:bidi="ru-RU"/>
        </w:rPr>
      </w:pPr>
      <w:r w:rsidRPr="00E461F5">
        <w:rPr>
          <w:rFonts w:ascii="Times New Roman" w:eastAsia="Calibri" w:hAnsi="Times New Roman" w:cs="Times New Roman"/>
          <w:sz w:val="24"/>
          <w:szCs w:val="24"/>
          <w:lang w:bidi="ru-RU"/>
        </w:rPr>
        <w:t>Метод проблемного изложения.</w:t>
      </w:r>
      <w:r w:rsidRPr="00E461F5">
        <w:rPr>
          <w:rFonts w:ascii="Times New Roman" w:eastAsia="Times New Roman" w:hAnsi="Times New Roman" w:cs="Times New Roman"/>
          <w:sz w:val="24"/>
          <w:szCs w:val="24"/>
        </w:rPr>
        <w:t xml:space="preserve"> </w:t>
      </w:r>
      <w:r w:rsidRPr="00E461F5">
        <w:rPr>
          <w:rFonts w:ascii="Times New Roman" w:eastAsia="Calibri" w:hAnsi="Times New Roman" w:cs="Times New Roman"/>
          <w:sz w:val="24"/>
          <w:szCs w:val="24"/>
          <w:lang w:bidi="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w:t>
      </w:r>
      <w:r w:rsidR="00B353E5">
        <w:rPr>
          <w:rFonts w:ascii="Times New Roman" w:eastAsia="Calibri" w:hAnsi="Times New Roman" w:cs="Times New Roman"/>
          <w:sz w:val="24"/>
          <w:szCs w:val="24"/>
          <w:lang w:bidi="ru-RU"/>
        </w:rPr>
        <w:t>крывая возникающие противоречия</w:t>
      </w:r>
    </w:p>
    <w:p w:rsidR="00E461F5" w:rsidRPr="00E461F5" w:rsidRDefault="00E461F5" w:rsidP="00E461F5">
      <w:pPr>
        <w:widowControl w:val="0"/>
        <w:numPr>
          <w:ilvl w:val="0"/>
          <w:numId w:val="28"/>
        </w:numPr>
        <w:tabs>
          <w:tab w:val="left" w:pos="2214"/>
        </w:tabs>
        <w:spacing w:after="0" w:line="240" w:lineRule="auto"/>
        <w:ind w:right="23"/>
        <w:contextualSpacing/>
        <w:jc w:val="both"/>
        <w:rPr>
          <w:rFonts w:ascii="Times New Roman" w:eastAsia="Calibri" w:hAnsi="Times New Roman" w:cs="Times New Roman"/>
          <w:sz w:val="24"/>
          <w:szCs w:val="24"/>
          <w:lang w:bidi="ru-RU"/>
        </w:rPr>
      </w:pPr>
      <w:r w:rsidRPr="00E461F5">
        <w:rPr>
          <w:rFonts w:ascii="Times New Roman" w:eastAsia="Calibri" w:hAnsi="Times New Roman" w:cs="Times New Roman"/>
          <w:sz w:val="24"/>
          <w:szCs w:val="24"/>
          <w:lang w:bidi="ru-RU"/>
        </w:rPr>
        <w:t>Частично-поисковый метод. Суть его состоит в том, что воспитатель расчленяет проблемную задачу на под</w:t>
      </w:r>
      <w:r w:rsidR="00B353E5">
        <w:rPr>
          <w:rFonts w:ascii="Times New Roman" w:eastAsia="Calibri" w:hAnsi="Times New Roman" w:cs="Times New Roman"/>
          <w:sz w:val="24"/>
          <w:szCs w:val="24"/>
          <w:lang w:bidi="ru-RU"/>
        </w:rPr>
        <w:t xml:space="preserve"> </w:t>
      </w:r>
      <w:r w:rsidRPr="00E461F5">
        <w:rPr>
          <w:rFonts w:ascii="Times New Roman" w:eastAsia="Calibri" w:hAnsi="Times New Roman" w:cs="Times New Roman"/>
          <w:sz w:val="24"/>
          <w:szCs w:val="24"/>
          <w:lang w:bidi="ru-RU"/>
        </w:rPr>
        <w:t>проблемы, а дети осуществляют о</w:t>
      </w:r>
      <w:r w:rsidR="00B353E5">
        <w:rPr>
          <w:rFonts w:ascii="Times New Roman" w:eastAsia="Calibri" w:hAnsi="Times New Roman" w:cs="Times New Roman"/>
          <w:sz w:val="24"/>
          <w:szCs w:val="24"/>
          <w:lang w:bidi="ru-RU"/>
        </w:rPr>
        <w:t>тдельные шаги поиска ее решения</w:t>
      </w:r>
    </w:p>
    <w:p w:rsidR="00E461F5" w:rsidRPr="00E461F5" w:rsidRDefault="00E461F5" w:rsidP="00E461F5">
      <w:pPr>
        <w:widowControl w:val="0"/>
        <w:numPr>
          <w:ilvl w:val="0"/>
          <w:numId w:val="28"/>
        </w:numPr>
        <w:tabs>
          <w:tab w:val="left" w:pos="2214"/>
        </w:tabs>
        <w:spacing w:after="0" w:line="240" w:lineRule="auto"/>
        <w:ind w:right="23"/>
        <w:contextualSpacing/>
        <w:jc w:val="both"/>
        <w:rPr>
          <w:rFonts w:ascii="Times New Roman" w:eastAsia="Calibri" w:hAnsi="Times New Roman" w:cs="Times New Roman"/>
          <w:sz w:val="24"/>
          <w:szCs w:val="24"/>
          <w:lang w:bidi="ru-RU"/>
        </w:rPr>
      </w:pPr>
      <w:r w:rsidRPr="00E461F5">
        <w:rPr>
          <w:rFonts w:ascii="Times New Roman" w:eastAsia="Calibri" w:hAnsi="Times New Roman" w:cs="Times New Roman"/>
          <w:sz w:val="24"/>
          <w:szCs w:val="24"/>
          <w:lang w:bidi="ru-RU"/>
        </w:rPr>
        <w:t>Исследовательский метод.</w:t>
      </w:r>
      <w:r w:rsidRPr="00E461F5">
        <w:rPr>
          <w:rFonts w:ascii="Times New Roman" w:eastAsia="Times New Roman" w:hAnsi="Times New Roman" w:cs="Times New Roman"/>
          <w:sz w:val="24"/>
          <w:szCs w:val="24"/>
        </w:rPr>
        <w:t xml:space="preserve"> </w:t>
      </w:r>
      <w:r w:rsidRPr="00E461F5">
        <w:rPr>
          <w:rFonts w:ascii="Times New Roman" w:eastAsia="Calibri" w:hAnsi="Times New Roman" w:cs="Times New Roman"/>
          <w:sz w:val="24"/>
          <w:szCs w:val="24"/>
          <w:lang w:bidi="ru-RU"/>
        </w:rPr>
        <w:t>Этот метод призван обеспечи</w:t>
      </w:r>
      <w:r w:rsidR="00B353E5">
        <w:rPr>
          <w:rFonts w:ascii="Times New Roman" w:eastAsia="Calibri" w:hAnsi="Times New Roman" w:cs="Times New Roman"/>
          <w:sz w:val="24"/>
          <w:szCs w:val="24"/>
          <w:lang w:bidi="ru-RU"/>
        </w:rPr>
        <w:t>ть творческое применение знаний</w:t>
      </w:r>
    </w:p>
    <w:p w:rsidR="00E461F5" w:rsidRPr="00E461F5" w:rsidRDefault="00E461F5" w:rsidP="00E461F5">
      <w:pPr>
        <w:widowControl w:val="0"/>
        <w:numPr>
          <w:ilvl w:val="0"/>
          <w:numId w:val="28"/>
        </w:numPr>
        <w:tabs>
          <w:tab w:val="left" w:pos="2214"/>
        </w:tabs>
        <w:spacing w:after="0" w:line="240" w:lineRule="auto"/>
        <w:ind w:right="23"/>
        <w:contextualSpacing/>
        <w:jc w:val="both"/>
        <w:rPr>
          <w:rFonts w:ascii="Times New Roman" w:eastAsia="Calibri" w:hAnsi="Times New Roman" w:cs="Times New Roman"/>
          <w:sz w:val="24"/>
          <w:szCs w:val="24"/>
          <w:lang w:bidi="ru-RU"/>
        </w:rPr>
      </w:pPr>
      <w:r w:rsidRPr="00E461F5">
        <w:rPr>
          <w:rFonts w:ascii="Times New Roman" w:eastAsia="Calibri" w:hAnsi="Times New Roman" w:cs="Times New Roman"/>
          <w:sz w:val="24"/>
          <w:szCs w:val="24"/>
          <w:lang w:bidi="ru-RU"/>
        </w:rPr>
        <w:t>Методы эстетического восприятия. 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w:t>
      </w:r>
      <w:r w:rsidR="00B353E5">
        <w:rPr>
          <w:rFonts w:ascii="Times New Roman" w:eastAsia="Calibri" w:hAnsi="Times New Roman" w:cs="Times New Roman"/>
          <w:sz w:val="24"/>
          <w:szCs w:val="24"/>
          <w:lang w:bidi="ru-RU"/>
        </w:rPr>
        <w:t>нию и др.)</w:t>
      </w:r>
    </w:p>
    <w:p w:rsidR="00E461F5" w:rsidRPr="00E461F5" w:rsidRDefault="00E461F5" w:rsidP="00E461F5">
      <w:pPr>
        <w:widowControl w:val="0"/>
        <w:numPr>
          <w:ilvl w:val="0"/>
          <w:numId w:val="28"/>
        </w:numPr>
        <w:tabs>
          <w:tab w:val="left" w:pos="2214"/>
        </w:tabs>
        <w:spacing w:after="0" w:line="240" w:lineRule="auto"/>
        <w:contextualSpacing/>
        <w:jc w:val="both"/>
        <w:rPr>
          <w:rFonts w:ascii="Times New Roman" w:eastAsia="Calibri" w:hAnsi="Times New Roman" w:cs="Times New Roman"/>
          <w:sz w:val="24"/>
          <w:szCs w:val="24"/>
          <w:lang w:bidi="ru-RU"/>
        </w:rPr>
      </w:pPr>
      <w:r w:rsidRPr="00E461F5">
        <w:rPr>
          <w:rFonts w:ascii="Times New Roman" w:eastAsia="Calibri" w:hAnsi="Times New Roman" w:cs="Times New Roman"/>
          <w:sz w:val="24"/>
          <w:szCs w:val="24"/>
          <w:lang w:bidi="ru-RU"/>
        </w:rPr>
        <w:t xml:space="preserve">Активные методы. Активные методы предоставляют дошкольникам возможность обучаться на собственном опыте, приобретать </w:t>
      </w:r>
      <w:r w:rsidR="00B353E5">
        <w:rPr>
          <w:rFonts w:ascii="Times New Roman" w:eastAsia="Calibri" w:hAnsi="Times New Roman" w:cs="Times New Roman"/>
          <w:sz w:val="24"/>
          <w:szCs w:val="24"/>
          <w:lang w:bidi="ru-RU"/>
        </w:rPr>
        <w:t>разнообразный субъективный опыт</w:t>
      </w:r>
    </w:p>
    <w:p w:rsidR="00E461F5" w:rsidRPr="00E461F5" w:rsidRDefault="00E461F5" w:rsidP="00E461F5">
      <w:pPr>
        <w:widowControl w:val="0"/>
        <w:tabs>
          <w:tab w:val="left" w:pos="2214"/>
        </w:tabs>
        <w:spacing w:after="0" w:line="240" w:lineRule="auto"/>
        <w:jc w:val="both"/>
        <w:rPr>
          <w:rFonts w:ascii="Times New Roman" w:eastAsia="Times New Roman" w:hAnsi="Times New Roman" w:cs="Times New Roman"/>
          <w:sz w:val="24"/>
          <w:szCs w:val="24"/>
          <w:lang w:bidi="ru-RU"/>
        </w:rPr>
      </w:pPr>
      <w:r w:rsidRPr="00E461F5">
        <w:rPr>
          <w:rFonts w:ascii="Times New Roman" w:eastAsia="Times New Roman" w:hAnsi="Times New Roman" w:cs="Times New Roman"/>
          <w:sz w:val="24"/>
          <w:szCs w:val="24"/>
          <w:lang w:bidi="ru-RU"/>
        </w:rPr>
        <w:t>Процесс обучения детей в детском саду строится, опираясь на наглядность, а специальная организация развивающей среды способствует расширению и углублению представлений детей об окружающем мире.</w:t>
      </w:r>
    </w:p>
    <w:p w:rsidR="00E461F5" w:rsidRDefault="00E461F5" w:rsidP="00E461F5">
      <w:pPr>
        <w:pStyle w:val="a3"/>
        <w:numPr>
          <w:ilvl w:val="1"/>
          <w:numId w:val="0"/>
        </w:numPr>
        <w:jc w:val="both"/>
        <w:rPr>
          <w:rFonts w:ascii="Times New Roman" w:hAnsi="Times New Roman" w:cs="Times New Roman"/>
          <w:sz w:val="28"/>
          <w:szCs w:val="28"/>
        </w:rPr>
      </w:pPr>
    </w:p>
    <w:p w:rsidR="00301F70" w:rsidRPr="00C617A0" w:rsidRDefault="00301F70" w:rsidP="00301F70">
      <w:pPr>
        <w:spacing w:after="0" w:line="240" w:lineRule="auto"/>
        <w:rPr>
          <w:rFonts w:ascii="Times New Roman" w:eastAsia="Calibri" w:hAnsi="Times New Roman" w:cs="Times New Roman"/>
          <w:b/>
          <w:color w:val="000000"/>
          <w:sz w:val="24"/>
          <w:szCs w:val="24"/>
        </w:rPr>
      </w:pPr>
      <w:r w:rsidRPr="00C617A0">
        <w:rPr>
          <w:rFonts w:ascii="Times New Roman" w:eastAsia="Calibri" w:hAnsi="Times New Roman" w:cs="Times New Roman"/>
          <w:b/>
          <w:color w:val="000000"/>
          <w:sz w:val="24"/>
          <w:szCs w:val="24"/>
        </w:rPr>
        <w:t>2.</w:t>
      </w:r>
      <w:r w:rsidR="00F57570">
        <w:rPr>
          <w:rFonts w:ascii="Times New Roman" w:eastAsia="Calibri" w:hAnsi="Times New Roman" w:cs="Times New Roman"/>
          <w:b/>
          <w:color w:val="000000"/>
          <w:sz w:val="24"/>
          <w:szCs w:val="24"/>
        </w:rPr>
        <w:t>7</w:t>
      </w:r>
      <w:r w:rsidRPr="00C617A0">
        <w:rPr>
          <w:rFonts w:ascii="Times New Roman" w:eastAsia="Calibri" w:hAnsi="Times New Roman" w:cs="Times New Roman"/>
          <w:b/>
          <w:color w:val="000000"/>
          <w:sz w:val="24"/>
          <w:szCs w:val="24"/>
        </w:rPr>
        <w:t>.</w:t>
      </w:r>
      <w:r w:rsidR="005F661D">
        <w:rPr>
          <w:rFonts w:ascii="Times New Roman" w:eastAsia="Calibri" w:hAnsi="Times New Roman" w:cs="Times New Roman"/>
          <w:b/>
          <w:color w:val="000000"/>
          <w:sz w:val="24"/>
          <w:szCs w:val="24"/>
        </w:rPr>
        <w:t xml:space="preserve"> </w:t>
      </w:r>
      <w:r w:rsidRPr="00C617A0">
        <w:rPr>
          <w:rFonts w:ascii="Times New Roman" w:eastAsia="Calibri" w:hAnsi="Times New Roman" w:cs="Times New Roman"/>
          <w:b/>
          <w:color w:val="000000"/>
          <w:sz w:val="24"/>
          <w:szCs w:val="24"/>
        </w:rPr>
        <w:t xml:space="preserve"> Особенности образовательной деятельности разных видов и культурных практик</w:t>
      </w:r>
    </w:p>
    <w:p w:rsidR="00301F70" w:rsidRPr="00301F70" w:rsidRDefault="00301F70" w:rsidP="00301F70">
      <w:pPr>
        <w:spacing w:after="0" w:line="240" w:lineRule="auto"/>
        <w:ind w:left="360"/>
        <w:contextualSpacing/>
        <w:rPr>
          <w:rFonts w:ascii="Times New Roman" w:eastAsia="Calibri" w:hAnsi="Times New Roman" w:cs="Times New Roman"/>
          <w:b/>
          <w:color w:val="000000"/>
          <w:sz w:val="24"/>
          <w:szCs w:val="24"/>
        </w:rPr>
      </w:pPr>
    </w:p>
    <w:p w:rsidR="00301F70" w:rsidRPr="00301F70" w:rsidRDefault="00301F70" w:rsidP="00301F70">
      <w:pPr>
        <w:shd w:val="clear" w:color="auto" w:fill="FFFFFF"/>
        <w:spacing w:after="0" w:line="240" w:lineRule="auto"/>
        <w:jc w:val="both"/>
        <w:rPr>
          <w:rFonts w:ascii="Times New Roman" w:eastAsia="Calibri" w:hAnsi="Times New Roman" w:cs="Times New Roman"/>
          <w:color w:val="000000"/>
          <w:sz w:val="24"/>
          <w:szCs w:val="24"/>
        </w:rPr>
      </w:pPr>
      <w:r w:rsidRPr="00301F70">
        <w:rPr>
          <w:rFonts w:ascii="Times New Roman" w:eastAsia="Calibri" w:hAnsi="Times New Roman" w:cs="Times New Roman"/>
          <w:color w:val="000000"/>
          <w:sz w:val="24"/>
          <w:szCs w:val="24"/>
        </w:rPr>
        <w:t>Организация образовательного процесса в группе зависит от особенностей региона (климатические, демографические, национально-</w:t>
      </w:r>
      <w:r>
        <w:rPr>
          <w:rFonts w:ascii="Times New Roman" w:eastAsia="Calibri" w:hAnsi="Times New Roman" w:cs="Times New Roman"/>
          <w:color w:val="000000"/>
          <w:sz w:val="24"/>
          <w:szCs w:val="24"/>
        </w:rPr>
        <w:t>культурные)</w:t>
      </w:r>
    </w:p>
    <w:p w:rsidR="00301F70" w:rsidRPr="00301F70" w:rsidRDefault="00301F70" w:rsidP="00301F70">
      <w:pPr>
        <w:numPr>
          <w:ilvl w:val="0"/>
          <w:numId w:val="36"/>
        </w:numPr>
        <w:tabs>
          <w:tab w:val="left" w:pos="7200"/>
        </w:tabs>
        <w:spacing w:after="0" w:line="240" w:lineRule="auto"/>
        <w:contextualSpacing/>
        <w:jc w:val="both"/>
        <w:rPr>
          <w:rFonts w:ascii="Times New Roman" w:eastAsia="Calibri" w:hAnsi="Times New Roman" w:cs="Times New Roman"/>
          <w:sz w:val="24"/>
          <w:szCs w:val="24"/>
        </w:rPr>
      </w:pPr>
      <w:r w:rsidRPr="00301F70">
        <w:rPr>
          <w:rFonts w:ascii="Times New Roman" w:eastAsia="Calibri" w:hAnsi="Times New Roman" w:cs="Times New Roman"/>
          <w:sz w:val="24"/>
          <w:szCs w:val="24"/>
        </w:rPr>
        <w:t>Демографические особенности. С</w:t>
      </w:r>
      <w:r w:rsidRPr="00301F70">
        <w:rPr>
          <w:rFonts w:ascii="Times New Roman" w:eastAsia="Calibri" w:hAnsi="Times New Roman" w:cs="Times New Roman"/>
          <w:color w:val="000000"/>
          <w:sz w:val="24"/>
          <w:szCs w:val="24"/>
        </w:rPr>
        <w:t xml:space="preserve">оциальными заказчиками деятельности учреждения являются в первую очередь </w:t>
      </w:r>
      <w:r>
        <w:rPr>
          <w:rFonts w:ascii="Times New Roman" w:eastAsia="Calibri" w:hAnsi="Times New Roman" w:cs="Times New Roman"/>
          <w:color w:val="000000"/>
          <w:sz w:val="24"/>
          <w:szCs w:val="24"/>
        </w:rPr>
        <w:t xml:space="preserve">законные представители - </w:t>
      </w:r>
      <w:r w:rsidRPr="00301F70">
        <w:rPr>
          <w:rFonts w:ascii="Times New Roman" w:eastAsia="Calibri" w:hAnsi="Times New Roman" w:cs="Times New Roman"/>
          <w:color w:val="000000"/>
          <w:sz w:val="24"/>
          <w:szCs w:val="24"/>
        </w:rPr>
        <w:t xml:space="preserve">родители </w:t>
      </w:r>
      <w:r>
        <w:rPr>
          <w:rFonts w:ascii="Times New Roman" w:eastAsia="Calibri" w:hAnsi="Times New Roman" w:cs="Times New Roman"/>
          <w:color w:val="000000"/>
          <w:sz w:val="24"/>
          <w:szCs w:val="24"/>
        </w:rPr>
        <w:t>или опекуны об</w:t>
      </w:r>
      <w:r w:rsidRPr="00301F70">
        <w:rPr>
          <w:rFonts w:ascii="Times New Roman" w:eastAsia="Calibri" w:hAnsi="Times New Roman" w:cs="Times New Roman"/>
          <w:color w:val="000000"/>
          <w:sz w:val="24"/>
          <w:szCs w:val="24"/>
        </w:rPr>
        <w:t>уча</w:t>
      </w:r>
      <w:r>
        <w:rPr>
          <w:rFonts w:ascii="Times New Roman" w:eastAsia="Calibri" w:hAnsi="Times New Roman" w:cs="Times New Roman"/>
          <w:color w:val="000000"/>
          <w:sz w:val="24"/>
          <w:szCs w:val="24"/>
        </w:rPr>
        <w:t>ю</w:t>
      </w:r>
      <w:r w:rsidRPr="00301F70">
        <w:rPr>
          <w:rFonts w:ascii="Times New Roman" w:eastAsia="Calibri" w:hAnsi="Times New Roman" w:cs="Times New Roman"/>
          <w:color w:val="000000"/>
          <w:sz w:val="24"/>
          <w:szCs w:val="24"/>
        </w:rPr>
        <w:t>щихся.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301F70" w:rsidRPr="00301F70" w:rsidRDefault="00301F70" w:rsidP="00301F70">
      <w:pPr>
        <w:numPr>
          <w:ilvl w:val="0"/>
          <w:numId w:val="36"/>
        </w:numPr>
        <w:tabs>
          <w:tab w:val="left" w:pos="7200"/>
        </w:tabs>
        <w:spacing w:after="0" w:line="240" w:lineRule="auto"/>
        <w:contextualSpacing/>
        <w:jc w:val="both"/>
        <w:rPr>
          <w:rFonts w:ascii="Times New Roman" w:eastAsia="Calibri" w:hAnsi="Times New Roman" w:cs="Times New Roman"/>
          <w:sz w:val="24"/>
          <w:szCs w:val="24"/>
        </w:rPr>
      </w:pPr>
      <w:r w:rsidRPr="00301F70">
        <w:rPr>
          <w:rFonts w:ascii="Times New Roman" w:eastAsia="Calibri" w:hAnsi="Times New Roman" w:cs="Times New Roman"/>
          <w:sz w:val="24"/>
          <w:szCs w:val="24"/>
        </w:rPr>
        <w:t>Национально – культурные особенности: Обучение и воспитание в ДОУ осуществляется на русском языке. Реализация регионального компонента осуществляется через знакомство с национально-культурным</w:t>
      </w:r>
      <w:r>
        <w:rPr>
          <w:rFonts w:ascii="Times New Roman" w:eastAsia="Calibri" w:hAnsi="Times New Roman" w:cs="Times New Roman"/>
          <w:sz w:val="24"/>
          <w:szCs w:val="24"/>
        </w:rPr>
        <w:t>и особенностями г.Улан-Удэ</w:t>
      </w:r>
      <w:r w:rsidRPr="00301F70">
        <w:rPr>
          <w:rFonts w:ascii="Times New Roman" w:eastAsia="Calibri" w:hAnsi="Times New Roman" w:cs="Times New Roman"/>
          <w:sz w:val="24"/>
          <w:szCs w:val="24"/>
        </w:rPr>
        <w:t>.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w:t>
      </w:r>
      <w:r>
        <w:rPr>
          <w:rFonts w:ascii="Times New Roman" w:eastAsia="Calibri" w:hAnsi="Times New Roman" w:cs="Times New Roman"/>
          <w:sz w:val="24"/>
          <w:szCs w:val="24"/>
        </w:rPr>
        <w:t>евые прогулки, беседы, проекты</w:t>
      </w:r>
    </w:p>
    <w:p w:rsidR="00301F70" w:rsidRPr="00301F70" w:rsidRDefault="00301F70" w:rsidP="00301F70">
      <w:pPr>
        <w:numPr>
          <w:ilvl w:val="0"/>
          <w:numId w:val="36"/>
        </w:numPr>
        <w:tabs>
          <w:tab w:val="left" w:pos="7200"/>
        </w:tabs>
        <w:spacing w:after="0" w:line="240" w:lineRule="auto"/>
        <w:contextualSpacing/>
        <w:jc w:val="both"/>
        <w:rPr>
          <w:rFonts w:ascii="Times New Roman" w:eastAsia="Calibri" w:hAnsi="Times New Roman" w:cs="Times New Roman"/>
          <w:sz w:val="24"/>
          <w:szCs w:val="24"/>
        </w:rPr>
      </w:pPr>
      <w:r w:rsidRPr="00301F70">
        <w:rPr>
          <w:rFonts w:ascii="Times New Roman" w:eastAsia="Calibri" w:hAnsi="Times New Roman" w:cs="Times New Roman"/>
          <w:sz w:val="24"/>
          <w:szCs w:val="24"/>
        </w:rPr>
        <w:t xml:space="preserve"> Климатические особенности: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301F70" w:rsidRPr="00301F70" w:rsidRDefault="00301F70" w:rsidP="00301F70">
      <w:pPr>
        <w:tabs>
          <w:tab w:val="left" w:pos="7200"/>
        </w:tabs>
        <w:spacing w:after="0" w:line="240" w:lineRule="auto"/>
        <w:ind w:left="502"/>
        <w:contextualSpacing/>
        <w:jc w:val="both"/>
        <w:rPr>
          <w:rFonts w:ascii="Times New Roman" w:eastAsia="Calibri" w:hAnsi="Times New Roman" w:cs="Times New Roman"/>
          <w:sz w:val="24"/>
          <w:szCs w:val="24"/>
        </w:rPr>
      </w:pPr>
      <w:r w:rsidRPr="00301F70">
        <w:rPr>
          <w:rFonts w:ascii="Times New Roman" w:eastAsia="Calibri" w:hAnsi="Times New Roman" w:cs="Times New Roman"/>
          <w:sz w:val="24"/>
          <w:szCs w:val="24"/>
        </w:rPr>
        <w:t>В режим дня группы ежедневно включены бодрящая гимнастика, упражнения для профилактики плоскостопия, дыхательная гимнастика. В теплое время года – жизнедеятельность детей, преимущественно, организуется на открытом воздухе.</w:t>
      </w:r>
    </w:p>
    <w:p w:rsidR="00301F70" w:rsidRPr="00301F70" w:rsidRDefault="00301F70" w:rsidP="00301F70">
      <w:pPr>
        <w:tabs>
          <w:tab w:val="left" w:pos="7200"/>
        </w:tabs>
        <w:spacing w:after="0" w:line="240" w:lineRule="auto"/>
        <w:ind w:left="502"/>
        <w:contextualSpacing/>
        <w:jc w:val="both"/>
        <w:rPr>
          <w:rFonts w:ascii="Times New Roman" w:eastAsia="Calibri" w:hAnsi="Times New Roman" w:cs="Times New Roman"/>
          <w:sz w:val="24"/>
          <w:szCs w:val="24"/>
        </w:rPr>
      </w:pPr>
      <w:r w:rsidRPr="00301F70">
        <w:rPr>
          <w:rFonts w:ascii="Times New Roman" w:eastAsia="Calibri" w:hAnsi="Times New Roman" w:cs="Times New Roman"/>
          <w:sz w:val="24"/>
          <w:szCs w:val="24"/>
        </w:rPr>
        <w:t xml:space="preserve">Исходя из климатических особенностей региона, график образовательного процесса составляется в соответствии с выделением двух периодов: </w:t>
      </w:r>
    </w:p>
    <w:p w:rsidR="00301F70" w:rsidRPr="00301F70" w:rsidRDefault="00301F70" w:rsidP="00301F70">
      <w:pPr>
        <w:tabs>
          <w:tab w:val="left" w:pos="7200"/>
        </w:tabs>
        <w:spacing w:after="0" w:line="240" w:lineRule="auto"/>
        <w:ind w:left="502"/>
        <w:contextualSpacing/>
        <w:jc w:val="both"/>
        <w:rPr>
          <w:rFonts w:ascii="Times New Roman" w:eastAsia="Calibri" w:hAnsi="Times New Roman" w:cs="Times New Roman"/>
          <w:sz w:val="24"/>
          <w:szCs w:val="24"/>
        </w:rPr>
      </w:pPr>
      <w:r w:rsidRPr="00301F70">
        <w:rPr>
          <w:rFonts w:ascii="Times New Roman" w:eastAsia="Calibri" w:hAnsi="Times New Roman" w:cs="Times New Roman"/>
          <w:sz w:val="24"/>
          <w:szCs w:val="24"/>
        </w:rPr>
        <w:t>1. холодный период: учебный год (сентябрь-май, составляется определенный режим дня и расписание непосредственн</w:t>
      </w:r>
      <w:r w:rsidR="00E42862">
        <w:rPr>
          <w:rFonts w:ascii="Times New Roman" w:eastAsia="Calibri" w:hAnsi="Times New Roman" w:cs="Times New Roman"/>
          <w:sz w:val="24"/>
          <w:szCs w:val="24"/>
        </w:rPr>
        <w:t>о образовательной деятельности</w:t>
      </w:r>
    </w:p>
    <w:p w:rsidR="00301F70" w:rsidRDefault="00E42862" w:rsidP="00301F70">
      <w:pPr>
        <w:tabs>
          <w:tab w:val="left" w:pos="7200"/>
        </w:tabs>
        <w:spacing w:after="0" w:line="240" w:lineRule="auto"/>
        <w:ind w:left="50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теплый период (июнь-август </w:t>
      </w:r>
      <w:r w:rsidR="00301F70" w:rsidRPr="00301F70">
        <w:rPr>
          <w:rFonts w:ascii="Times New Roman" w:eastAsia="Calibri" w:hAnsi="Times New Roman" w:cs="Times New Roman"/>
          <w:sz w:val="24"/>
          <w:szCs w:val="24"/>
        </w:rPr>
        <w:t>для которого составляется другой режим дня)</w:t>
      </w:r>
    </w:p>
    <w:p w:rsidR="00E42862" w:rsidRPr="00301F70" w:rsidRDefault="00E42862" w:rsidP="00301F70">
      <w:pPr>
        <w:tabs>
          <w:tab w:val="left" w:pos="7200"/>
        </w:tabs>
        <w:spacing w:after="0" w:line="240" w:lineRule="auto"/>
        <w:ind w:left="502"/>
        <w:contextualSpacing/>
        <w:jc w:val="both"/>
        <w:rPr>
          <w:rFonts w:ascii="Times New Roman" w:eastAsia="Calibri" w:hAnsi="Times New Roman" w:cs="Times New Roman"/>
          <w:sz w:val="24"/>
          <w:szCs w:val="24"/>
        </w:rPr>
      </w:pPr>
    </w:p>
    <w:p w:rsidR="00301F70" w:rsidRPr="00301F70" w:rsidRDefault="00301F70" w:rsidP="00301F70">
      <w:pPr>
        <w:tabs>
          <w:tab w:val="left" w:pos="7200"/>
        </w:tabs>
        <w:spacing w:after="0" w:line="240" w:lineRule="auto"/>
        <w:ind w:left="502"/>
        <w:contextualSpacing/>
        <w:jc w:val="both"/>
        <w:rPr>
          <w:rFonts w:ascii="Times New Roman" w:eastAsia="Calibri" w:hAnsi="Times New Roman" w:cs="Times New Roman"/>
          <w:sz w:val="24"/>
          <w:szCs w:val="24"/>
        </w:rPr>
      </w:pPr>
      <w:r w:rsidRPr="00301F70">
        <w:rPr>
          <w:rFonts w:ascii="Times New Roman" w:eastAsia="Calibri" w:hAnsi="Times New Roman" w:cs="Times New Roman"/>
          <w:bCs/>
          <w:iCs/>
          <w:color w:val="000000"/>
          <w:sz w:val="24"/>
          <w:szCs w:val="24"/>
          <w:bdr w:val="none" w:sz="0" w:space="0" w:color="auto" w:frame="1"/>
        </w:rPr>
        <w:t>Образовательная деятельность при проведении режимных моментов:</w:t>
      </w:r>
    </w:p>
    <w:p w:rsidR="00301F70" w:rsidRDefault="00301F70" w:rsidP="00301F70">
      <w:pPr>
        <w:numPr>
          <w:ilvl w:val="0"/>
          <w:numId w:val="37"/>
        </w:numPr>
        <w:spacing w:after="0" w:line="240" w:lineRule="auto"/>
        <w:contextualSpacing/>
        <w:jc w:val="both"/>
        <w:rPr>
          <w:rFonts w:ascii="Times New Roman" w:eastAsia="Calibri" w:hAnsi="Times New Roman" w:cs="Times New Roman"/>
          <w:bCs/>
          <w:iCs/>
          <w:color w:val="000000"/>
          <w:sz w:val="24"/>
          <w:szCs w:val="24"/>
          <w:bdr w:val="none" w:sz="0" w:space="0" w:color="auto" w:frame="1"/>
        </w:rPr>
      </w:pPr>
      <w:r w:rsidRPr="00301F70">
        <w:rPr>
          <w:rFonts w:ascii="Times New Roman" w:eastAsia="Calibri" w:hAnsi="Times New Roman" w:cs="Times New Roman"/>
          <w:bCs/>
          <w:iCs/>
          <w:color w:val="000000"/>
          <w:sz w:val="24"/>
          <w:szCs w:val="24"/>
          <w:bdr w:val="none" w:sz="0" w:space="0" w:color="auto" w:frame="1"/>
        </w:rPr>
        <w:t>соц</w:t>
      </w:r>
      <w:r w:rsidR="00E42862">
        <w:rPr>
          <w:rFonts w:ascii="Times New Roman" w:eastAsia="Calibri" w:hAnsi="Times New Roman" w:cs="Times New Roman"/>
          <w:bCs/>
          <w:iCs/>
          <w:color w:val="000000"/>
          <w:sz w:val="24"/>
          <w:szCs w:val="24"/>
          <w:bdr w:val="none" w:sz="0" w:space="0" w:color="auto" w:frame="1"/>
        </w:rPr>
        <w:t>иально-коммуникативное развитие</w:t>
      </w:r>
      <w:r w:rsidRPr="00301F70">
        <w:rPr>
          <w:rFonts w:ascii="Times New Roman" w:eastAsia="Calibri" w:hAnsi="Times New Roman" w:cs="Times New Roman"/>
          <w:bCs/>
          <w:iCs/>
          <w:color w:val="000000"/>
          <w:sz w:val="24"/>
          <w:szCs w:val="24"/>
          <w:bdr w:val="none" w:sz="0" w:space="0" w:color="auto" w:frame="1"/>
        </w:rPr>
        <w:t xml:space="preserve">: ситуативные беседы при проведение режимных моментов, подчёркивание их пользы; развитие трудовых навыков через поручения и задания, дежурства, навыки самообслуживания, помощь взрослым; участие детей в </w:t>
      </w:r>
      <w:r w:rsidRPr="00301F70">
        <w:rPr>
          <w:rFonts w:ascii="Times New Roman" w:eastAsia="Calibri" w:hAnsi="Times New Roman" w:cs="Times New Roman"/>
          <w:bCs/>
          <w:iCs/>
          <w:color w:val="000000"/>
          <w:sz w:val="24"/>
          <w:szCs w:val="24"/>
          <w:bdr w:val="none" w:sz="0" w:space="0" w:color="auto" w:frame="1"/>
        </w:rPr>
        <w:lastRenderedPageBreak/>
        <w:t xml:space="preserve">расстановке и уборке инвентаря и оборудования для занятий, формирование навыков безопасного поведения при проведении режимных </w:t>
      </w:r>
      <w:r w:rsidR="00E42862">
        <w:rPr>
          <w:rFonts w:ascii="Times New Roman" w:eastAsia="Calibri" w:hAnsi="Times New Roman" w:cs="Times New Roman"/>
          <w:bCs/>
          <w:iCs/>
          <w:color w:val="000000"/>
          <w:sz w:val="24"/>
          <w:szCs w:val="24"/>
          <w:bdr w:val="none" w:sz="0" w:space="0" w:color="auto" w:frame="1"/>
        </w:rPr>
        <w:t>моментов</w:t>
      </w:r>
    </w:p>
    <w:p w:rsidR="00E42862" w:rsidRPr="00301F70" w:rsidRDefault="00E42862" w:rsidP="00E42862">
      <w:pPr>
        <w:numPr>
          <w:ilvl w:val="0"/>
          <w:numId w:val="37"/>
        </w:numPr>
        <w:spacing w:after="0" w:line="240" w:lineRule="auto"/>
        <w:contextualSpacing/>
        <w:jc w:val="both"/>
        <w:rPr>
          <w:rFonts w:ascii="Times New Roman" w:eastAsia="Calibri" w:hAnsi="Times New Roman" w:cs="Times New Roman"/>
          <w:bCs/>
          <w:iCs/>
          <w:color w:val="000000"/>
          <w:sz w:val="24"/>
          <w:szCs w:val="24"/>
          <w:bdr w:val="none" w:sz="0" w:space="0" w:color="auto" w:frame="1"/>
        </w:rPr>
      </w:pPr>
      <w:r w:rsidRPr="00301F70">
        <w:rPr>
          <w:rFonts w:ascii="Times New Roman" w:eastAsia="Calibri" w:hAnsi="Times New Roman" w:cs="Times New Roman"/>
          <w:bCs/>
          <w:iCs/>
          <w:color w:val="000000"/>
          <w:sz w:val="24"/>
          <w:szCs w:val="24"/>
          <w:bdr w:val="none" w:sz="0" w:space="0" w:color="auto" w:frame="1"/>
        </w:rPr>
        <w:t>познавательное развитие: построение конструкций для подвижных игр и упражнений (из мягких блоков, спортивного оборудования); ситуативные беседы при проведении режимных моментов,</w:t>
      </w:r>
    </w:p>
    <w:p w:rsidR="00301F70" w:rsidRPr="00301F70" w:rsidRDefault="00301F70" w:rsidP="00301F70">
      <w:pPr>
        <w:numPr>
          <w:ilvl w:val="0"/>
          <w:numId w:val="37"/>
        </w:numPr>
        <w:spacing w:after="0" w:line="240" w:lineRule="auto"/>
        <w:contextualSpacing/>
        <w:jc w:val="both"/>
        <w:rPr>
          <w:rFonts w:ascii="Times New Roman" w:eastAsia="Calibri" w:hAnsi="Times New Roman" w:cs="Times New Roman"/>
          <w:bCs/>
          <w:iCs/>
          <w:color w:val="000000"/>
          <w:sz w:val="24"/>
          <w:szCs w:val="24"/>
          <w:bdr w:val="none" w:sz="0" w:space="0" w:color="auto" w:frame="1"/>
        </w:rPr>
      </w:pPr>
      <w:r w:rsidRPr="00301F70">
        <w:rPr>
          <w:rFonts w:ascii="Times New Roman" w:eastAsia="Calibri" w:hAnsi="Times New Roman" w:cs="Times New Roman"/>
          <w:bCs/>
          <w:iCs/>
          <w:color w:val="000000"/>
          <w:sz w:val="24"/>
          <w:szCs w:val="24"/>
          <w:bdr w:val="none" w:sz="0" w:space="0" w:color="auto" w:frame="1"/>
        </w:rPr>
        <w:t>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w:t>
      </w:r>
      <w:r w:rsidR="00E42862">
        <w:rPr>
          <w:rFonts w:ascii="Times New Roman" w:eastAsia="Calibri" w:hAnsi="Times New Roman" w:cs="Times New Roman"/>
          <w:bCs/>
          <w:iCs/>
          <w:color w:val="000000"/>
          <w:sz w:val="24"/>
          <w:szCs w:val="24"/>
          <w:bdr w:val="none" w:sz="0" w:space="0" w:color="auto" w:frame="1"/>
        </w:rPr>
        <w:t>ие речевой активности детей</w:t>
      </w:r>
      <w:r w:rsidRPr="00301F70">
        <w:rPr>
          <w:rFonts w:ascii="Times New Roman" w:eastAsia="Calibri" w:hAnsi="Times New Roman" w:cs="Times New Roman"/>
          <w:bCs/>
          <w:iCs/>
          <w:color w:val="000000"/>
          <w:sz w:val="24"/>
          <w:szCs w:val="24"/>
          <w:bdr w:val="none" w:sz="0" w:space="0" w:color="auto" w:frame="1"/>
        </w:rPr>
        <w:t>;</w:t>
      </w:r>
      <w:r w:rsidR="00E42862">
        <w:rPr>
          <w:rFonts w:ascii="Times New Roman" w:eastAsia="Calibri" w:hAnsi="Times New Roman" w:cs="Times New Roman"/>
          <w:bCs/>
          <w:iCs/>
          <w:color w:val="000000"/>
          <w:sz w:val="24"/>
          <w:szCs w:val="24"/>
          <w:bdr w:val="none" w:sz="0" w:space="0" w:color="auto" w:frame="1"/>
        </w:rPr>
        <w:t xml:space="preserve"> </w:t>
      </w:r>
      <w:r w:rsidRPr="00301F70">
        <w:rPr>
          <w:rFonts w:ascii="Times New Roman" w:eastAsia="Calibri" w:hAnsi="Times New Roman" w:cs="Times New Roman"/>
          <w:bCs/>
          <w:iCs/>
          <w:color w:val="000000"/>
          <w:sz w:val="24"/>
          <w:szCs w:val="24"/>
          <w:bdr w:val="none" w:sz="0" w:space="0" w:color="auto" w:frame="1"/>
        </w:rPr>
        <w:t>обсуждение(пользы закаливания, занятий физ. Ку</w:t>
      </w:r>
      <w:r w:rsidR="00E42862">
        <w:rPr>
          <w:rFonts w:ascii="Times New Roman" w:eastAsia="Calibri" w:hAnsi="Times New Roman" w:cs="Times New Roman"/>
          <w:bCs/>
          <w:iCs/>
          <w:color w:val="000000"/>
          <w:sz w:val="24"/>
          <w:szCs w:val="24"/>
          <w:bdr w:val="none" w:sz="0" w:space="0" w:color="auto" w:frame="1"/>
        </w:rPr>
        <w:t>льтуры, гигиенических процедур)</w:t>
      </w:r>
    </w:p>
    <w:p w:rsidR="00301F70" w:rsidRDefault="00301F70" w:rsidP="00301F70">
      <w:pPr>
        <w:numPr>
          <w:ilvl w:val="0"/>
          <w:numId w:val="37"/>
        </w:numPr>
        <w:spacing w:after="0" w:line="240" w:lineRule="auto"/>
        <w:contextualSpacing/>
        <w:jc w:val="both"/>
        <w:rPr>
          <w:rFonts w:ascii="Times New Roman" w:eastAsia="Calibri" w:hAnsi="Times New Roman" w:cs="Times New Roman"/>
          <w:bCs/>
          <w:iCs/>
          <w:color w:val="000000"/>
          <w:sz w:val="24"/>
          <w:szCs w:val="24"/>
          <w:bdr w:val="none" w:sz="0" w:space="0" w:color="auto" w:frame="1"/>
        </w:rPr>
      </w:pPr>
      <w:r w:rsidRPr="00301F70">
        <w:rPr>
          <w:rFonts w:ascii="Times New Roman" w:eastAsia="Calibri" w:hAnsi="Times New Roman" w:cs="Times New Roman"/>
          <w:bCs/>
          <w:iCs/>
          <w:color w:val="000000"/>
          <w:sz w:val="24"/>
          <w:szCs w:val="24"/>
          <w:bdr w:val="none" w:sz="0" w:space="0" w:color="auto" w:frame="1"/>
        </w:rPr>
        <w:t>художественно-эстетическое развитие: использование музы</w:t>
      </w:r>
      <w:r w:rsidR="00E42862">
        <w:rPr>
          <w:rFonts w:ascii="Times New Roman" w:eastAsia="Calibri" w:hAnsi="Times New Roman" w:cs="Times New Roman"/>
          <w:bCs/>
          <w:iCs/>
          <w:color w:val="000000"/>
          <w:sz w:val="24"/>
          <w:szCs w:val="24"/>
          <w:bdr w:val="none" w:sz="0" w:space="0" w:color="auto" w:frame="1"/>
        </w:rPr>
        <w:t xml:space="preserve">ки в повседневной жизни детей </w:t>
      </w:r>
      <w:r w:rsidRPr="00301F70">
        <w:rPr>
          <w:rFonts w:ascii="Times New Roman" w:eastAsia="Calibri" w:hAnsi="Times New Roman" w:cs="Times New Roman"/>
          <w:bCs/>
          <w:iCs/>
          <w:color w:val="000000"/>
          <w:sz w:val="24"/>
          <w:szCs w:val="24"/>
          <w:bdr w:val="none" w:sz="0" w:space="0" w:color="auto" w:frame="1"/>
        </w:rPr>
        <w:t>в игре, досуговой  деятельности, на прогулке,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 красоте и чистоте окружающи</w:t>
      </w:r>
      <w:r w:rsidR="00E42862">
        <w:rPr>
          <w:rFonts w:ascii="Times New Roman" w:eastAsia="Calibri" w:hAnsi="Times New Roman" w:cs="Times New Roman"/>
          <w:bCs/>
          <w:iCs/>
          <w:color w:val="000000"/>
          <w:sz w:val="24"/>
          <w:szCs w:val="24"/>
          <w:bdr w:val="none" w:sz="0" w:space="0" w:color="auto" w:frame="1"/>
        </w:rPr>
        <w:t>х помещений, предметов, игрушек</w:t>
      </w:r>
    </w:p>
    <w:p w:rsidR="00E42862" w:rsidRPr="00301F70" w:rsidRDefault="00E42862" w:rsidP="00E42862">
      <w:pPr>
        <w:numPr>
          <w:ilvl w:val="0"/>
          <w:numId w:val="37"/>
        </w:numPr>
        <w:spacing w:after="0" w:line="240" w:lineRule="auto"/>
        <w:contextualSpacing/>
        <w:jc w:val="both"/>
        <w:rPr>
          <w:rFonts w:ascii="Times New Roman" w:eastAsia="Calibri" w:hAnsi="Times New Roman" w:cs="Times New Roman"/>
          <w:bCs/>
          <w:iCs/>
          <w:color w:val="000000"/>
          <w:sz w:val="24"/>
          <w:szCs w:val="24"/>
          <w:bdr w:val="none" w:sz="0" w:space="0" w:color="auto" w:frame="1"/>
        </w:rPr>
      </w:pPr>
      <w:r w:rsidRPr="00301F70">
        <w:rPr>
          <w:rFonts w:ascii="Times New Roman" w:eastAsia="Calibri" w:hAnsi="Times New Roman" w:cs="Times New Roman"/>
          <w:bCs/>
          <w:iCs/>
          <w:color w:val="000000"/>
          <w:sz w:val="24"/>
          <w:szCs w:val="24"/>
          <w:bdr w:val="none" w:sz="0" w:space="0" w:color="auto" w:frame="1"/>
        </w:rPr>
        <w:t>физическое развитие: комплексы закаливающих процедур (оздоровительные прогулки, мытьё рук прохладной водой перед каждым приёмом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w:t>
      </w:r>
      <w:r>
        <w:rPr>
          <w:rFonts w:ascii="Times New Roman" w:eastAsia="Calibri" w:hAnsi="Times New Roman" w:cs="Times New Roman"/>
          <w:bCs/>
          <w:iCs/>
          <w:color w:val="000000"/>
          <w:sz w:val="24"/>
          <w:szCs w:val="24"/>
          <w:bdr w:val="none" w:sz="0" w:space="0" w:color="auto" w:frame="1"/>
        </w:rPr>
        <w:t>ные игры во второй половине дня</w:t>
      </w:r>
    </w:p>
    <w:p w:rsidR="00E42862" w:rsidRPr="00301F70" w:rsidRDefault="00E42862" w:rsidP="00E42862">
      <w:pPr>
        <w:spacing w:after="0" w:line="240" w:lineRule="auto"/>
        <w:ind w:left="360"/>
        <w:contextualSpacing/>
        <w:jc w:val="both"/>
        <w:rPr>
          <w:rFonts w:ascii="Times New Roman" w:eastAsia="Calibri" w:hAnsi="Times New Roman" w:cs="Times New Roman"/>
          <w:bCs/>
          <w:iCs/>
          <w:color w:val="000000"/>
          <w:sz w:val="24"/>
          <w:szCs w:val="24"/>
          <w:bdr w:val="none" w:sz="0" w:space="0" w:color="auto" w:frame="1"/>
        </w:rPr>
      </w:pPr>
    </w:p>
    <w:p w:rsidR="00301F70" w:rsidRPr="00301F70" w:rsidRDefault="00301F70" w:rsidP="00301F70">
      <w:pPr>
        <w:spacing w:after="0" w:line="240" w:lineRule="auto"/>
        <w:ind w:left="360"/>
        <w:jc w:val="both"/>
        <w:rPr>
          <w:rFonts w:ascii="Times New Roman" w:eastAsia="Calibri" w:hAnsi="Times New Roman" w:cs="Times New Roman"/>
          <w:bCs/>
          <w:iCs/>
          <w:color w:val="000000"/>
          <w:sz w:val="24"/>
          <w:szCs w:val="24"/>
          <w:bdr w:val="none" w:sz="0" w:space="0" w:color="auto" w:frame="1"/>
        </w:rPr>
      </w:pPr>
      <w:r w:rsidRPr="00301F70">
        <w:rPr>
          <w:rFonts w:ascii="Times New Roman" w:eastAsia="Calibri" w:hAnsi="Times New Roman" w:cs="Times New Roman"/>
          <w:bCs/>
          <w:iCs/>
          <w:color w:val="000000"/>
          <w:sz w:val="24"/>
          <w:szCs w:val="24"/>
          <w:bdr w:val="none" w:sz="0" w:space="0" w:color="auto" w:frame="1"/>
        </w:rPr>
        <w:t>Самостоятельная деятельность детей:</w:t>
      </w:r>
    </w:p>
    <w:p w:rsidR="00301F70" w:rsidRPr="00301F70" w:rsidRDefault="00301F70" w:rsidP="00301F70">
      <w:pPr>
        <w:numPr>
          <w:ilvl w:val="0"/>
          <w:numId w:val="38"/>
        </w:numPr>
        <w:spacing w:after="0" w:line="240" w:lineRule="auto"/>
        <w:contextualSpacing/>
        <w:jc w:val="both"/>
        <w:rPr>
          <w:rFonts w:ascii="Times New Roman" w:eastAsia="Calibri" w:hAnsi="Times New Roman" w:cs="Times New Roman"/>
          <w:bCs/>
          <w:iCs/>
          <w:color w:val="000000"/>
          <w:sz w:val="24"/>
          <w:szCs w:val="24"/>
          <w:bdr w:val="none" w:sz="0" w:space="0" w:color="auto" w:frame="1"/>
        </w:rPr>
      </w:pPr>
      <w:r w:rsidRPr="00301F70">
        <w:rPr>
          <w:rFonts w:ascii="Times New Roman" w:eastAsia="Calibri" w:hAnsi="Times New Roman" w:cs="Times New Roman"/>
          <w:bCs/>
          <w:iCs/>
          <w:color w:val="000000"/>
          <w:sz w:val="24"/>
          <w:szCs w:val="24"/>
          <w:bdr w:val="none" w:sz="0" w:space="0" w:color="auto" w:frame="1"/>
        </w:rPr>
        <w:t>физическое развитие: самостоятельные подвижные игры, игры на свежем воздухе, спортивные игры и занятия (катан</w:t>
      </w:r>
      <w:r w:rsidR="00E42862">
        <w:rPr>
          <w:rFonts w:ascii="Times New Roman" w:eastAsia="Calibri" w:hAnsi="Times New Roman" w:cs="Times New Roman"/>
          <w:bCs/>
          <w:iCs/>
          <w:color w:val="000000"/>
          <w:sz w:val="24"/>
          <w:szCs w:val="24"/>
          <w:bdr w:val="none" w:sz="0" w:space="0" w:color="auto" w:frame="1"/>
        </w:rPr>
        <w:t>ие на санках и пр.)</w:t>
      </w:r>
    </w:p>
    <w:p w:rsidR="00301F70" w:rsidRPr="00301F70" w:rsidRDefault="00301F70" w:rsidP="00301F70">
      <w:pPr>
        <w:numPr>
          <w:ilvl w:val="0"/>
          <w:numId w:val="38"/>
        </w:numPr>
        <w:spacing w:after="0" w:line="240" w:lineRule="auto"/>
        <w:contextualSpacing/>
        <w:jc w:val="both"/>
        <w:rPr>
          <w:rFonts w:ascii="Times New Roman" w:eastAsia="Calibri" w:hAnsi="Times New Roman" w:cs="Times New Roman"/>
          <w:bCs/>
          <w:iCs/>
          <w:color w:val="000000"/>
          <w:sz w:val="24"/>
          <w:szCs w:val="24"/>
          <w:bdr w:val="none" w:sz="0" w:space="0" w:color="auto" w:frame="1"/>
        </w:rPr>
      </w:pPr>
      <w:r w:rsidRPr="00301F70">
        <w:rPr>
          <w:rFonts w:ascii="Times New Roman" w:eastAsia="Calibri" w:hAnsi="Times New Roman" w:cs="Times New Roman"/>
          <w:bCs/>
          <w:iCs/>
          <w:color w:val="000000"/>
          <w:sz w:val="24"/>
          <w:szCs w:val="24"/>
          <w:bdr w:val="none" w:sz="0" w:space="0" w:color="auto" w:frame="1"/>
        </w:rPr>
        <w:t>социально-коммуникативное развитие: индивидуальные игры, совместные игры, все виды самостоятельной деятельности, предпол</w:t>
      </w:r>
      <w:r w:rsidR="00E42862">
        <w:rPr>
          <w:rFonts w:ascii="Times New Roman" w:eastAsia="Calibri" w:hAnsi="Times New Roman" w:cs="Times New Roman"/>
          <w:bCs/>
          <w:iCs/>
          <w:color w:val="000000"/>
          <w:sz w:val="24"/>
          <w:szCs w:val="24"/>
          <w:bdr w:val="none" w:sz="0" w:space="0" w:color="auto" w:frame="1"/>
        </w:rPr>
        <w:t>агающие общение со сверстниками</w:t>
      </w:r>
    </w:p>
    <w:p w:rsidR="00301F70" w:rsidRPr="00301F70" w:rsidRDefault="00301F70" w:rsidP="00301F70">
      <w:pPr>
        <w:numPr>
          <w:ilvl w:val="0"/>
          <w:numId w:val="38"/>
        </w:numPr>
        <w:spacing w:after="0" w:line="240" w:lineRule="auto"/>
        <w:contextualSpacing/>
        <w:jc w:val="both"/>
        <w:rPr>
          <w:rFonts w:ascii="Times New Roman" w:eastAsia="Calibri" w:hAnsi="Times New Roman" w:cs="Times New Roman"/>
          <w:bCs/>
          <w:iCs/>
          <w:color w:val="000000"/>
          <w:sz w:val="24"/>
          <w:szCs w:val="24"/>
          <w:bdr w:val="none" w:sz="0" w:space="0" w:color="auto" w:frame="1"/>
        </w:rPr>
      </w:pPr>
      <w:r w:rsidRPr="00301F70">
        <w:rPr>
          <w:rFonts w:ascii="Times New Roman" w:eastAsia="Calibri" w:hAnsi="Times New Roman" w:cs="Times New Roman"/>
          <w:bCs/>
          <w:iCs/>
          <w:color w:val="000000"/>
          <w:sz w:val="24"/>
          <w:szCs w:val="24"/>
          <w:bdr w:val="none" w:sz="0" w:space="0" w:color="auto" w:frame="1"/>
        </w:rPr>
        <w:t xml:space="preserve">речевое развитие: самостоятельные игры по мотивам художественных произведений, самостоятельная работа </w:t>
      </w:r>
      <w:r w:rsidR="00E42862">
        <w:rPr>
          <w:rFonts w:ascii="Times New Roman" w:eastAsia="Calibri" w:hAnsi="Times New Roman" w:cs="Times New Roman"/>
          <w:bCs/>
          <w:iCs/>
          <w:color w:val="000000"/>
          <w:sz w:val="24"/>
          <w:szCs w:val="24"/>
          <w:bdr w:val="none" w:sz="0" w:space="0" w:color="auto" w:frame="1"/>
        </w:rPr>
        <w:t>в уголке книги, в уголке театра</w:t>
      </w:r>
    </w:p>
    <w:p w:rsidR="00301F70" w:rsidRPr="00301F70" w:rsidRDefault="00301F70" w:rsidP="00301F70">
      <w:pPr>
        <w:numPr>
          <w:ilvl w:val="0"/>
          <w:numId w:val="38"/>
        </w:numPr>
        <w:spacing w:after="0" w:line="240" w:lineRule="auto"/>
        <w:contextualSpacing/>
        <w:jc w:val="both"/>
        <w:rPr>
          <w:rFonts w:ascii="Times New Roman" w:eastAsia="Calibri" w:hAnsi="Times New Roman" w:cs="Times New Roman"/>
          <w:bCs/>
          <w:iCs/>
          <w:color w:val="000000"/>
          <w:sz w:val="24"/>
          <w:szCs w:val="24"/>
          <w:bdr w:val="none" w:sz="0" w:space="0" w:color="auto" w:frame="1"/>
        </w:rPr>
      </w:pPr>
      <w:r w:rsidRPr="00301F70">
        <w:rPr>
          <w:rFonts w:ascii="Times New Roman" w:eastAsia="Calibri" w:hAnsi="Times New Roman" w:cs="Times New Roman"/>
          <w:bCs/>
          <w:iCs/>
          <w:color w:val="000000"/>
          <w:sz w:val="24"/>
          <w:szCs w:val="24"/>
          <w:bdr w:val="none" w:sz="0" w:space="0" w:color="auto" w:frame="1"/>
        </w:rPr>
        <w:t xml:space="preserve">познавательное развитие: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w:t>
      </w:r>
      <w:r w:rsidR="00E42862">
        <w:rPr>
          <w:rFonts w:ascii="Times New Roman" w:eastAsia="Calibri" w:hAnsi="Times New Roman" w:cs="Times New Roman"/>
          <w:bCs/>
          <w:iCs/>
          <w:color w:val="000000"/>
          <w:sz w:val="24"/>
          <w:szCs w:val="24"/>
          <w:bdr w:val="none" w:sz="0" w:space="0" w:color="auto" w:frame="1"/>
        </w:rPr>
        <w:t>(развивающие пазлы, парные картинки)</w:t>
      </w:r>
    </w:p>
    <w:p w:rsidR="00301F70" w:rsidRPr="00301F70" w:rsidRDefault="00301F70" w:rsidP="00301F70">
      <w:pPr>
        <w:numPr>
          <w:ilvl w:val="0"/>
          <w:numId w:val="38"/>
        </w:numPr>
        <w:spacing w:after="0" w:line="240" w:lineRule="auto"/>
        <w:contextualSpacing/>
        <w:jc w:val="both"/>
        <w:rPr>
          <w:rFonts w:ascii="Times New Roman" w:eastAsia="Calibri" w:hAnsi="Times New Roman" w:cs="Times New Roman"/>
          <w:bCs/>
          <w:iCs/>
          <w:color w:val="000000"/>
          <w:sz w:val="24"/>
          <w:szCs w:val="24"/>
          <w:bdr w:val="none" w:sz="0" w:space="0" w:color="auto" w:frame="1"/>
        </w:rPr>
      </w:pPr>
      <w:r w:rsidRPr="00301F70">
        <w:rPr>
          <w:rFonts w:ascii="Times New Roman" w:eastAsia="Calibri" w:hAnsi="Times New Roman" w:cs="Times New Roman"/>
          <w:bCs/>
          <w:iCs/>
          <w:color w:val="000000"/>
          <w:sz w:val="24"/>
          <w:szCs w:val="24"/>
          <w:bdr w:val="none" w:sz="0" w:space="0" w:color="auto" w:frame="1"/>
        </w:rPr>
        <w:t>художественно-эстетическое развитие: предоставление детям возможности самостоятельно рисовать, лепить, конструировать (преимущественно в второй половине дня); рассматривать репродукцию картин, иллюстрации, музицировать (пение, танцы), играть на детских музыкальных инструментах (бубен, барабан, ко</w:t>
      </w:r>
      <w:r w:rsidR="00E42862">
        <w:rPr>
          <w:rFonts w:ascii="Times New Roman" w:eastAsia="Calibri" w:hAnsi="Times New Roman" w:cs="Times New Roman"/>
          <w:bCs/>
          <w:iCs/>
          <w:color w:val="000000"/>
          <w:sz w:val="24"/>
          <w:szCs w:val="24"/>
          <w:bdr w:val="none" w:sz="0" w:space="0" w:color="auto" w:frame="1"/>
        </w:rPr>
        <w:t>локольчики пр.), слушать музыку</w:t>
      </w:r>
    </w:p>
    <w:p w:rsidR="00301F70" w:rsidRPr="00301F70" w:rsidRDefault="00301F70" w:rsidP="00301F70">
      <w:pPr>
        <w:spacing w:after="0" w:line="240" w:lineRule="auto"/>
        <w:ind w:firstLine="709"/>
        <w:contextualSpacing/>
        <w:jc w:val="both"/>
        <w:rPr>
          <w:rFonts w:ascii="Times New Roman" w:eastAsia="Calibri" w:hAnsi="Times New Roman" w:cs="Times New Roman"/>
          <w:bCs/>
          <w:iCs/>
          <w:color w:val="000000"/>
          <w:sz w:val="24"/>
          <w:szCs w:val="24"/>
          <w:bdr w:val="none" w:sz="0" w:space="0" w:color="auto" w:frame="1"/>
        </w:rPr>
      </w:pPr>
    </w:p>
    <w:p w:rsidR="00301F70" w:rsidRDefault="00301F70" w:rsidP="00301F70">
      <w:pPr>
        <w:spacing w:after="0" w:line="240" w:lineRule="auto"/>
        <w:ind w:left="-426"/>
        <w:contextualSpacing/>
        <w:rPr>
          <w:rFonts w:ascii="Times New Roman" w:eastAsia="Calibri" w:hAnsi="Times New Roman" w:cs="Times New Roman"/>
          <w:b/>
          <w:bCs/>
          <w:iCs/>
          <w:color w:val="000000"/>
          <w:sz w:val="24"/>
          <w:szCs w:val="24"/>
          <w:bdr w:val="none" w:sz="0" w:space="0" w:color="auto" w:frame="1"/>
        </w:rPr>
      </w:pPr>
      <w:r w:rsidRPr="00301F70">
        <w:rPr>
          <w:rFonts w:ascii="Times New Roman" w:eastAsia="Calibri" w:hAnsi="Times New Roman" w:cs="Times New Roman"/>
          <w:b/>
          <w:bCs/>
          <w:iCs/>
          <w:color w:val="000000"/>
          <w:sz w:val="24"/>
          <w:szCs w:val="24"/>
          <w:bdr w:val="none" w:sz="0" w:space="0" w:color="auto" w:frame="1"/>
        </w:rPr>
        <w:t>Сетка совместной образовательной деятельности и культурных практик в режимных моментах</w:t>
      </w:r>
    </w:p>
    <w:p w:rsidR="00E42862" w:rsidRPr="00301F70" w:rsidRDefault="00E42862" w:rsidP="00301F70">
      <w:pPr>
        <w:spacing w:after="0" w:line="240" w:lineRule="auto"/>
        <w:ind w:left="-426"/>
        <w:contextualSpacing/>
        <w:rPr>
          <w:rFonts w:ascii="Times New Roman" w:eastAsia="Calibri" w:hAnsi="Times New Roman" w:cs="Times New Roman"/>
          <w:b/>
          <w:bCs/>
          <w:iCs/>
          <w:color w:val="000000"/>
          <w:sz w:val="24"/>
          <w:szCs w:val="24"/>
          <w:bdr w:val="none" w:sz="0" w:space="0" w:color="auto" w:frame="1"/>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828"/>
      </w:tblGrid>
      <w:tr w:rsidR="00301F70" w:rsidRPr="00301F70" w:rsidTr="00E42862">
        <w:trPr>
          <w:trHeight w:val="744"/>
        </w:trPr>
        <w:tc>
          <w:tcPr>
            <w:tcW w:w="6379" w:type="dxa"/>
          </w:tcPr>
          <w:p w:rsidR="00301F70" w:rsidRPr="00C617A0" w:rsidRDefault="00301F70" w:rsidP="00301F70">
            <w:pPr>
              <w:spacing w:after="0" w:line="240" w:lineRule="auto"/>
              <w:ind w:left="34"/>
              <w:contextualSpacing/>
              <w:rPr>
                <w:rFonts w:ascii="Times New Roman" w:eastAsia="Times New Roman" w:hAnsi="Times New Roman" w:cs="Times New Roman"/>
                <w:b/>
                <w:bCs/>
                <w:iCs/>
                <w:color w:val="000000"/>
                <w:sz w:val="20"/>
                <w:szCs w:val="20"/>
                <w:bdr w:val="none" w:sz="0" w:space="0" w:color="auto" w:frame="1"/>
              </w:rPr>
            </w:pPr>
            <w:r w:rsidRPr="00C617A0">
              <w:rPr>
                <w:rFonts w:ascii="Times New Roman" w:eastAsia="Times New Roman" w:hAnsi="Times New Roman" w:cs="Times New Roman"/>
                <w:b/>
                <w:bCs/>
                <w:iCs/>
                <w:color w:val="000000"/>
                <w:sz w:val="20"/>
                <w:szCs w:val="20"/>
                <w:bdr w:val="none" w:sz="0" w:space="0" w:color="auto" w:frame="1"/>
              </w:rPr>
              <w:t>Формы образовательной деятельности в режимных моментах</w:t>
            </w:r>
          </w:p>
        </w:tc>
        <w:tc>
          <w:tcPr>
            <w:tcW w:w="3828" w:type="dxa"/>
          </w:tcPr>
          <w:p w:rsidR="00301F70" w:rsidRPr="00C617A0" w:rsidRDefault="00301F70" w:rsidP="00301F70">
            <w:pPr>
              <w:spacing w:after="0" w:line="240" w:lineRule="auto"/>
              <w:contextualSpacing/>
              <w:rPr>
                <w:rFonts w:ascii="Times New Roman" w:eastAsia="Times New Roman" w:hAnsi="Times New Roman" w:cs="Times New Roman"/>
                <w:b/>
                <w:bCs/>
                <w:iCs/>
                <w:color w:val="000000"/>
                <w:sz w:val="20"/>
                <w:szCs w:val="20"/>
                <w:bdr w:val="none" w:sz="0" w:space="0" w:color="auto" w:frame="1"/>
              </w:rPr>
            </w:pPr>
            <w:r w:rsidRPr="00C617A0">
              <w:rPr>
                <w:rFonts w:ascii="Times New Roman" w:eastAsia="Times New Roman" w:hAnsi="Times New Roman" w:cs="Times New Roman"/>
                <w:b/>
                <w:bCs/>
                <w:iCs/>
                <w:color w:val="000000"/>
                <w:sz w:val="20"/>
                <w:szCs w:val="20"/>
                <w:bdr w:val="none" w:sz="0" w:space="0" w:color="auto" w:frame="1"/>
              </w:rPr>
              <w:t>Количество форм образовательной деятельности и культурных практик в неделю</w:t>
            </w:r>
          </w:p>
        </w:tc>
      </w:tr>
      <w:tr w:rsidR="00301F70" w:rsidRPr="00301F70" w:rsidTr="00E42862">
        <w:tc>
          <w:tcPr>
            <w:tcW w:w="10207" w:type="dxa"/>
            <w:gridSpan w:val="2"/>
          </w:tcPr>
          <w:p w:rsidR="00301F70" w:rsidRPr="00301F70" w:rsidRDefault="00301F70" w:rsidP="00301F70">
            <w:pPr>
              <w:spacing w:after="0" w:line="240" w:lineRule="auto"/>
              <w:ind w:left="176"/>
              <w:contextualSpacing/>
              <w:jc w:val="center"/>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Общение</w:t>
            </w:r>
          </w:p>
        </w:tc>
      </w:tr>
      <w:tr w:rsidR="00301F70" w:rsidRPr="00301F70" w:rsidTr="00E42862">
        <w:tc>
          <w:tcPr>
            <w:tcW w:w="6379"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Ситуации общения воспитателя с детьми и накопление положительно социально – эмоционального опыта</w:t>
            </w:r>
          </w:p>
        </w:tc>
        <w:tc>
          <w:tcPr>
            <w:tcW w:w="3828"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 xml:space="preserve">Ежедневно </w:t>
            </w:r>
          </w:p>
        </w:tc>
      </w:tr>
      <w:tr w:rsidR="00301F70" w:rsidRPr="00301F70" w:rsidTr="00E42862">
        <w:tc>
          <w:tcPr>
            <w:tcW w:w="6379"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Беседы и разговоры с детьми по их интересам</w:t>
            </w:r>
          </w:p>
        </w:tc>
        <w:tc>
          <w:tcPr>
            <w:tcW w:w="3828"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Ежедневно</w:t>
            </w:r>
          </w:p>
        </w:tc>
      </w:tr>
      <w:tr w:rsidR="00301F70" w:rsidRPr="00301F70" w:rsidTr="00E42862">
        <w:tc>
          <w:tcPr>
            <w:tcW w:w="10207" w:type="dxa"/>
            <w:gridSpan w:val="2"/>
          </w:tcPr>
          <w:p w:rsidR="00301F70" w:rsidRPr="00301F70" w:rsidRDefault="00301F70" w:rsidP="00301F70">
            <w:pPr>
              <w:spacing w:after="0" w:line="240" w:lineRule="auto"/>
              <w:ind w:left="176"/>
              <w:contextualSpacing/>
              <w:jc w:val="center"/>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Игровая</w:t>
            </w:r>
            <w:r w:rsidR="00E42862" w:rsidRPr="00E42862">
              <w:rPr>
                <w:rFonts w:ascii="Times New Roman" w:eastAsia="Times New Roman" w:hAnsi="Times New Roman" w:cs="Times New Roman"/>
                <w:bCs/>
                <w:iCs/>
                <w:color w:val="000000"/>
                <w:sz w:val="20"/>
                <w:szCs w:val="20"/>
                <w:bdr w:val="none" w:sz="0" w:space="0" w:color="auto" w:frame="1"/>
              </w:rPr>
              <w:t xml:space="preserve"> деятельность, включая сюжетно-</w:t>
            </w:r>
            <w:r w:rsidRPr="00301F70">
              <w:rPr>
                <w:rFonts w:ascii="Times New Roman" w:eastAsia="Times New Roman" w:hAnsi="Times New Roman" w:cs="Times New Roman"/>
                <w:bCs/>
                <w:iCs/>
                <w:color w:val="000000"/>
                <w:sz w:val="20"/>
                <w:szCs w:val="20"/>
                <w:bdr w:val="none" w:sz="0" w:space="0" w:color="auto" w:frame="1"/>
              </w:rPr>
              <w:t>ролевую игру с правилами и другие виды игр</w:t>
            </w:r>
          </w:p>
        </w:tc>
      </w:tr>
      <w:tr w:rsidR="00301F70" w:rsidRPr="00301F70" w:rsidTr="00E42862">
        <w:tc>
          <w:tcPr>
            <w:tcW w:w="6379"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Индивидуальные игры с детьми (с/р, режиссерская, игра- драматизация, строительно-конструктивные игры)</w:t>
            </w:r>
          </w:p>
        </w:tc>
        <w:tc>
          <w:tcPr>
            <w:tcW w:w="3828"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Ежедневно</w:t>
            </w:r>
          </w:p>
        </w:tc>
      </w:tr>
      <w:tr w:rsidR="00301F70" w:rsidRPr="00301F70" w:rsidTr="00E42862">
        <w:tc>
          <w:tcPr>
            <w:tcW w:w="6379" w:type="dxa"/>
          </w:tcPr>
          <w:p w:rsidR="00301F70" w:rsidRPr="00301F70" w:rsidRDefault="00301F70" w:rsidP="00E42862">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Совместная игра воспитателя и детей (с/р, режиссерская, игра-драматизация, строительно-конструктивные игры)</w:t>
            </w:r>
          </w:p>
        </w:tc>
        <w:tc>
          <w:tcPr>
            <w:tcW w:w="3828"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3 раза в неделю</w:t>
            </w:r>
          </w:p>
        </w:tc>
      </w:tr>
      <w:tr w:rsidR="00301F70" w:rsidRPr="00301F70" w:rsidTr="00E42862">
        <w:tc>
          <w:tcPr>
            <w:tcW w:w="6379"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Театрализованные игры</w:t>
            </w:r>
          </w:p>
        </w:tc>
        <w:tc>
          <w:tcPr>
            <w:tcW w:w="3828"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1 раз в 2 недели</w:t>
            </w:r>
          </w:p>
        </w:tc>
      </w:tr>
      <w:tr w:rsidR="00301F70" w:rsidRPr="00301F70" w:rsidTr="00E42862">
        <w:tc>
          <w:tcPr>
            <w:tcW w:w="6379"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Досуг здоровья и подвижных игр</w:t>
            </w:r>
          </w:p>
        </w:tc>
        <w:tc>
          <w:tcPr>
            <w:tcW w:w="3828"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1 раз в 2 недели</w:t>
            </w:r>
          </w:p>
        </w:tc>
      </w:tr>
      <w:tr w:rsidR="00301F70" w:rsidRPr="00301F70" w:rsidTr="00E42862">
        <w:tc>
          <w:tcPr>
            <w:tcW w:w="6379"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Подвижные игры</w:t>
            </w:r>
          </w:p>
        </w:tc>
        <w:tc>
          <w:tcPr>
            <w:tcW w:w="3828"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 xml:space="preserve">Ежедневно </w:t>
            </w:r>
          </w:p>
        </w:tc>
      </w:tr>
      <w:tr w:rsidR="00301F70" w:rsidRPr="00301F70" w:rsidTr="00E42862">
        <w:tc>
          <w:tcPr>
            <w:tcW w:w="10207" w:type="dxa"/>
            <w:gridSpan w:val="2"/>
          </w:tcPr>
          <w:p w:rsidR="00301F70" w:rsidRPr="00301F70" w:rsidRDefault="00301F70" w:rsidP="00301F70">
            <w:pPr>
              <w:spacing w:after="0" w:line="240" w:lineRule="auto"/>
              <w:ind w:left="176"/>
              <w:contextualSpacing/>
              <w:jc w:val="center"/>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Познавательная и исследовательская деятельность</w:t>
            </w:r>
          </w:p>
        </w:tc>
      </w:tr>
      <w:tr w:rsidR="00301F70" w:rsidRPr="00301F70" w:rsidTr="00E42862">
        <w:tc>
          <w:tcPr>
            <w:tcW w:w="6379"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 xml:space="preserve">Сенсорный игровой и интеллектуальный тренинг </w:t>
            </w:r>
          </w:p>
        </w:tc>
        <w:tc>
          <w:tcPr>
            <w:tcW w:w="3828"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1 раз в 2 недели</w:t>
            </w:r>
          </w:p>
        </w:tc>
      </w:tr>
      <w:tr w:rsidR="00301F70" w:rsidRPr="00301F70" w:rsidTr="00E42862">
        <w:tc>
          <w:tcPr>
            <w:tcW w:w="6379"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lastRenderedPageBreak/>
              <w:t>Опыты, эксперименты, наблюдения (в том числе экологической направленности)</w:t>
            </w:r>
          </w:p>
        </w:tc>
        <w:tc>
          <w:tcPr>
            <w:tcW w:w="3828"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1 раз в неделю</w:t>
            </w:r>
          </w:p>
        </w:tc>
      </w:tr>
      <w:tr w:rsidR="00301F70" w:rsidRPr="00301F70" w:rsidTr="00E42862">
        <w:tc>
          <w:tcPr>
            <w:tcW w:w="6379"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Наблюдения за природой (на прогулке)</w:t>
            </w:r>
          </w:p>
        </w:tc>
        <w:tc>
          <w:tcPr>
            <w:tcW w:w="3828"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 xml:space="preserve">Ежедневно </w:t>
            </w:r>
          </w:p>
        </w:tc>
      </w:tr>
      <w:tr w:rsidR="00301F70" w:rsidRPr="00301F70" w:rsidTr="00E42862">
        <w:tc>
          <w:tcPr>
            <w:tcW w:w="10207" w:type="dxa"/>
            <w:gridSpan w:val="2"/>
          </w:tcPr>
          <w:p w:rsidR="00301F70" w:rsidRPr="00301F70" w:rsidRDefault="00301F70" w:rsidP="00301F70">
            <w:pPr>
              <w:spacing w:after="0" w:line="240" w:lineRule="auto"/>
              <w:ind w:left="176"/>
              <w:contextualSpacing/>
              <w:jc w:val="center"/>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Формы творческой активности, обеспечивающей художественно-эстетическое развитие детей</w:t>
            </w:r>
          </w:p>
        </w:tc>
      </w:tr>
      <w:tr w:rsidR="00301F70" w:rsidRPr="00301F70" w:rsidTr="00E42862">
        <w:tc>
          <w:tcPr>
            <w:tcW w:w="6379" w:type="dxa"/>
          </w:tcPr>
          <w:p w:rsidR="00301F70" w:rsidRPr="00301F70" w:rsidRDefault="00301F70" w:rsidP="00E42862">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Музыкально</w:t>
            </w:r>
            <w:r w:rsidR="00E42862" w:rsidRPr="00E42862">
              <w:rPr>
                <w:rFonts w:ascii="Times New Roman" w:eastAsia="Times New Roman" w:hAnsi="Times New Roman" w:cs="Times New Roman"/>
                <w:bCs/>
                <w:iCs/>
                <w:color w:val="000000"/>
                <w:sz w:val="20"/>
                <w:szCs w:val="20"/>
                <w:bdr w:val="none" w:sz="0" w:space="0" w:color="auto" w:frame="1"/>
              </w:rPr>
              <w:t>-</w:t>
            </w:r>
            <w:r w:rsidRPr="00301F70">
              <w:rPr>
                <w:rFonts w:ascii="Times New Roman" w:eastAsia="Times New Roman" w:hAnsi="Times New Roman" w:cs="Times New Roman"/>
                <w:bCs/>
                <w:iCs/>
                <w:color w:val="000000"/>
                <w:sz w:val="20"/>
                <w:szCs w:val="20"/>
                <w:bdr w:val="none" w:sz="0" w:space="0" w:color="auto" w:frame="1"/>
              </w:rPr>
              <w:t>театральная гостиная</w:t>
            </w:r>
          </w:p>
        </w:tc>
        <w:tc>
          <w:tcPr>
            <w:tcW w:w="3828"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1 раз в неделю</w:t>
            </w:r>
          </w:p>
        </w:tc>
      </w:tr>
      <w:tr w:rsidR="00301F70" w:rsidRPr="00301F70" w:rsidTr="00E42862">
        <w:tc>
          <w:tcPr>
            <w:tcW w:w="6379"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Творческая мастерская (рисование, лепка, художественный труд по интересам)</w:t>
            </w:r>
          </w:p>
        </w:tc>
        <w:tc>
          <w:tcPr>
            <w:tcW w:w="3828"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1 раз в неделю</w:t>
            </w:r>
          </w:p>
        </w:tc>
      </w:tr>
      <w:tr w:rsidR="00301F70" w:rsidRPr="00301F70" w:rsidTr="00E42862">
        <w:tc>
          <w:tcPr>
            <w:tcW w:w="6379"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Чтение литературных произведений</w:t>
            </w:r>
          </w:p>
        </w:tc>
        <w:tc>
          <w:tcPr>
            <w:tcW w:w="3828"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 xml:space="preserve">Ежедневно </w:t>
            </w:r>
          </w:p>
        </w:tc>
      </w:tr>
      <w:tr w:rsidR="00301F70" w:rsidRPr="00301F70" w:rsidTr="00E42862">
        <w:tc>
          <w:tcPr>
            <w:tcW w:w="10207" w:type="dxa"/>
            <w:gridSpan w:val="2"/>
          </w:tcPr>
          <w:p w:rsidR="00301F70" w:rsidRPr="00301F70" w:rsidRDefault="00301F70" w:rsidP="00301F70">
            <w:pPr>
              <w:spacing w:after="0" w:line="240" w:lineRule="auto"/>
              <w:ind w:left="176"/>
              <w:contextualSpacing/>
              <w:jc w:val="center"/>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Самообслуживание и элементарный бытовой труд</w:t>
            </w:r>
          </w:p>
        </w:tc>
      </w:tr>
      <w:tr w:rsidR="00301F70" w:rsidRPr="00301F70" w:rsidTr="00E42862">
        <w:tc>
          <w:tcPr>
            <w:tcW w:w="6379"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Самообслуживание</w:t>
            </w:r>
          </w:p>
        </w:tc>
        <w:tc>
          <w:tcPr>
            <w:tcW w:w="3828"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 xml:space="preserve">Ежедневно </w:t>
            </w:r>
          </w:p>
        </w:tc>
      </w:tr>
      <w:tr w:rsidR="00301F70" w:rsidRPr="00301F70" w:rsidTr="00E42862">
        <w:tc>
          <w:tcPr>
            <w:tcW w:w="6379"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Трудовые поручения (индивидуально и подгруппами)</w:t>
            </w:r>
          </w:p>
        </w:tc>
        <w:tc>
          <w:tcPr>
            <w:tcW w:w="3828"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Ежедневно</w:t>
            </w:r>
          </w:p>
        </w:tc>
      </w:tr>
      <w:tr w:rsidR="00301F70" w:rsidRPr="00301F70" w:rsidTr="00E42862">
        <w:tc>
          <w:tcPr>
            <w:tcW w:w="6379" w:type="dxa"/>
          </w:tcPr>
          <w:p w:rsidR="00301F70" w:rsidRPr="00301F70" w:rsidRDefault="00301F70" w:rsidP="00301F70">
            <w:pPr>
              <w:spacing w:after="0" w:line="240" w:lineRule="auto"/>
              <w:ind w:left="176"/>
              <w:contextualSpacing/>
              <w:rPr>
                <w:rFonts w:ascii="Times New Roman" w:eastAsia="Times New Roman" w:hAnsi="Times New Roman" w:cs="Times New Roman"/>
                <w:bCs/>
                <w:iCs/>
                <w:color w:val="000000"/>
                <w:sz w:val="20"/>
                <w:szCs w:val="20"/>
                <w:bdr w:val="none" w:sz="0" w:space="0" w:color="auto" w:frame="1"/>
              </w:rPr>
            </w:pPr>
            <w:r w:rsidRPr="00301F70">
              <w:rPr>
                <w:rFonts w:ascii="Times New Roman" w:eastAsia="Times New Roman" w:hAnsi="Times New Roman" w:cs="Times New Roman"/>
                <w:bCs/>
                <w:iCs/>
                <w:color w:val="000000"/>
                <w:sz w:val="20"/>
                <w:szCs w:val="20"/>
                <w:bdr w:val="none" w:sz="0" w:space="0" w:color="auto" w:frame="1"/>
              </w:rPr>
              <w:t>Трудовые поручения (общий и совместный труд)</w:t>
            </w:r>
          </w:p>
        </w:tc>
        <w:tc>
          <w:tcPr>
            <w:tcW w:w="3828" w:type="dxa"/>
          </w:tcPr>
          <w:p w:rsidR="00301F70" w:rsidRPr="00E42862" w:rsidRDefault="00E42862" w:rsidP="00E42862">
            <w:pPr>
              <w:spacing w:after="0" w:line="240" w:lineRule="auto"/>
              <w:rPr>
                <w:rFonts w:ascii="Times New Roman" w:eastAsia="Times New Roman" w:hAnsi="Times New Roman" w:cs="Times New Roman"/>
                <w:bCs/>
                <w:iCs/>
                <w:color w:val="000000"/>
                <w:sz w:val="20"/>
                <w:szCs w:val="20"/>
                <w:bdr w:val="none" w:sz="0" w:space="0" w:color="auto" w:frame="1"/>
              </w:rPr>
            </w:pPr>
            <w:r w:rsidRPr="00E42862">
              <w:rPr>
                <w:rFonts w:ascii="Times New Roman" w:eastAsia="Times New Roman" w:hAnsi="Times New Roman" w:cs="Times New Roman"/>
                <w:bCs/>
                <w:iCs/>
                <w:color w:val="000000"/>
                <w:sz w:val="20"/>
                <w:szCs w:val="20"/>
                <w:bdr w:val="none" w:sz="0" w:space="0" w:color="auto" w:frame="1"/>
              </w:rPr>
              <w:t xml:space="preserve">   </w:t>
            </w:r>
            <w:r w:rsidRPr="00301F70">
              <w:rPr>
                <w:rFonts w:ascii="Times New Roman" w:eastAsia="Times New Roman" w:hAnsi="Times New Roman" w:cs="Times New Roman"/>
                <w:bCs/>
                <w:iCs/>
                <w:color w:val="000000"/>
                <w:sz w:val="20"/>
                <w:szCs w:val="20"/>
                <w:bdr w:val="none" w:sz="0" w:space="0" w:color="auto" w:frame="1"/>
              </w:rPr>
              <w:t>1 раз в неделю</w:t>
            </w:r>
          </w:p>
        </w:tc>
      </w:tr>
    </w:tbl>
    <w:p w:rsidR="00301F70" w:rsidRPr="00301F70" w:rsidRDefault="00301F70" w:rsidP="00301F70">
      <w:pPr>
        <w:widowControl w:val="0"/>
        <w:tabs>
          <w:tab w:val="left" w:pos="2214"/>
        </w:tabs>
        <w:spacing w:after="0" w:line="240" w:lineRule="auto"/>
        <w:jc w:val="both"/>
        <w:rPr>
          <w:rFonts w:ascii="Times New Roman" w:eastAsia="Times New Roman" w:hAnsi="Times New Roman" w:cs="Times New Roman"/>
          <w:sz w:val="24"/>
          <w:szCs w:val="24"/>
          <w:lang w:bidi="ru-RU"/>
        </w:rPr>
      </w:pPr>
    </w:p>
    <w:p w:rsidR="00C9786C" w:rsidRDefault="00C9786C" w:rsidP="00AB41E1">
      <w:pPr>
        <w:autoSpaceDE w:val="0"/>
        <w:autoSpaceDN w:val="0"/>
        <w:adjustRightInd w:val="0"/>
        <w:spacing w:after="0" w:line="240" w:lineRule="auto"/>
        <w:rPr>
          <w:rFonts w:ascii="Times New Roman" w:hAnsi="Times New Roman" w:cs="Times New Roman"/>
          <w:sz w:val="28"/>
          <w:szCs w:val="28"/>
        </w:rPr>
      </w:pPr>
    </w:p>
    <w:p w:rsidR="00AB41E1" w:rsidRPr="00C617A0" w:rsidRDefault="00F57570" w:rsidP="00AB41E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2.8</w:t>
      </w:r>
      <w:r w:rsidR="00A70B6C" w:rsidRPr="00C617A0">
        <w:rPr>
          <w:rFonts w:ascii="Times New Roman" w:hAnsi="Times New Roman" w:cs="Times New Roman"/>
          <w:b/>
          <w:sz w:val="24"/>
          <w:szCs w:val="24"/>
        </w:rPr>
        <w:t>.</w:t>
      </w:r>
      <w:r w:rsidR="005F661D">
        <w:rPr>
          <w:rFonts w:ascii="Times New Roman" w:hAnsi="Times New Roman" w:cs="Times New Roman"/>
          <w:b/>
          <w:sz w:val="24"/>
          <w:szCs w:val="24"/>
        </w:rPr>
        <w:t xml:space="preserve"> </w:t>
      </w:r>
      <w:r w:rsidR="00A70B6C" w:rsidRPr="00C617A0">
        <w:rPr>
          <w:rFonts w:ascii="Times New Roman" w:hAnsi="Times New Roman" w:cs="Times New Roman"/>
          <w:b/>
          <w:sz w:val="24"/>
          <w:szCs w:val="24"/>
        </w:rPr>
        <w:t xml:space="preserve"> </w:t>
      </w:r>
      <w:r w:rsidR="00AB41E1" w:rsidRPr="00C617A0">
        <w:rPr>
          <w:rFonts w:ascii="Times New Roman" w:hAnsi="Times New Roman" w:cs="Times New Roman"/>
          <w:b/>
          <w:sz w:val="24"/>
          <w:szCs w:val="24"/>
        </w:rPr>
        <w:t>Способы и направления поддержки детской инициативы</w:t>
      </w:r>
    </w:p>
    <w:p w:rsidR="00B361E0" w:rsidRPr="00C617A0" w:rsidRDefault="00B361E0" w:rsidP="004318D1">
      <w:pPr>
        <w:autoSpaceDE w:val="0"/>
        <w:autoSpaceDN w:val="0"/>
        <w:adjustRightInd w:val="0"/>
        <w:spacing w:after="0" w:line="240" w:lineRule="auto"/>
        <w:jc w:val="both"/>
        <w:rPr>
          <w:sz w:val="24"/>
          <w:szCs w:val="24"/>
        </w:rPr>
      </w:pPr>
    </w:p>
    <w:p w:rsidR="00CA5CAD" w:rsidRPr="004318D1" w:rsidRDefault="00BD7E5F" w:rsidP="00C617A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A5CAD" w:rsidRPr="004318D1">
        <w:rPr>
          <w:rFonts w:ascii="Times New Roman" w:eastAsia="Calibri" w:hAnsi="Times New Roman" w:cs="Times New Roman"/>
          <w:sz w:val="24"/>
          <w:szCs w:val="24"/>
        </w:rPr>
        <w:t xml:space="preserve">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т.д. </w:t>
      </w:r>
    </w:p>
    <w:p w:rsidR="00CA5CAD" w:rsidRPr="004318D1" w:rsidRDefault="00BD7E5F" w:rsidP="00C617A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A5CAD" w:rsidRPr="004318D1">
        <w:rPr>
          <w:rFonts w:ascii="Times New Roman" w:eastAsia="Calibri" w:hAnsi="Times New Roman" w:cs="Times New Roman"/>
          <w:sz w:val="24"/>
          <w:szCs w:val="24"/>
        </w:rPr>
        <w:t xml:space="preserve">Одной из основных образовательных задач Программы является индивидуализация образовательного процесса. Взаимосвязь индивидуальных и групповых стратегий образования - важнейшее условие реализации личностно-ориентированного подхода в дошкольном образовании. </w:t>
      </w:r>
      <w:r>
        <w:rPr>
          <w:rFonts w:ascii="Times New Roman" w:eastAsia="Calibri" w:hAnsi="Times New Roman" w:cs="Times New Roman"/>
          <w:sz w:val="24"/>
          <w:szCs w:val="24"/>
        </w:rPr>
        <w:t xml:space="preserve">      </w:t>
      </w:r>
      <w:r w:rsidR="00CA5CAD" w:rsidRPr="004318D1">
        <w:rPr>
          <w:rFonts w:ascii="Times New Roman" w:eastAsia="Calibri" w:hAnsi="Times New Roman" w:cs="Times New Roman"/>
          <w:sz w:val="24"/>
          <w:szCs w:val="24"/>
        </w:rPr>
        <w:t xml:space="preserve">Под индивидуальной образовательной стратегией понимается система дидактических мер, обеспечивающих полноценное развитие ребенка в соответствии с его индивидуальными особенностями и социальным заказом его родителей (или их законных представителей). </w:t>
      </w:r>
    </w:p>
    <w:p w:rsidR="00CA5CAD" w:rsidRPr="004318D1" w:rsidRDefault="00BD7E5F" w:rsidP="00C617A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A5CAD" w:rsidRPr="004318D1">
        <w:rPr>
          <w:rFonts w:ascii="Times New Roman" w:eastAsia="Calibri" w:hAnsi="Times New Roman" w:cs="Times New Roman"/>
          <w:sz w:val="24"/>
          <w:szCs w:val="24"/>
        </w:rPr>
        <w:t xml:space="preserve">Вариативность образовательных технологий, гибкость использования педагогических методов и приемов, используемых в Программе, обеспечивают многогранность развития дошкольников с учетом их индивидуальных особенностей.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(с педагогом, родителями, другими детьми) в разных формах взаимодействия. </w:t>
      </w:r>
    </w:p>
    <w:p w:rsidR="00BD7E5F"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b/>
          <w:bCs/>
          <w:sz w:val="24"/>
          <w:szCs w:val="24"/>
        </w:rPr>
      </w:pPr>
      <w:r w:rsidRPr="008B3A13">
        <w:rPr>
          <w:rFonts w:ascii="Times New Roman" w:eastAsia="Calibri" w:hAnsi="Times New Roman" w:cs="Times New Roman"/>
          <w:b/>
          <w:bCs/>
          <w:sz w:val="24"/>
          <w:szCs w:val="24"/>
        </w:rPr>
        <w:t>Самостоятельная деятельность детей. Направления инициатив.</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b/>
          <w:bCs/>
          <w:sz w:val="24"/>
          <w:szCs w:val="24"/>
        </w:rPr>
      </w:pP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u w:val="single"/>
        </w:rPr>
      </w:pPr>
      <w:r w:rsidRPr="008B3A13">
        <w:rPr>
          <w:rFonts w:ascii="Times New Roman" w:eastAsia="Calibri" w:hAnsi="Times New Roman" w:cs="Times New Roman"/>
          <w:sz w:val="24"/>
          <w:szCs w:val="24"/>
          <w:u w:val="single"/>
        </w:rPr>
        <w:t>Способы и направления поддержки детской инициативы:</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1. Совместная деятельность взрослого с детьми, основанная на поиске вариантов решения проблемной ситуац</w:t>
      </w:r>
      <w:r>
        <w:rPr>
          <w:rFonts w:ascii="Times New Roman" w:eastAsia="Calibri" w:hAnsi="Times New Roman" w:cs="Times New Roman"/>
          <w:sz w:val="24"/>
          <w:szCs w:val="24"/>
        </w:rPr>
        <w:t>ии, предложенной самим ребенком</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Pr>
          <w:rFonts w:ascii="Times New Roman" w:eastAsia="Calibri" w:hAnsi="Times New Roman" w:cs="Times New Roman"/>
          <w:sz w:val="24"/>
          <w:szCs w:val="24"/>
        </w:rPr>
        <w:t>2. Проектная деятельность</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3. Совместная познавательно-исследовательская деятельность взрослого и детей – опыты и экспериментирование</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4. Наблюдение и элементарный бытовой тр</w:t>
      </w:r>
      <w:r>
        <w:rPr>
          <w:rFonts w:ascii="Times New Roman" w:eastAsia="Calibri" w:hAnsi="Times New Roman" w:cs="Times New Roman"/>
          <w:sz w:val="24"/>
          <w:szCs w:val="24"/>
        </w:rPr>
        <w:t>уд в центре экспериментирования</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5. Совместная деятельность взрослого и детей по преобразованию предметов ру</w:t>
      </w:r>
      <w:r>
        <w:rPr>
          <w:rFonts w:ascii="Times New Roman" w:eastAsia="Calibri" w:hAnsi="Times New Roman" w:cs="Times New Roman"/>
          <w:sz w:val="24"/>
          <w:szCs w:val="24"/>
        </w:rPr>
        <w:t>котворного мира и живой природы</w:t>
      </w:r>
    </w:p>
    <w:p w:rsidR="00BD7E5F"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6. Создание условий для самостоятельной деятельности детей в центрах развития</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u w:val="single"/>
        </w:rPr>
      </w:pPr>
      <w:r w:rsidRPr="008B3A13">
        <w:rPr>
          <w:rFonts w:ascii="Times New Roman" w:eastAsia="Calibri" w:hAnsi="Times New Roman" w:cs="Times New Roman"/>
          <w:sz w:val="24"/>
          <w:szCs w:val="24"/>
          <w:u w:val="single"/>
        </w:rPr>
        <w:t>Условия, необходимые для развития инициативы детей:</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1. Развивающая п</w:t>
      </w:r>
      <w:r>
        <w:rPr>
          <w:rFonts w:ascii="Times New Roman" w:eastAsia="Calibri" w:hAnsi="Times New Roman" w:cs="Times New Roman"/>
          <w:sz w:val="24"/>
          <w:szCs w:val="24"/>
        </w:rPr>
        <w:t>редметно-пространственная среда</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2. Содержание развивающей среды учитывает индивидуальные особенности и и</w:t>
      </w:r>
      <w:r>
        <w:rPr>
          <w:rFonts w:ascii="Times New Roman" w:eastAsia="Calibri" w:hAnsi="Times New Roman" w:cs="Times New Roman"/>
          <w:sz w:val="24"/>
          <w:szCs w:val="24"/>
        </w:rPr>
        <w:t>нтересы детей конкретной группы</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3. В группе преобладает демократический стиль</w:t>
      </w:r>
      <w:r>
        <w:rPr>
          <w:rFonts w:ascii="Times New Roman" w:eastAsia="Calibri" w:hAnsi="Times New Roman" w:cs="Times New Roman"/>
          <w:sz w:val="24"/>
          <w:szCs w:val="24"/>
        </w:rPr>
        <w:t xml:space="preserve"> общения воспитателей с детьми</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4. Воспитатели и родители развивают умения детей осуществлять выбор деятельности и отношений в со</w:t>
      </w:r>
      <w:r>
        <w:rPr>
          <w:rFonts w:ascii="Times New Roman" w:eastAsia="Calibri" w:hAnsi="Times New Roman" w:cs="Times New Roman"/>
          <w:sz w:val="24"/>
          <w:szCs w:val="24"/>
        </w:rPr>
        <w:t>ответствии со своими интересами</w:t>
      </w:r>
    </w:p>
    <w:p w:rsidR="00BD7E5F"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 xml:space="preserve">5. Родители должны быть в курсе всего, что происходит в жизни ребенка: чем он занимается, что нового узнал, чем ему нужно помочь </w:t>
      </w:r>
      <w:r>
        <w:rPr>
          <w:rFonts w:ascii="Times New Roman" w:eastAsia="Calibri" w:hAnsi="Times New Roman" w:cs="Times New Roman"/>
          <w:sz w:val="24"/>
          <w:szCs w:val="24"/>
        </w:rPr>
        <w:t>в поиске</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u w:val="single"/>
        </w:rPr>
      </w:pPr>
      <w:r w:rsidRPr="008B3A13">
        <w:rPr>
          <w:rFonts w:ascii="Times New Roman" w:eastAsia="Calibri" w:hAnsi="Times New Roman" w:cs="Times New Roman"/>
          <w:sz w:val="24"/>
          <w:szCs w:val="24"/>
          <w:u w:val="single"/>
        </w:rPr>
        <w:t xml:space="preserve"> Виды и направления детской инициативы:</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1. творческая инициатива – предполагает включенность ребенка в сюжетную игру как основную творческую деятельность, где развиваются воображение, образное мышление;</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2. инициатива продуктивной деятельности – рисование, лепку, конструктивное моделирование, где развиваются произвольность, планирующая функция речи;</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3.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w:t>
      </w:r>
    </w:p>
    <w:p w:rsidR="00BD7E5F"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4.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 xml:space="preserve">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u w:val="single"/>
        </w:rPr>
      </w:pPr>
      <w:r w:rsidRPr="008B3A13">
        <w:rPr>
          <w:rFonts w:ascii="Times New Roman" w:eastAsia="Calibri" w:hAnsi="Times New Roman" w:cs="Times New Roman"/>
          <w:sz w:val="24"/>
          <w:szCs w:val="24"/>
          <w:u w:val="single"/>
        </w:rPr>
        <w:t>Развитие самостоятельности в старшем дошкольном возрасте:</w:t>
      </w:r>
    </w:p>
    <w:p w:rsidR="00BD7E5F" w:rsidRPr="008B3A13" w:rsidRDefault="00BD7E5F" w:rsidP="000E6658">
      <w:pPr>
        <w:numPr>
          <w:ilvl w:val="0"/>
          <w:numId w:val="42"/>
        </w:numPr>
        <w:shd w:val="clear" w:color="auto" w:fill="FFFFFF" w:themeFill="background1"/>
        <w:tabs>
          <w:tab w:val="left" w:pos="7200"/>
        </w:tabs>
        <w:spacing w:after="0" w:line="240" w:lineRule="auto"/>
        <w:contextualSpacing/>
        <w:rPr>
          <w:rFonts w:ascii="Times New Roman" w:eastAsia="Calibri" w:hAnsi="Times New Roman" w:cs="Times New Roman"/>
          <w:sz w:val="24"/>
          <w:szCs w:val="24"/>
        </w:rPr>
      </w:pPr>
      <w:r w:rsidRPr="008B3A13">
        <w:rPr>
          <w:rFonts w:ascii="Times New Roman" w:eastAsia="Calibri" w:hAnsi="Times New Roman" w:cs="Times New Roman"/>
          <w:sz w:val="24"/>
          <w:szCs w:val="24"/>
        </w:rPr>
        <w:t>умение выполнять работу без посторонней помощи, без постоянного контроля взрослого;</w:t>
      </w:r>
    </w:p>
    <w:p w:rsidR="00BD7E5F" w:rsidRPr="008B3A13" w:rsidRDefault="00BD7E5F" w:rsidP="000E6658">
      <w:pPr>
        <w:numPr>
          <w:ilvl w:val="0"/>
          <w:numId w:val="42"/>
        </w:numPr>
        <w:shd w:val="clear" w:color="auto" w:fill="FFFFFF" w:themeFill="background1"/>
        <w:tabs>
          <w:tab w:val="left" w:pos="7200"/>
        </w:tabs>
        <w:spacing w:after="0" w:line="240" w:lineRule="auto"/>
        <w:contextualSpacing/>
        <w:rPr>
          <w:rFonts w:ascii="Times New Roman" w:eastAsia="Calibri" w:hAnsi="Times New Roman" w:cs="Times New Roman"/>
          <w:sz w:val="24"/>
          <w:szCs w:val="24"/>
        </w:rPr>
      </w:pPr>
      <w:r w:rsidRPr="008B3A13">
        <w:rPr>
          <w:rFonts w:ascii="Times New Roman" w:eastAsia="Calibri" w:hAnsi="Times New Roman" w:cs="Times New Roman"/>
          <w:sz w:val="24"/>
          <w:szCs w:val="24"/>
        </w:rPr>
        <w:t>сознательность действий, наличие элементарного планирования (умение понять цель работы, предвидеть ее результат);</w:t>
      </w:r>
    </w:p>
    <w:p w:rsidR="00BD7E5F" w:rsidRPr="008B3A13" w:rsidRDefault="00BD7E5F" w:rsidP="000E6658">
      <w:pPr>
        <w:numPr>
          <w:ilvl w:val="0"/>
          <w:numId w:val="42"/>
        </w:numPr>
        <w:shd w:val="clear" w:color="auto" w:fill="FFFFFF" w:themeFill="background1"/>
        <w:tabs>
          <w:tab w:val="left" w:pos="7200"/>
        </w:tabs>
        <w:spacing w:after="0" w:line="240" w:lineRule="auto"/>
        <w:contextualSpacing/>
        <w:rPr>
          <w:rFonts w:ascii="Times New Roman" w:eastAsia="Calibri" w:hAnsi="Times New Roman" w:cs="Times New Roman"/>
          <w:sz w:val="24"/>
          <w:szCs w:val="24"/>
        </w:rPr>
      </w:pPr>
      <w:r w:rsidRPr="008B3A13">
        <w:rPr>
          <w:rFonts w:ascii="Times New Roman" w:eastAsia="Calibri" w:hAnsi="Times New Roman" w:cs="Times New Roman"/>
          <w:sz w:val="24"/>
          <w:szCs w:val="24"/>
        </w:rPr>
        <w:t>умение давать достаточно адекватную оценку своей работе, осуществлять элементарный самоконтроль;</w:t>
      </w:r>
    </w:p>
    <w:p w:rsidR="00BD7E5F" w:rsidRPr="008B3A13" w:rsidRDefault="00BD7E5F" w:rsidP="000E6658">
      <w:pPr>
        <w:numPr>
          <w:ilvl w:val="0"/>
          <w:numId w:val="42"/>
        </w:numPr>
        <w:shd w:val="clear" w:color="auto" w:fill="FFFFFF" w:themeFill="background1"/>
        <w:tabs>
          <w:tab w:val="left" w:pos="7200"/>
        </w:tabs>
        <w:spacing w:after="0" w:line="240" w:lineRule="auto"/>
        <w:contextualSpacing/>
        <w:rPr>
          <w:rFonts w:ascii="Times New Roman" w:eastAsia="Calibri" w:hAnsi="Times New Roman" w:cs="Times New Roman"/>
          <w:sz w:val="24"/>
          <w:szCs w:val="24"/>
        </w:rPr>
      </w:pPr>
      <w:r w:rsidRPr="008B3A13">
        <w:rPr>
          <w:rFonts w:ascii="Times New Roman" w:eastAsia="Calibri" w:hAnsi="Times New Roman" w:cs="Times New Roman"/>
          <w:sz w:val="24"/>
          <w:szCs w:val="24"/>
        </w:rPr>
        <w:t>умение переносить известные способы действия в новые условия.</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Реализуемые образовательные технологии:</w:t>
      </w:r>
    </w:p>
    <w:p w:rsidR="00BD7E5F" w:rsidRPr="004831DF"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4831DF">
        <w:rPr>
          <w:rFonts w:ascii="Times New Roman" w:eastAsia="Calibri" w:hAnsi="Times New Roman" w:cs="Times New Roman"/>
          <w:sz w:val="24"/>
          <w:szCs w:val="24"/>
        </w:rPr>
        <w:t>- здоровьесберегающие технологии (психогимнастика Чистяковой, глазная гимнастика, дыхательная гимнастика и др.);</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 нетрадиционные методы рисования;</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 развивающие игры;</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 проектный метод;</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 технологии развития исследовательской деятельности (метод наводящих вопросов, экспериментирование, элементы макетирования и моделирования);</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 технология имитационного моделирования;</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 технология праздничного событийного календаря;</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 технология разноуровневого обучения;</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 технология коллективного обучения;</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 технология организации сюжетно-ролевых игр;</w:t>
      </w:r>
    </w:p>
    <w:p w:rsidR="00BD7E5F" w:rsidRPr="008B3A13" w:rsidRDefault="00BD7E5F" w:rsidP="00BD7E5F">
      <w:pPr>
        <w:shd w:val="clear" w:color="auto" w:fill="FFFFFF" w:themeFill="background1"/>
        <w:tabs>
          <w:tab w:val="left" w:pos="7200"/>
        </w:tabs>
        <w:spacing w:after="0" w:line="240" w:lineRule="auto"/>
        <w:ind w:left="142"/>
        <w:rPr>
          <w:rFonts w:ascii="Times New Roman" w:eastAsia="Calibri" w:hAnsi="Times New Roman" w:cs="Times New Roman"/>
          <w:sz w:val="24"/>
          <w:szCs w:val="24"/>
        </w:rPr>
      </w:pPr>
      <w:r w:rsidRPr="008B3A13">
        <w:rPr>
          <w:rFonts w:ascii="Times New Roman" w:eastAsia="Calibri" w:hAnsi="Times New Roman" w:cs="Times New Roman"/>
          <w:sz w:val="24"/>
          <w:szCs w:val="24"/>
        </w:rPr>
        <w:t>- технология решения сказочных задач.</w:t>
      </w:r>
    </w:p>
    <w:p w:rsidR="00A70B6C" w:rsidRDefault="00A70B6C" w:rsidP="00AB41E1">
      <w:pPr>
        <w:autoSpaceDE w:val="0"/>
        <w:autoSpaceDN w:val="0"/>
        <w:adjustRightInd w:val="0"/>
        <w:spacing w:after="0" w:line="240" w:lineRule="auto"/>
        <w:rPr>
          <w:rFonts w:ascii="Times New Roman" w:hAnsi="Times New Roman" w:cs="Times New Roman"/>
          <w:color w:val="FF0000"/>
          <w:sz w:val="28"/>
          <w:szCs w:val="28"/>
        </w:rPr>
      </w:pPr>
    </w:p>
    <w:p w:rsidR="00A70B6C" w:rsidRPr="00AB41E1" w:rsidRDefault="00A70B6C" w:rsidP="00AB41E1">
      <w:pPr>
        <w:autoSpaceDE w:val="0"/>
        <w:autoSpaceDN w:val="0"/>
        <w:adjustRightInd w:val="0"/>
        <w:spacing w:after="0" w:line="240" w:lineRule="auto"/>
        <w:rPr>
          <w:rFonts w:ascii="Times New Roman" w:hAnsi="Times New Roman" w:cs="Times New Roman"/>
          <w:color w:val="FF0000"/>
          <w:sz w:val="28"/>
          <w:szCs w:val="28"/>
        </w:rPr>
      </w:pPr>
    </w:p>
    <w:p w:rsidR="003144BD" w:rsidRDefault="004318D1" w:rsidP="003144BD">
      <w:pPr>
        <w:autoSpaceDE w:val="0"/>
        <w:autoSpaceDN w:val="0"/>
        <w:adjustRightInd w:val="0"/>
        <w:spacing w:after="0" w:line="240" w:lineRule="auto"/>
        <w:rPr>
          <w:rFonts w:ascii="Times New Roman" w:hAnsi="Times New Roman" w:cs="Times New Roman"/>
          <w:b/>
          <w:sz w:val="24"/>
          <w:szCs w:val="24"/>
        </w:rPr>
      </w:pPr>
      <w:r w:rsidRPr="00C617A0">
        <w:rPr>
          <w:rFonts w:ascii="Times New Roman" w:hAnsi="Times New Roman" w:cs="Times New Roman"/>
          <w:b/>
          <w:sz w:val="24"/>
          <w:szCs w:val="24"/>
        </w:rPr>
        <w:t>2.</w:t>
      </w:r>
      <w:r w:rsidR="00F57570">
        <w:rPr>
          <w:rFonts w:ascii="Times New Roman" w:hAnsi="Times New Roman" w:cs="Times New Roman"/>
          <w:b/>
          <w:sz w:val="24"/>
          <w:szCs w:val="24"/>
        </w:rPr>
        <w:t>9</w:t>
      </w:r>
      <w:r w:rsidR="00AB41E1" w:rsidRPr="00C617A0">
        <w:rPr>
          <w:rFonts w:ascii="Times New Roman" w:hAnsi="Times New Roman" w:cs="Times New Roman"/>
          <w:b/>
          <w:sz w:val="24"/>
          <w:szCs w:val="24"/>
        </w:rPr>
        <w:t>.</w:t>
      </w:r>
      <w:r w:rsidR="00AB41E1" w:rsidRPr="00C617A0">
        <w:rPr>
          <w:rFonts w:ascii="Times New Roman" w:hAnsi="Times New Roman" w:cs="Times New Roman"/>
          <w:b/>
          <w:sz w:val="24"/>
          <w:szCs w:val="24"/>
        </w:rPr>
        <w:tab/>
        <w:t>Особенности  взаимодействия педагогического коллектива с семьями воспитанников</w:t>
      </w:r>
    </w:p>
    <w:p w:rsidR="00C617A0" w:rsidRPr="00833000" w:rsidRDefault="00C617A0" w:rsidP="003144BD">
      <w:pPr>
        <w:autoSpaceDE w:val="0"/>
        <w:autoSpaceDN w:val="0"/>
        <w:adjustRightInd w:val="0"/>
        <w:spacing w:after="0" w:line="240" w:lineRule="auto"/>
        <w:rPr>
          <w:rFonts w:ascii="Times New Roman" w:hAnsi="Times New Roman" w:cs="Times New Roman"/>
          <w:b/>
          <w:color w:val="000000" w:themeColor="text1"/>
          <w:sz w:val="24"/>
          <w:szCs w:val="24"/>
        </w:rPr>
      </w:pPr>
    </w:p>
    <w:p w:rsidR="00833000" w:rsidRPr="00833000" w:rsidRDefault="00833000" w:rsidP="00833000">
      <w:pPr>
        <w:widowControl w:val="0"/>
        <w:shd w:val="clear" w:color="auto" w:fill="FFFFFF" w:themeFill="background1"/>
        <w:autoSpaceDE w:val="0"/>
        <w:autoSpaceDN w:val="0"/>
        <w:spacing w:after="0" w:line="240" w:lineRule="auto"/>
        <w:jc w:val="both"/>
        <w:rPr>
          <w:rFonts w:ascii="Times New Roman" w:eastAsia="Times New Roman" w:hAnsi="Times New Roman" w:cs="Times New Roman"/>
          <w:bCs/>
          <w:color w:val="000000" w:themeColor="text1"/>
          <w:sz w:val="24"/>
          <w:szCs w:val="24"/>
          <w:lang w:bidi="ru-RU"/>
        </w:rPr>
      </w:pPr>
      <w:r w:rsidRPr="00BD7E5F">
        <w:rPr>
          <w:rFonts w:ascii="Times New Roman" w:eastAsia="Times New Roman" w:hAnsi="Times New Roman" w:cs="Times New Roman"/>
          <w:color w:val="000000" w:themeColor="text1"/>
          <w:sz w:val="24"/>
          <w:szCs w:val="24"/>
          <w:lang w:bidi="ru-RU"/>
        </w:rPr>
        <w:t>Цель:</w:t>
      </w:r>
      <w:r w:rsidRPr="00833000">
        <w:rPr>
          <w:rFonts w:ascii="Times New Roman" w:eastAsia="Times New Roman" w:hAnsi="Times New Roman" w:cs="Times New Roman"/>
          <w:bCs/>
          <w:color w:val="000000" w:themeColor="text1"/>
          <w:sz w:val="24"/>
          <w:szCs w:val="24"/>
          <w:lang w:bidi="ru-RU"/>
        </w:rPr>
        <w:t xml:space="preserve"> обеспечен6ие психолого-педагогического сопровождения комплексного развития личности, мотивации и способностей детей дошкольного возраста в различных видах деятельности с учётом их возрастных и индивидуальных особенностей. </w:t>
      </w:r>
    </w:p>
    <w:p w:rsidR="00833000" w:rsidRPr="00BD7E5F" w:rsidRDefault="00833000" w:rsidP="00833000">
      <w:pPr>
        <w:widowControl w:val="0"/>
        <w:shd w:val="clear" w:color="auto" w:fill="FFFFFF" w:themeFill="background1"/>
        <w:autoSpaceDE w:val="0"/>
        <w:autoSpaceDN w:val="0"/>
        <w:spacing w:after="0" w:line="240" w:lineRule="auto"/>
        <w:jc w:val="both"/>
        <w:rPr>
          <w:rFonts w:ascii="Times New Roman" w:eastAsia="Times New Roman" w:hAnsi="Times New Roman" w:cs="Times New Roman"/>
          <w:bCs/>
          <w:color w:val="000000" w:themeColor="text1"/>
          <w:sz w:val="24"/>
          <w:szCs w:val="24"/>
          <w:lang w:bidi="ru-RU"/>
        </w:rPr>
      </w:pPr>
      <w:r w:rsidRPr="00BD7E5F">
        <w:rPr>
          <w:rFonts w:ascii="Times New Roman" w:eastAsia="Times New Roman" w:hAnsi="Times New Roman" w:cs="Times New Roman"/>
          <w:color w:val="000000" w:themeColor="text1"/>
          <w:sz w:val="24"/>
          <w:szCs w:val="24"/>
        </w:rPr>
        <w:t>Основные задачи, стоящие перед организацией дошкольного уровня образования в</w:t>
      </w:r>
    </w:p>
    <w:p w:rsidR="00833000" w:rsidRPr="00BD7E5F" w:rsidRDefault="00833000" w:rsidP="00833000">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BD7E5F">
        <w:rPr>
          <w:rFonts w:ascii="Times New Roman" w:eastAsia="Times New Roman" w:hAnsi="Times New Roman" w:cs="Times New Roman"/>
          <w:color w:val="000000" w:themeColor="text1"/>
          <w:sz w:val="24"/>
          <w:szCs w:val="24"/>
        </w:rPr>
        <w:t>данной связи:</w:t>
      </w:r>
    </w:p>
    <w:p w:rsidR="00833000" w:rsidRPr="00833000" w:rsidRDefault="00833000" w:rsidP="00833000">
      <w:pPr>
        <w:widowControl w:val="0"/>
        <w:shd w:val="clear" w:color="auto" w:fill="FFFFFF" w:themeFill="background1"/>
        <w:autoSpaceDE w:val="0"/>
        <w:autoSpaceDN w:val="0"/>
        <w:spacing w:after="0" w:line="240" w:lineRule="auto"/>
        <w:jc w:val="both"/>
        <w:rPr>
          <w:rFonts w:ascii="Times New Roman" w:eastAsia="Times New Roman" w:hAnsi="Times New Roman" w:cs="Times New Roman"/>
          <w:b/>
          <w:color w:val="000000" w:themeColor="text1"/>
          <w:sz w:val="24"/>
          <w:szCs w:val="24"/>
          <w:lang w:bidi="ru-RU"/>
        </w:rPr>
      </w:pPr>
    </w:p>
    <w:p w:rsidR="00833000" w:rsidRPr="00833000" w:rsidRDefault="00833000" w:rsidP="00833000">
      <w:pPr>
        <w:pStyle w:val="a3"/>
        <w:widowControl w:val="0"/>
        <w:numPr>
          <w:ilvl w:val="0"/>
          <w:numId w:val="39"/>
        </w:numPr>
        <w:shd w:val="clear" w:color="auto" w:fill="FFFFFF" w:themeFill="background1"/>
        <w:autoSpaceDE w:val="0"/>
        <w:autoSpaceDN w:val="0"/>
        <w:spacing w:after="0" w:line="240" w:lineRule="auto"/>
        <w:jc w:val="both"/>
        <w:rPr>
          <w:rFonts w:ascii="Times New Roman" w:eastAsia="Times New Roman" w:hAnsi="Times New Roman" w:cs="Times New Roman"/>
          <w:bCs/>
          <w:color w:val="000000" w:themeColor="text1"/>
          <w:sz w:val="24"/>
          <w:szCs w:val="24"/>
          <w:lang w:bidi="ru-RU"/>
        </w:rPr>
      </w:pPr>
      <w:r w:rsidRPr="00833000">
        <w:rPr>
          <w:rFonts w:ascii="Times New Roman" w:eastAsia="Times New Roman" w:hAnsi="Times New Roman" w:cs="Times New Roman"/>
          <w:bCs/>
          <w:color w:val="000000" w:themeColor="text1"/>
          <w:sz w:val="24"/>
          <w:szCs w:val="24"/>
          <w:lang w:bidi="ru-RU"/>
        </w:rPr>
        <w:t>реализация программ «Детский сад 2100» во всех видах деятельности;</w:t>
      </w:r>
    </w:p>
    <w:p w:rsidR="00833000" w:rsidRPr="00833000" w:rsidRDefault="00833000" w:rsidP="00833000">
      <w:pPr>
        <w:numPr>
          <w:ilvl w:val="0"/>
          <w:numId w:val="39"/>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изучение и понимание особенностей семей воспитанников, их специфических</w:t>
      </w:r>
    </w:p>
    <w:p w:rsidR="00833000" w:rsidRPr="00833000" w:rsidRDefault="00833000" w:rsidP="00833000">
      <w:pPr>
        <w:shd w:val="clear" w:color="auto" w:fill="FFFFFF" w:themeFill="background1"/>
        <w:spacing w:after="0" w:line="240" w:lineRule="auto"/>
        <w:ind w:left="720"/>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потребностей в образовательной области, разработка подходов к реализации</w:t>
      </w:r>
    </w:p>
    <w:p w:rsidR="00833000" w:rsidRPr="00833000" w:rsidRDefault="00833000" w:rsidP="00833000">
      <w:pPr>
        <w:shd w:val="clear" w:color="auto" w:fill="FFFFFF" w:themeFill="background1"/>
        <w:spacing w:after="0" w:line="240" w:lineRule="auto"/>
        <w:ind w:left="720"/>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сотрудничества с семьями воспитанников;</w:t>
      </w:r>
    </w:p>
    <w:p w:rsidR="00833000" w:rsidRPr="00833000" w:rsidRDefault="00833000" w:rsidP="00833000">
      <w:pPr>
        <w:numPr>
          <w:ilvl w:val="0"/>
          <w:numId w:val="39"/>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lastRenderedPageBreak/>
        <w:t>определение приоритетных для конкретной дошкольной образовательной</w:t>
      </w:r>
    </w:p>
    <w:p w:rsidR="00833000" w:rsidRPr="00833000" w:rsidRDefault="00833000" w:rsidP="00833000">
      <w:pPr>
        <w:shd w:val="clear" w:color="auto" w:fill="FFFFFF" w:themeFill="background1"/>
        <w:spacing w:after="0" w:line="240" w:lineRule="auto"/>
        <w:ind w:left="720"/>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организации направлений деятельности по взаимодействию с родителями детей,</w:t>
      </w:r>
    </w:p>
    <w:p w:rsidR="00833000" w:rsidRPr="00833000" w:rsidRDefault="00833000" w:rsidP="00833000">
      <w:pPr>
        <w:shd w:val="clear" w:color="auto" w:fill="FFFFFF" w:themeFill="background1"/>
        <w:spacing w:after="0" w:line="240" w:lineRule="auto"/>
        <w:ind w:left="720"/>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посещающих организацию дошкольного образования, учёт специфики региональных,</w:t>
      </w:r>
    </w:p>
    <w:p w:rsidR="00833000" w:rsidRPr="00833000" w:rsidRDefault="00833000" w:rsidP="00833000">
      <w:pPr>
        <w:shd w:val="clear" w:color="auto" w:fill="FFFFFF" w:themeFill="background1"/>
        <w:spacing w:after="0" w:line="240" w:lineRule="auto"/>
        <w:ind w:left="720"/>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национальных, этнокультурных и других условий жизни семей;</w:t>
      </w:r>
    </w:p>
    <w:p w:rsidR="00833000" w:rsidRPr="00833000" w:rsidRDefault="00833000" w:rsidP="00833000">
      <w:pPr>
        <w:numPr>
          <w:ilvl w:val="0"/>
          <w:numId w:val="39"/>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построение образовательной среды и педагогического взаимодействия в ней на</w:t>
      </w:r>
    </w:p>
    <w:p w:rsidR="00833000" w:rsidRPr="00833000" w:rsidRDefault="00833000" w:rsidP="00833000">
      <w:pPr>
        <w:shd w:val="clear" w:color="auto" w:fill="FFFFFF" w:themeFill="background1"/>
        <w:spacing w:after="0" w:line="240" w:lineRule="auto"/>
        <w:ind w:left="720"/>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основе принципа уважения личности ребенка, признания его полноценным участником (субъектом) образовательных отношений как обязательного требования ко всем взрослым участникам образовательного процесса;</w:t>
      </w:r>
    </w:p>
    <w:p w:rsidR="00833000" w:rsidRPr="00833000" w:rsidRDefault="00833000" w:rsidP="00833000">
      <w:pPr>
        <w:numPr>
          <w:ilvl w:val="0"/>
          <w:numId w:val="39"/>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 xml:space="preserve"> обеспечение благоприятных педагогических условий для содействия и</w:t>
      </w:r>
    </w:p>
    <w:p w:rsidR="00833000" w:rsidRPr="00833000" w:rsidRDefault="00833000" w:rsidP="00833000">
      <w:pPr>
        <w:shd w:val="clear" w:color="auto" w:fill="FFFFFF" w:themeFill="background1"/>
        <w:spacing w:after="0" w:line="240" w:lineRule="auto"/>
        <w:ind w:left="720"/>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сотрудничества детей и взрослых;</w:t>
      </w:r>
    </w:p>
    <w:p w:rsidR="00833000" w:rsidRPr="00833000" w:rsidRDefault="00833000" w:rsidP="00833000">
      <w:pPr>
        <w:numPr>
          <w:ilvl w:val="0"/>
          <w:numId w:val="39"/>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поддержка инициативы и пожеланий семей воспитанников по организации</w:t>
      </w:r>
    </w:p>
    <w:p w:rsidR="00833000" w:rsidRPr="00833000" w:rsidRDefault="00833000" w:rsidP="00833000">
      <w:pPr>
        <w:shd w:val="clear" w:color="auto" w:fill="FFFFFF" w:themeFill="background1"/>
        <w:spacing w:after="0" w:line="240" w:lineRule="auto"/>
        <w:ind w:left="720"/>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образовательного процесса;</w:t>
      </w:r>
    </w:p>
    <w:p w:rsidR="00833000" w:rsidRPr="00833000" w:rsidRDefault="00833000" w:rsidP="00833000">
      <w:pPr>
        <w:numPr>
          <w:ilvl w:val="0"/>
          <w:numId w:val="39"/>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формирование отношений партнёрства и доверительности с родителями</w:t>
      </w:r>
    </w:p>
    <w:p w:rsidR="00833000" w:rsidRPr="00833000" w:rsidRDefault="00833000" w:rsidP="00833000">
      <w:pPr>
        <w:shd w:val="clear" w:color="auto" w:fill="FFFFFF" w:themeFill="background1"/>
        <w:spacing w:after="0" w:line="240" w:lineRule="auto"/>
        <w:ind w:left="720"/>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воспитанников;</w:t>
      </w:r>
    </w:p>
    <w:p w:rsidR="00833000" w:rsidRPr="00833000" w:rsidRDefault="00833000" w:rsidP="00833000">
      <w:pPr>
        <w:numPr>
          <w:ilvl w:val="0"/>
          <w:numId w:val="39"/>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создание развивающей предметно-пространственной среды в соответствии с</w:t>
      </w:r>
    </w:p>
    <w:p w:rsidR="00833000" w:rsidRPr="00833000" w:rsidRDefault="00833000" w:rsidP="00833000">
      <w:pPr>
        <w:shd w:val="clear" w:color="auto" w:fill="FFFFFF" w:themeFill="background1"/>
        <w:spacing w:after="0" w:line="240" w:lineRule="auto"/>
        <w:ind w:left="720"/>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образовательной программой организации дошкольного образования и интересами семьи;</w:t>
      </w:r>
    </w:p>
    <w:p w:rsidR="00833000" w:rsidRPr="00833000" w:rsidRDefault="00833000" w:rsidP="00833000">
      <w:pPr>
        <w:numPr>
          <w:ilvl w:val="0"/>
          <w:numId w:val="39"/>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использование интересных, понятных и удобных в организации родителям</w:t>
      </w:r>
    </w:p>
    <w:p w:rsidR="00833000" w:rsidRPr="00833000" w:rsidRDefault="00833000" w:rsidP="00833000">
      <w:pPr>
        <w:shd w:val="clear" w:color="auto" w:fill="FFFFFF" w:themeFill="background1"/>
        <w:spacing w:after="0" w:line="240" w:lineRule="auto"/>
        <w:ind w:left="720"/>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воспитанников форм работы с семьёй;</w:t>
      </w:r>
    </w:p>
    <w:p w:rsidR="00833000" w:rsidRPr="00833000" w:rsidRDefault="00833000" w:rsidP="00833000">
      <w:pPr>
        <w:numPr>
          <w:ilvl w:val="0"/>
          <w:numId w:val="39"/>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поддержка семейных традиций, приобщение детей к ценностям семьи;</w:t>
      </w:r>
    </w:p>
    <w:p w:rsidR="00833000" w:rsidRPr="00833000" w:rsidRDefault="00833000" w:rsidP="00833000">
      <w:pPr>
        <w:numPr>
          <w:ilvl w:val="0"/>
          <w:numId w:val="39"/>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обеспечение психолого-педагогической поддержки семьи и повышения</w:t>
      </w:r>
    </w:p>
    <w:p w:rsidR="00833000" w:rsidRPr="00833000" w:rsidRDefault="00833000" w:rsidP="00833000">
      <w:pPr>
        <w:shd w:val="clear" w:color="auto" w:fill="FFFFFF" w:themeFill="background1"/>
        <w:spacing w:after="0" w:line="240" w:lineRule="auto"/>
        <w:ind w:left="720"/>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компетентности родителей в вопросах развития и образования, охраны и укрепления</w:t>
      </w:r>
    </w:p>
    <w:p w:rsidR="00833000" w:rsidRPr="00833000" w:rsidRDefault="00833000" w:rsidP="00833000">
      <w:pPr>
        <w:shd w:val="clear" w:color="auto" w:fill="FFFFFF" w:themeFill="background1"/>
        <w:spacing w:after="0" w:line="240" w:lineRule="auto"/>
        <w:ind w:left="720"/>
        <w:contextualSpacing/>
        <w:jc w:val="both"/>
        <w:rPr>
          <w:rFonts w:ascii="Times New Roman" w:eastAsia="Times New Roman" w:hAnsi="Times New Roman" w:cs="Times New Roman"/>
          <w:color w:val="000000" w:themeColor="text1"/>
          <w:sz w:val="24"/>
          <w:szCs w:val="24"/>
        </w:rPr>
      </w:pPr>
      <w:r w:rsidRPr="00833000">
        <w:rPr>
          <w:rFonts w:ascii="Times New Roman" w:eastAsia="Times New Roman" w:hAnsi="Times New Roman" w:cs="Times New Roman"/>
          <w:color w:val="000000" w:themeColor="text1"/>
          <w:sz w:val="24"/>
          <w:szCs w:val="24"/>
        </w:rPr>
        <w:t>здоровья детей.</w:t>
      </w:r>
    </w:p>
    <w:p w:rsidR="00833000" w:rsidRPr="00C400DB" w:rsidRDefault="00833000" w:rsidP="00833000">
      <w:pPr>
        <w:shd w:val="clear" w:color="auto" w:fill="FFFFFF" w:themeFill="background1"/>
        <w:spacing w:after="0" w:line="240" w:lineRule="auto"/>
        <w:rPr>
          <w:rFonts w:ascii="Times New Roman" w:eastAsia="Times New Roman" w:hAnsi="Times New Roman" w:cs="Times New Roman"/>
          <w:color w:val="4F81BD" w:themeColor="accent1"/>
          <w:sz w:val="24"/>
          <w:szCs w:val="24"/>
        </w:rPr>
      </w:pPr>
    </w:p>
    <w:p w:rsidR="003144BD" w:rsidRDefault="00B361E0" w:rsidP="003144BD">
      <w:pPr>
        <w:spacing w:after="0" w:line="240" w:lineRule="auto"/>
        <w:contextualSpacing/>
        <w:jc w:val="both"/>
        <w:rPr>
          <w:rFonts w:ascii="Times New Roman" w:eastAsia="Times New Roman" w:hAnsi="Times New Roman" w:cs="Times New Roman"/>
          <w:sz w:val="24"/>
          <w:szCs w:val="24"/>
          <w:lang w:bidi="ru-RU"/>
        </w:rPr>
      </w:pPr>
      <w:r w:rsidRPr="00B361E0">
        <w:rPr>
          <w:rFonts w:ascii="Times New Roman" w:eastAsia="Times New Roman" w:hAnsi="Times New Roman" w:cs="Times New Roman"/>
          <w:sz w:val="24"/>
          <w:szCs w:val="24"/>
          <w:lang w:bidi="ru-RU"/>
        </w:rPr>
        <w:t>Сегодня, признав приоритет семейного воспитания перед общественным, возложив ответственность за воспитание детей на родителей, общество осознаёт, что это требует новых отношений семьи и дошкольной образовательной организации. Новизна этих отношений определяется понятиями «сотр</w:t>
      </w:r>
      <w:r w:rsidR="003144BD">
        <w:rPr>
          <w:rFonts w:ascii="Times New Roman" w:eastAsia="Times New Roman" w:hAnsi="Times New Roman" w:cs="Times New Roman"/>
          <w:sz w:val="24"/>
          <w:szCs w:val="24"/>
          <w:lang w:bidi="ru-RU"/>
        </w:rPr>
        <w:t>удничество» и «взаимодействие».</w:t>
      </w:r>
    </w:p>
    <w:p w:rsidR="003144BD" w:rsidRPr="003144BD" w:rsidRDefault="003144BD" w:rsidP="003144BD">
      <w:pPr>
        <w:spacing w:after="0" w:line="240" w:lineRule="auto"/>
        <w:contextualSpacing/>
        <w:jc w:val="both"/>
        <w:rPr>
          <w:rFonts w:ascii="Times New Roman" w:eastAsia="Times New Roman" w:hAnsi="Times New Roman" w:cs="Times New Roman"/>
          <w:sz w:val="24"/>
          <w:szCs w:val="24"/>
          <w:lang w:bidi="ru-RU"/>
        </w:rPr>
      </w:pPr>
      <w:r w:rsidRPr="003144BD">
        <w:rPr>
          <w:rFonts w:ascii="Times New Roman" w:eastAsia="Times New Roman" w:hAnsi="Times New Roman" w:cs="Times New Roman"/>
          <w:bCs/>
          <w:sz w:val="24"/>
          <w:szCs w:val="24"/>
        </w:rPr>
        <w:t>Сотрудничество – общение на равных, где ни одной из сторон взаимодействия не принадлежит привилегия указывать, контролировать, оценивать.</w:t>
      </w:r>
    </w:p>
    <w:p w:rsidR="003144BD" w:rsidRPr="003144BD" w:rsidRDefault="003144BD" w:rsidP="003144BD">
      <w:pPr>
        <w:spacing w:after="0" w:line="240" w:lineRule="auto"/>
        <w:contextualSpacing/>
        <w:jc w:val="both"/>
        <w:rPr>
          <w:rFonts w:ascii="Times New Roman" w:eastAsia="Times New Roman" w:hAnsi="Times New Roman" w:cs="Times New Roman"/>
          <w:bCs/>
          <w:sz w:val="24"/>
          <w:szCs w:val="24"/>
        </w:rPr>
      </w:pPr>
      <w:r w:rsidRPr="003144BD">
        <w:rPr>
          <w:rFonts w:ascii="Times New Roman" w:eastAsia="Times New Roman" w:hAnsi="Times New Roman" w:cs="Times New Roman"/>
          <w:bCs/>
          <w:sz w:val="24"/>
          <w:szCs w:val="24"/>
        </w:rPr>
        <w:t>Взаимодействие – способ организации совместной деятельности, которая осуществляется на основании социальной перцепции и с помощью общения.</w:t>
      </w:r>
    </w:p>
    <w:p w:rsidR="00B361E0" w:rsidRDefault="00B361E0" w:rsidP="003144BD">
      <w:pPr>
        <w:widowControl w:val="0"/>
        <w:tabs>
          <w:tab w:val="left" w:pos="1614"/>
        </w:tabs>
        <w:autoSpaceDE w:val="0"/>
        <w:autoSpaceDN w:val="0"/>
        <w:spacing w:after="0" w:line="240" w:lineRule="auto"/>
        <w:ind w:right="1395"/>
        <w:jc w:val="both"/>
        <w:rPr>
          <w:rFonts w:ascii="Times New Roman" w:eastAsia="Times New Roman" w:hAnsi="Times New Roman" w:cs="Times New Roman"/>
          <w:bCs/>
          <w:color w:val="FF0000"/>
          <w:sz w:val="24"/>
          <w:szCs w:val="24"/>
          <w:lang w:bidi="ru-RU"/>
        </w:rPr>
      </w:pPr>
      <w:r w:rsidRPr="00B361E0">
        <w:rPr>
          <w:rFonts w:ascii="Times New Roman" w:eastAsia="Times New Roman" w:hAnsi="Times New Roman" w:cs="Times New Roman"/>
          <w:sz w:val="24"/>
          <w:szCs w:val="24"/>
          <w:lang w:bidi="ru-RU"/>
        </w:rPr>
        <w:t>Дошкольными учреждениями накоплен значительный опыт организации сотрудничества с родителями. Нами постоянно совершенствуется содержание и формы этой работы, увеличивается стремление добиться органичного сочетания воспитательных воздействий на ребенка в дошкольном учреждении и в семье, обеспечить всестороннее развитие личности</w:t>
      </w:r>
      <w:r w:rsidRPr="00B361E0">
        <w:rPr>
          <w:rFonts w:ascii="Times New Roman" w:eastAsia="Times New Roman" w:hAnsi="Times New Roman" w:cs="Times New Roman"/>
          <w:lang w:bidi="ru-RU"/>
        </w:rPr>
        <w:t>.</w:t>
      </w:r>
      <w:r w:rsidRPr="00B361E0">
        <w:rPr>
          <w:rFonts w:ascii="Times New Roman" w:eastAsia="Times New Roman" w:hAnsi="Times New Roman" w:cs="Times New Roman"/>
          <w:bCs/>
          <w:color w:val="FF0000"/>
          <w:sz w:val="24"/>
          <w:szCs w:val="24"/>
          <w:lang w:bidi="ru-RU"/>
        </w:rPr>
        <w:t xml:space="preserve"> </w:t>
      </w:r>
    </w:p>
    <w:p w:rsidR="003144BD" w:rsidRPr="00B361E0" w:rsidRDefault="003144BD" w:rsidP="003144BD">
      <w:pPr>
        <w:widowControl w:val="0"/>
        <w:tabs>
          <w:tab w:val="left" w:pos="1614"/>
        </w:tabs>
        <w:autoSpaceDE w:val="0"/>
        <w:autoSpaceDN w:val="0"/>
        <w:spacing w:after="0" w:line="240" w:lineRule="auto"/>
        <w:ind w:right="1395"/>
        <w:jc w:val="both"/>
        <w:rPr>
          <w:rFonts w:ascii="Times New Roman" w:eastAsia="Times New Roman" w:hAnsi="Times New Roman" w:cs="Times New Roman"/>
          <w:bCs/>
          <w:color w:val="FF0000"/>
          <w:sz w:val="24"/>
          <w:szCs w:val="24"/>
          <w:lang w:bidi="ru-RU"/>
        </w:rPr>
      </w:pPr>
    </w:p>
    <w:p w:rsidR="003144BD" w:rsidRPr="003144BD" w:rsidRDefault="003144BD" w:rsidP="003144BD">
      <w:pPr>
        <w:spacing w:after="34" w:line="256" w:lineRule="auto"/>
        <w:ind w:left="720" w:right="600"/>
        <w:rPr>
          <w:rFonts w:ascii="Times New Roman" w:eastAsia="Calibri" w:hAnsi="Times New Roman" w:cs="Times New Roman"/>
          <w:b/>
          <w:sz w:val="24"/>
          <w:szCs w:val="24"/>
        </w:rPr>
      </w:pPr>
      <w:r w:rsidRPr="003144BD">
        <w:rPr>
          <w:rFonts w:ascii="Times New Roman" w:eastAsia="Calibri" w:hAnsi="Times New Roman" w:cs="Times New Roman"/>
          <w:b/>
          <w:sz w:val="24"/>
          <w:szCs w:val="24"/>
        </w:rPr>
        <w:t xml:space="preserve">Условия успешной работы с родителями: </w:t>
      </w:r>
    </w:p>
    <w:p w:rsidR="003144BD" w:rsidRPr="003144BD" w:rsidRDefault="003144BD" w:rsidP="003144BD">
      <w:pPr>
        <w:numPr>
          <w:ilvl w:val="0"/>
          <w:numId w:val="40"/>
        </w:numPr>
        <w:spacing w:after="0" w:line="240" w:lineRule="auto"/>
        <w:ind w:right="600"/>
        <w:jc w:val="both"/>
        <w:rPr>
          <w:rFonts w:ascii="Times New Roman" w:eastAsia="Calibri" w:hAnsi="Times New Roman" w:cs="Times New Roman"/>
          <w:sz w:val="24"/>
          <w:szCs w:val="24"/>
        </w:rPr>
      </w:pPr>
      <w:r w:rsidRPr="003144BD">
        <w:rPr>
          <w:rFonts w:ascii="Times New Roman" w:eastAsia="Calibri" w:hAnsi="Times New Roman" w:cs="Times New Roman"/>
          <w:sz w:val="24"/>
          <w:szCs w:val="24"/>
        </w:rPr>
        <w:t xml:space="preserve">Изучение социального состава родителей, уровня образования, социального благополучия, выявление семей группа риска; </w:t>
      </w:r>
    </w:p>
    <w:p w:rsidR="003144BD" w:rsidRPr="003144BD" w:rsidRDefault="003144BD" w:rsidP="003144BD">
      <w:pPr>
        <w:numPr>
          <w:ilvl w:val="0"/>
          <w:numId w:val="40"/>
        </w:numPr>
        <w:spacing w:after="0" w:line="240" w:lineRule="auto"/>
        <w:ind w:right="600"/>
        <w:jc w:val="both"/>
        <w:rPr>
          <w:rFonts w:ascii="Times New Roman" w:eastAsia="Calibri" w:hAnsi="Times New Roman" w:cs="Times New Roman"/>
          <w:sz w:val="24"/>
          <w:szCs w:val="24"/>
        </w:rPr>
      </w:pPr>
      <w:r w:rsidRPr="003144BD">
        <w:rPr>
          <w:rFonts w:ascii="Times New Roman" w:eastAsia="Calibri" w:hAnsi="Times New Roman" w:cs="Times New Roman"/>
          <w:sz w:val="24"/>
          <w:szCs w:val="24"/>
        </w:rPr>
        <w:t xml:space="preserve">Дифференцированный подход к работе с родителями с учетом много аспектной специфики каждой семьи; </w:t>
      </w:r>
    </w:p>
    <w:p w:rsidR="003144BD" w:rsidRPr="003144BD" w:rsidRDefault="003144BD" w:rsidP="003144BD">
      <w:pPr>
        <w:numPr>
          <w:ilvl w:val="0"/>
          <w:numId w:val="40"/>
        </w:numPr>
        <w:spacing w:after="0" w:line="240" w:lineRule="auto"/>
        <w:ind w:right="600"/>
        <w:jc w:val="both"/>
        <w:rPr>
          <w:rFonts w:ascii="Times New Roman" w:eastAsia="Calibri" w:hAnsi="Times New Roman" w:cs="Times New Roman"/>
          <w:sz w:val="24"/>
          <w:szCs w:val="24"/>
        </w:rPr>
      </w:pPr>
      <w:r w:rsidRPr="003144BD">
        <w:rPr>
          <w:rFonts w:ascii="Times New Roman" w:eastAsia="Calibri" w:hAnsi="Times New Roman" w:cs="Times New Roman"/>
          <w:sz w:val="24"/>
          <w:szCs w:val="24"/>
        </w:rPr>
        <w:t xml:space="preserve">Целенаправленность, систематичность, плановость; </w:t>
      </w:r>
    </w:p>
    <w:p w:rsidR="003144BD" w:rsidRPr="003144BD" w:rsidRDefault="003144BD" w:rsidP="003144BD">
      <w:pPr>
        <w:numPr>
          <w:ilvl w:val="0"/>
          <w:numId w:val="40"/>
        </w:numPr>
        <w:spacing w:after="0" w:line="240" w:lineRule="auto"/>
        <w:ind w:right="600"/>
        <w:jc w:val="both"/>
        <w:rPr>
          <w:rFonts w:ascii="Times New Roman" w:eastAsia="Calibri" w:hAnsi="Times New Roman" w:cs="Times New Roman"/>
          <w:sz w:val="24"/>
          <w:szCs w:val="24"/>
        </w:rPr>
      </w:pPr>
      <w:r w:rsidRPr="003144BD">
        <w:rPr>
          <w:rFonts w:ascii="Times New Roman" w:eastAsia="Calibri" w:hAnsi="Times New Roman" w:cs="Times New Roman"/>
          <w:sz w:val="24"/>
          <w:szCs w:val="24"/>
        </w:rPr>
        <w:t>Доброжелательность и открытость</w:t>
      </w:r>
    </w:p>
    <w:p w:rsidR="003144BD" w:rsidRPr="003144BD" w:rsidRDefault="003144BD" w:rsidP="003144BD">
      <w:pPr>
        <w:spacing w:after="0" w:line="240" w:lineRule="auto"/>
        <w:ind w:left="720" w:right="600"/>
        <w:jc w:val="both"/>
        <w:rPr>
          <w:rFonts w:ascii="Times New Roman" w:eastAsia="Calibri" w:hAnsi="Times New Roman" w:cs="Times New Roman"/>
          <w:sz w:val="24"/>
          <w:szCs w:val="24"/>
        </w:rPr>
      </w:pPr>
    </w:p>
    <w:p w:rsidR="003144BD" w:rsidRPr="003144BD" w:rsidRDefault="003144BD" w:rsidP="003144BD">
      <w:pPr>
        <w:spacing w:after="0" w:line="256" w:lineRule="auto"/>
        <w:ind w:left="720" w:right="600"/>
        <w:rPr>
          <w:rFonts w:ascii="Times New Roman" w:eastAsia="Calibri" w:hAnsi="Times New Roman" w:cs="Times New Roman"/>
          <w:b/>
          <w:sz w:val="24"/>
          <w:szCs w:val="24"/>
        </w:rPr>
      </w:pPr>
      <w:r w:rsidRPr="003144BD">
        <w:rPr>
          <w:rFonts w:ascii="Times New Roman" w:eastAsia="Calibri" w:hAnsi="Times New Roman" w:cs="Times New Roman"/>
          <w:b/>
          <w:sz w:val="24"/>
          <w:szCs w:val="24"/>
        </w:rPr>
        <w:t>Сотрудничество с родителями строится на основе следующих принципов:</w:t>
      </w:r>
    </w:p>
    <w:p w:rsidR="003144BD" w:rsidRPr="003144BD" w:rsidRDefault="003144BD" w:rsidP="000E6658">
      <w:pPr>
        <w:numPr>
          <w:ilvl w:val="0"/>
          <w:numId w:val="41"/>
        </w:numPr>
        <w:spacing w:after="0" w:line="240" w:lineRule="auto"/>
        <w:ind w:right="600"/>
        <w:jc w:val="both"/>
        <w:rPr>
          <w:rFonts w:ascii="Times New Roman" w:eastAsia="Calibri" w:hAnsi="Times New Roman" w:cs="Times New Roman"/>
          <w:sz w:val="24"/>
          <w:szCs w:val="24"/>
        </w:rPr>
      </w:pPr>
      <w:r w:rsidRPr="003144BD">
        <w:rPr>
          <w:rFonts w:ascii="Times New Roman" w:eastAsia="Calibri" w:hAnsi="Times New Roman" w:cs="Times New Roman"/>
          <w:sz w:val="24"/>
          <w:szCs w:val="24"/>
        </w:rPr>
        <w:t xml:space="preserve">осознание, что только общими усилиями семьи и образовательного учреждения можно помочь ребенку; </w:t>
      </w:r>
    </w:p>
    <w:p w:rsidR="003144BD" w:rsidRPr="003144BD" w:rsidRDefault="003144BD" w:rsidP="000E6658">
      <w:pPr>
        <w:numPr>
          <w:ilvl w:val="0"/>
          <w:numId w:val="41"/>
        </w:numPr>
        <w:spacing w:after="0" w:line="240" w:lineRule="auto"/>
        <w:ind w:right="600"/>
        <w:jc w:val="both"/>
        <w:rPr>
          <w:rFonts w:ascii="Times New Roman" w:eastAsia="Calibri" w:hAnsi="Times New Roman" w:cs="Times New Roman"/>
          <w:sz w:val="24"/>
          <w:szCs w:val="24"/>
        </w:rPr>
      </w:pPr>
      <w:r w:rsidRPr="003144BD">
        <w:rPr>
          <w:rFonts w:ascii="Times New Roman" w:eastAsia="Calibri" w:hAnsi="Times New Roman" w:cs="Times New Roman"/>
          <w:sz w:val="24"/>
          <w:szCs w:val="24"/>
        </w:rPr>
        <w:t xml:space="preserve">принятие каждого  ребенка как уникальной личности; </w:t>
      </w:r>
    </w:p>
    <w:p w:rsidR="003144BD" w:rsidRPr="003144BD" w:rsidRDefault="003144BD" w:rsidP="000E6658">
      <w:pPr>
        <w:numPr>
          <w:ilvl w:val="0"/>
          <w:numId w:val="41"/>
        </w:numPr>
        <w:spacing w:after="0" w:line="240" w:lineRule="auto"/>
        <w:ind w:right="600"/>
        <w:jc w:val="both"/>
        <w:rPr>
          <w:rFonts w:ascii="Times New Roman" w:eastAsia="Calibri" w:hAnsi="Times New Roman" w:cs="Times New Roman"/>
          <w:sz w:val="24"/>
          <w:szCs w:val="24"/>
        </w:rPr>
      </w:pPr>
      <w:r w:rsidRPr="003144BD">
        <w:rPr>
          <w:rFonts w:ascii="Times New Roman" w:eastAsia="Calibri" w:hAnsi="Times New Roman" w:cs="Times New Roman"/>
          <w:sz w:val="24"/>
          <w:szCs w:val="24"/>
        </w:rPr>
        <w:t xml:space="preserve">воспитание в детях уважительного отношения к родителям и педагогам; </w:t>
      </w:r>
    </w:p>
    <w:p w:rsidR="003144BD" w:rsidRPr="003144BD" w:rsidRDefault="003144BD" w:rsidP="000E6658">
      <w:pPr>
        <w:numPr>
          <w:ilvl w:val="0"/>
          <w:numId w:val="41"/>
        </w:numPr>
        <w:spacing w:after="0" w:line="240" w:lineRule="auto"/>
        <w:ind w:right="600"/>
        <w:jc w:val="both"/>
        <w:rPr>
          <w:rFonts w:ascii="Times New Roman" w:eastAsia="Calibri" w:hAnsi="Times New Roman" w:cs="Times New Roman"/>
          <w:sz w:val="24"/>
          <w:szCs w:val="24"/>
        </w:rPr>
      </w:pPr>
      <w:r w:rsidRPr="003144BD">
        <w:rPr>
          <w:rFonts w:ascii="Times New Roman" w:eastAsia="Calibri" w:hAnsi="Times New Roman" w:cs="Times New Roman"/>
          <w:sz w:val="24"/>
          <w:szCs w:val="24"/>
        </w:rPr>
        <w:lastRenderedPageBreak/>
        <w:t xml:space="preserve">учет пожеланий и предложений родителей (высоко ценить их участие в жизни группы); </w:t>
      </w:r>
    </w:p>
    <w:p w:rsidR="003144BD" w:rsidRPr="003144BD" w:rsidRDefault="003144BD" w:rsidP="000E6658">
      <w:pPr>
        <w:numPr>
          <w:ilvl w:val="0"/>
          <w:numId w:val="41"/>
        </w:numPr>
        <w:spacing w:after="0" w:line="240" w:lineRule="auto"/>
        <w:ind w:right="600"/>
        <w:jc w:val="both"/>
        <w:rPr>
          <w:rFonts w:ascii="Times New Roman" w:eastAsia="Calibri" w:hAnsi="Times New Roman" w:cs="Times New Roman"/>
          <w:sz w:val="24"/>
          <w:szCs w:val="24"/>
        </w:rPr>
      </w:pPr>
      <w:r w:rsidRPr="003144BD">
        <w:rPr>
          <w:rFonts w:ascii="Times New Roman" w:eastAsia="Calibri" w:hAnsi="Times New Roman" w:cs="Times New Roman"/>
          <w:sz w:val="24"/>
          <w:szCs w:val="24"/>
        </w:rPr>
        <w:t xml:space="preserve">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w:t>
      </w:r>
    </w:p>
    <w:p w:rsidR="003144BD" w:rsidRPr="003144BD" w:rsidRDefault="003144BD" w:rsidP="000E6658">
      <w:pPr>
        <w:numPr>
          <w:ilvl w:val="0"/>
          <w:numId w:val="41"/>
        </w:numPr>
        <w:spacing w:after="0" w:line="240" w:lineRule="auto"/>
        <w:ind w:right="600"/>
        <w:jc w:val="both"/>
        <w:rPr>
          <w:rFonts w:ascii="Times New Roman" w:eastAsia="Calibri" w:hAnsi="Times New Roman" w:cs="Times New Roman"/>
          <w:sz w:val="24"/>
          <w:szCs w:val="24"/>
        </w:rPr>
      </w:pPr>
      <w:r w:rsidRPr="003144BD">
        <w:rPr>
          <w:rFonts w:ascii="Times New Roman" w:eastAsia="Calibri" w:hAnsi="Times New Roman" w:cs="Times New Roman"/>
          <w:sz w:val="24"/>
          <w:szCs w:val="24"/>
        </w:rPr>
        <w:t xml:space="preserve">с уважением относится к тому, что создается самим ребенком; </w:t>
      </w:r>
    </w:p>
    <w:p w:rsidR="003144BD" w:rsidRPr="003144BD" w:rsidRDefault="003144BD" w:rsidP="000E6658">
      <w:pPr>
        <w:numPr>
          <w:ilvl w:val="0"/>
          <w:numId w:val="41"/>
        </w:numPr>
        <w:spacing w:after="0" w:line="240" w:lineRule="auto"/>
        <w:ind w:right="600"/>
        <w:jc w:val="both"/>
        <w:rPr>
          <w:rFonts w:ascii="Times New Roman" w:eastAsia="Calibri" w:hAnsi="Times New Roman" w:cs="Times New Roman"/>
          <w:sz w:val="24"/>
          <w:szCs w:val="24"/>
        </w:rPr>
      </w:pPr>
      <w:r w:rsidRPr="003144BD">
        <w:rPr>
          <w:rFonts w:ascii="Times New Roman" w:eastAsia="Calibri" w:hAnsi="Times New Roman" w:cs="Times New Roman"/>
          <w:sz w:val="24"/>
          <w:szCs w:val="24"/>
        </w:rPr>
        <w:t xml:space="preserve">регулярно в процессе индивидуального общения с родителями обсуждать вопросы, связанные с воспитанием и развитием детей; </w:t>
      </w:r>
    </w:p>
    <w:p w:rsidR="003144BD" w:rsidRPr="003144BD" w:rsidRDefault="003144BD" w:rsidP="000E6658">
      <w:pPr>
        <w:numPr>
          <w:ilvl w:val="0"/>
          <w:numId w:val="41"/>
        </w:numPr>
        <w:spacing w:after="0" w:line="240" w:lineRule="auto"/>
        <w:ind w:right="600"/>
        <w:jc w:val="both"/>
        <w:rPr>
          <w:rFonts w:ascii="Times New Roman" w:eastAsia="Calibri" w:hAnsi="Times New Roman" w:cs="Times New Roman"/>
          <w:sz w:val="24"/>
          <w:szCs w:val="24"/>
        </w:rPr>
      </w:pPr>
      <w:r w:rsidRPr="003144BD">
        <w:rPr>
          <w:rFonts w:ascii="Times New Roman" w:eastAsia="Calibri" w:hAnsi="Times New Roman" w:cs="Times New Roman"/>
          <w:sz w:val="24"/>
          <w:szCs w:val="24"/>
        </w:rPr>
        <w:t xml:space="preserve">проявлять понимание, деликатность, терпимость и такт, учитывать точку зрения родителей </w:t>
      </w:r>
    </w:p>
    <w:p w:rsidR="003144BD" w:rsidRPr="003144BD" w:rsidRDefault="003144BD" w:rsidP="003144BD">
      <w:pPr>
        <w:spacing w:after="0" w:line="240" w:lineRule="auto"/>
        <w:ind w:right="354"/>
        <w:jc w:val="center"/>
        <w:rPr>
          <w:rFonts w:ascii="Times New Roman" w:eastAsia="Times New Roman" w:hAnsi="Times New Roman" w:cs="Times New Roman"/>
          <w:b/>
          <w:bCs/>
          <w:sz w:val="24"/>
          <w:szCs w:val="24"/>
        </w:rPr>
      </w:pPr>
      <w:r w:rsidRPr="003144BD">
        <w:rPr>
          <w:rFonts w:ascii="Times New Roman" w:eastAsia="Times New Roman" w:hAnsi="Times New Roman" w:cs="Times New Roman"/>
          <w:b/>
          <w:bCs/>
          <w:sz w:val="24"/>
          <w:szCs w:val="24"/>
        </w:rPr>
        <w:t>Система взаимодействия с семьями воспитанников</w:t>
      </w:r>
    </w:p>
    <w:p w:rsidR="003144BD" w:rsidRPr="003144BD" w:rsidRDefault="003144BD" w:rsidP="003144BD">
      <w:pPr>
        <w:spacing w:after="0" w:line="240" w:lineRule="auto"/>
        <w:ind w:right="354"/>
        <w:rPr>
          <w:rFonts w:ascii="Times New Roman" w:eastAsia="Times New Roman" w:hAnsi="Times New Roman" w:cs="Times New Roman"/>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379"/>
      </w:tblGrid>
      <w:tr w:rsidR="003144BD" w:rsidRPr="003144BD" w:rsidTr="00E56E1D">
        <w:trPr>
          <w:trHeight w:val="531"/>
        </w:trPr>
        <w:tc>
          <w:tcPr>
            <w:tcW w:w="3794" w:type="dxa"/>
            <w:tcBorders>
              <w:top w:val="single" w:sz="4" w:space="0" w:color="auto"/>
              <w:left w:val="single" w:sz="4" w:space="0" w:color="auto"/>
              <w:bottom w:val="single" w:sz="4" w:space="0" w:color="auto"/>
              <w:right w:val="single" w:sz="4" w:space="0" w:color="auto"/>
            </w:tcBorders>
          </w:tcPr>
          <w:p w:rsidR="003144BD" w:rsidRPr="003144BD" w:rsidRDefault="003144BD" w:rsidP="00E56E1D">
            <w:pPr>
              <w:spacing w:after="0" w:line="240" w:lineRule="auto"/>
              <w:ind w:right="354"/>
              <w:jc w:val="center"/>
              <w:rPr>
                <w:rFonts w:ascii="Times New Roman" w:eastAsia="Times New Roman" w:hAnsi="Times New Roman" w:cs="Times New Roman"/>
                <w:b/>
                <w:bCs/>
                <w:sz w:val="18"/>
                <w:szCs w:val="18"/>
              </w:rPr>
            </w:pPr>
          </w:p>
          <w:p w:rsidR="003144BD" w:rsidRPr="003144BD" w:rsidRDefault="003144BD" w:rsidP="00E56E1D">
            <w:pPr>
              <w:spacing w:after="0" w:line="240" w:lineRule="auto"/>
              <w:ind w:right="354"/>
              <w:jc w:val="center"/>
              <w:rPr>
                <w:rFonts w:ascii="Times New Roman" w:eastAsia="Times New Roman" w:hAnsi="Times New Roman" w:cs="Times New Roman"/>
                <w:b/>
                <w:bCs/>
                <w:sz w:val="18"/>
                <w:szCs w:val="18"/>
              </w:rPr>
            </w:pPr>
            <w:r w:rsidRPr="003144BD">
              <w:rPr>
                <w:rFonts w:ascii="Times New Roman" w:eastAsia="Times New Roman" w:hAnsi="Times New Roman" w:cs="Times New Roman"/>
                <w:b/>
                <w:bCs/>
                <w:sz w:val="18"/>
                <w:szCs w:val="18"/>
              </w:rPr>
              <w:t>Направления взаимодействия</w:t>
            </w:r>
          </w:p>
        </w:tc>
        <w:tc>
          <w:tcPr>
            <w:tcW w:w="6379" w:type="dxa"/>
            <w:tcBorders>
              <w:top w:val="single" w:sz="4" w:space="0" w:color="auto"/>
              <w:left w:val="single" w:sz="4" w:space="0" w:color="auto"/>
              <w:bottom w:val="single" w:sz="4" w:space="0" w:color="auto"/>
              <w:right w:val="single" w:sz="4" w:space="0" w:color="auto"/>
            </w:tcBorders>
          </w:tcPr>
          <w:p w:rsidR="003144BD" w:rsidRPr="003144BD" w:rsidRDefault="003144BD" w:rsidP="00E56E1D">
            <w:pPr>
              <w:spacing w:after="0" w:line="240" w:lineRule="auto"/>
              <w:ind w:right="-108"/>
              <w:jc w:val="center"/>
              <w:rPr>
                <w:rFonts w:ascii="Times New Roman" w:eastAsia="Times New Roman" w:hAnsi="Times New Roman" w:cs="Times New Roman"/>
                <w:b/>
                <w:bCs/>
                <w:sz w:val="18"/>
                <w:szCs w:val="18"/>
              </w:rPr>
            </w:pPr>
          </w:p>
          <w:p w:rsidR="003144BD" w:rsidRPr="003144BD" w:rsidRDefault="003144BD" w:rsidP="00E56E1D">
            <w:pPr>
              <w:spacing w:after="0" w:line="240" w:lineRule="auto"/>
              <w:ind w:right="-108"/>
              <w:jc w:val="center"/>
              <w:rPr>
                <w:rFonts w:ascii="Times New Roman" w:eastAsia="Times New Roman" w:hAnsi="Times New Roman" w:cs="Times New Roman"/>
                <w:b/>
                <w:bCs/>
                <w:sz w:val="18"/>
                <w:szCs w:val="18"/>
              </w:rPr>
            </w:pPr>
            <w:r w:rsidRPr="003144BD">
              <w:rPr>
                <w:rFonts w:ascii="Times New Roman" w:eastAsia="Times New Roman" w:hAnsi="Times New Roman" w:cs="Times New Roman"/>
                <w:b/>
                <w:bCs/>
                <w:sz w:val="18"/>
                <w:szCs w:val="18"/>
              </w:rPr>
              <w:t>Формы взаимодействия</w:t>
            </w:r>
          </w:p>
          <w:p w:rsidR="003144BD" w:rsidRPr="003144BD" w:rsidRDefault="003144BD" w:rsidP="00E56E1D">
            <w:pPr>
              <w:spacing w:after="0" w:line="240" w:lineRule="auto"/>
              <w:ind w:right="-108"/>
              <w:jc w:val="center"/>
              <w:rPr>
                <w:rFonts w:ascii="Times New Roman" w:eastAsia="Times New Roman" w:hAnsi="Times New Roman" w:cs="Times New Roman"/>
                <w:b/>
                <w:bCs/>
                <w:sz w:val="18"/>
                <w:szCs w:val="18"/>
              </w:rPr>
            </w:pPr>
          </w:p>
        </w:tc>
      </w:tr>
      <w:tr w:rsidR="003144BD" w:rsidRPr="003144BD" w:rsidTr="00E56E1D">
        <w:trPr>
          <w:trHeight w:val="383"/>
        </w:trPr>
        <w:tc>
          <w:tcPr>
            <w:tcW w:w="3794" w:type="dxa"/>
            <w:tcBorders>
              <w:top w:val="single" w:sz="4" w:space="0" w:color="auto"/>
              <w:left w:val="single" w:sz="4" w:space="0" w:color="auto"/>
              <w:bottom w:val="single" w:sz="4" w:space="0" w:color="auto"/>
              <w:right w:val="single" w:sz="4" w:space="0" w:color="auto"/>
            </w:tcBorders>
          </w:tcPr>
          <w:p w:rsidR="003144BD" w:rsidRPr="003144BD" w:rsidRDefault="003144BD" w:rsidP="00E56E1D">
            <w:pPr>
              <w:spacing w:after="0" w:line="240" w:lineRule="auto"/>
              <w:ind w:right="354"/>
              <w:rPr>
                <w:rFonts w:ascii="Times New Roman" w:eastAsia="Calibri" w:hAnsi="Times New Roman" w:cs="Times New Roman"/>
                <w:sz w:val="16"/>
                <w:szCs w:val="16"/>
              </w:rPr>
            </w:pPr>
          </w:p>
          <w:p w:rsidR="003144BD" w:rsidRPr="003144BD" w:rsidRDefault="003144BD" w:rsidP="00E56E1D">
            <w:pPr>
              <w:spacing w:after="0" w:line="240" w:lineRule="auto"/>
              <w:ind w:right="354"/>
              <w:rPr>
                <w:rFonts w:ascii="Times New Roman" w:eastAsia="Calibri" w:hAnsi="Times New Roman" w:cs="Times New Roman"/>
                <w:sz w:val="16"/>
                <w:szCs w:val="16"/>
              </w:rPr>
            </w:pPr>
            <w:r w:rsidRPr="003144BD">
              <w:rPr>
                <w:rFonts w:ascii="Times New Roman" w:eastAsia="Calibri" w:hAnsi="Times New Roman" w:cs="Times New Roman"/>
                <w:sz w:val="16"/>
                <w:szCs w:val="16"/>
              </w:rPr>
              <w:t>Аналитическая деятельность</w:t>
            </w:r>
          </w:p>
        </w:tc>
        <w:tc>
          <w:tcPr>
            <w:tcW w:w="6379" w:type="dxa"/>
            <w:tcBorders>
              <w:top w:val="single" w:sz="4" w:space="0" w:color="auto"/>
              <w:left w:val="single" w:sz="4" w:space="0" w:color="auto"/>
              <w:bottom w:val="single" w:sz="4" w:space="0" w:color="auto"/>
              <w:right w:val="single" w:sz="4" w:space="0" w:color="auto"/>
            </w:tcBorders>
            <w:hideMark/>
          </w:tcPr>
          <w:p w:rsidR="003144BD" w:rsidRPr="003144BD" w:rsidRDefault="003144BD" w:rsidP="00E56E1D">
            <w:pPr>
              <w:spacing w:before="120" w:after="120" w:line="240" w:lineRule="auto"/>
              <w:rPr>
                <w:rFonts w:ascii="Times New Roman" w:eastAsia="Calibri" w:hAnsi="Times New Roman" w:cs="Times New Roman"/>
                <w:sz w:val="16"/>
                <w:szCs w:val="16"/>
              </w:rPr>
            </w:pPr>
            <w:r w:rsidRPr="003144BD">
              <w:rPr>
                <w:rFonts w:ascii="Times New Roman" w:eastAsia="Calibri" w:hAnsi="Times New Roman" w:cs="Times New Roman"/>
                <w:sz w:val="16"/>
                <w:szCs w:val="16"/>
              </w:rPr>
              <w:t>- Изучение спроса, мнения родителей по различным вопросам (анкетирование, социологические опросы и т.д.)</w:t>
            </w:r>
          </w:p>
        </w:tc>
      </w:tr>
      <w:tr w:rsidR="003144BD" w:rsidRPr="003144BD" w:rsidTr="00E56E1D">
        <w:trPr>
          <w:trHeight w:val="555"/>
        </w:trPr>
        <w:tc>
          <w:tcPr>
            <w:tcW w:w="3794" w:type="dxa"/>
            <w:tcBorders>
              <w:top w:val="single" w:sz="4" w:space="0" w:color="auto"/>
              <w:left w:val="single" w:sz="4" w:space="0" w:color="auto"/>
              <w:bottom w:val="single" w:sz="4" w:space="0" w:color="auto"/>
              <w:right w:val="single" w:sz="4" w:space="0" w:color="auto"/>
            </w:tcBorders>
          </w:tcPr>
          <w:p w:rsidR="003144BD" w:rsidRPr="003144BD" w:rsidRDefault="003144BD" w:rsidP="00E56E1D">
            <w:pPr>
              <w:spacing w:after="0" w:line="240" w:lineRule="auto"/>
              <w:ind w:right="354"/>
              <w:rPr>
                <w:rFonts w:ascii="Times New Roman" w:eastAsia="Calibri" w:hAnsi="Times New Roman" w:cs="Times New Roman"/>
                <w:sz w:val="16"/>
                <w:szCs w:val="16"/>
              </w:rPr>
            </w:pPr>
          </w:p>
          <w:p w:rsidR="003144BD" w:rsidRPr="003144BD" w:rsidRDefault="003144BD" w:rsidP="00E56E1D">
            <w:pPr>
              <w:spacing w:after="0" w:line="240" w:lineRule="auto"/>
              <w:ind w:right="354"/>
              <w:rPr>
                <w:rFonts w:ascii="Times New Roman" w:eastAsia="Calibri" w:hAnsi="Times New Roman" w:cs="Times New Roman"/>
                <w:sz w:val="16"/>
                <w:szCs w:val="16"/>
              </w:rPr>
            </w:pPr>
            <w:r w:rsidRPr="003144BD">
              <w:rPr>
                <w:rFonts w:ascii="Times New Roman" w:eastAsia="Calibri" w:hAnsi="Times New Roman" w:cs="Times New Roman"/>
                <w:sz w:val="16"/>
                <w:szCs w:val="16"/>
              </w:rPr>
              <w:t>Участие в создании предметно-пространственной среды</w:t>
            </w:r>
          </w:p>
        </w:tc>
        <w:tc>
          <w:tcPr>
            <w:tcW w:w="6379" w:type="dxa"/>
            <w:tcBorders>
              <w:top w:val="single" w:sz="4" w:space="0" w:color="auto"/>
              <w:left w:val="single" w:sz="4" w:space="0" w:color="auto"/>
              <w:bottom w:val="single" w:sz="4" w:space="0" w:color="auto"/>
              <w:right w:val="single" w:sz="4" w:space="0" w:color="auto"/>
            </w:tcBorders>
            <w:hideMark/>
          </w:tcPr>
          <w:p w:rsidR="003144BD" w:rsidRPr="003144BD" w:rsidRDefault="003144BD" w:rsidP="00E56E1D">
            <w:pPr>
              <w:spacing w:before="120" w:after="120" w:line="240" w:lineRule="auto"/>
              <w:rPr>
                <w:rFonts w:ascii="Times New Roman" w:eastAsia="Calibri" w:hAnsi="Times New Roman" w:cs="Times New Roman"/>
                <w:sz w:val="16"/>
                <w:szCs w:val="16"/>
              </w:rPr>
            </w:pPr>
            <w:r w:rsidRPr="003144BD">
              <w:rPr>
                <w:rFonts w:ascii="Times New Roman" w:eastAsia="Calibri" w:hAnsi="Times New Roman" w:cs="Times New Roman"/>
                <w:sz w:val="16"/>
                <w:szCs w:val="16"/>
              </w:rPr>
              <w:t>- Оборудование групп, участков, организация выставок, создание сюжетных игрушек, пособий, обучающих фильмов, презентаций и т.д.</w:t>
            </w:r>
          </w:p>
        </w:tc>
      </w:tr>
      <w:tr w:rsidR="003144BD" w:rsidRPr="003144BD" w:rsidTr="00E56E1D">
        <w:trPr>
          <w:trHeight w:val="507"/>
        </w:trPr>
        <w:tc>
          <w:tcPr>
            <w:tcW w:w="3794" w:type="dxa"/>
            <w:tcBorders>
              <w:top w:val="single" w:sz="4" w:space="0" w:color="auto"/>
              <w:left w:val="single" w:sz="4" w:space="0" w:color="auto"/>
              <w:bottom w:val="single" w:sz="4" w:space="0" w:color="auto"/>
              <w:right w:val="single" w:sz="4" w:space="0" w:color="auto"/>
            </w:tcBorders>
          </w:tcPr>
          <w:p w:rsidR="003144BD" w:rsidRPr="003144BD" w:rsidRDefault="003144BD" w:rsidP="00E56E1D">
            <w:pPr>
              <w:spacing w:after="0" w:line="240" w:lineRule="auto"/>
              <w:ind w:right="354"/>
              <w:rPr>
                <w:rFonts w:ascii="Times New Roman" w:eastAsia="Times New Roman" w:hAnsi="Times New Roman" w:cs="Times New Roman"/>
                <w:bCs/>
                <w:sz w:val="16"/>
                <w:szCs w:val="16"/>
              </w:rPr>
            </w:pPr>
          </w:p>
          <w:p w:rsidR="003144BD" w:rsidRPr="003144BD" w:rsidRDefault="003144BD" w:rsidP="00E56E1D">
            <w:pPr>
              <w:spacing w:after="0" w:line="240" w:lineRule="auto"/>
              <w:ind w:right="354"/>
              <w:rPr>
                <w:rFonts w:ascii="Times New Roman" w:eastAsia="Calibri" w:hAnsi="Times New Roman" w:cs="Times New Roman"/>
                <w:sz w:val="16"/>
                <w:szCs w:val="16"/>
              </w:rPr>
            </w:pPr>
            <w:r w:rsidRPr="003144BD">
              <w:rPr>
                <w:rFonts w:ascii="Times New Roman" w:eastAsia="Times New Roman" w:hAnsi="Times New Roman" w:cs="Times New Roman"/>
                <w:bCs/>
                <w:sz w:val="16"/>
                <w:szCs w:val="16"/>
              </w:rPr>
              <w:t>Консультирование родителей</w:t>
            </w:r>
          </w:p>
        </w:tc>
        <w:tc>
          <w:tcPr>
            <w:tcW w:w="6379" w:type="dxa"/>
            <w:tcBorders>
              <w:top w:val="single" w:sz="4" w:space="0" w:color="auto"/>
              <w:left w:val="single" w:sz="4" w:space="0" w:color="auto"/>
              <w:bottom w:val="single" w:sz="4" w:space="0" w:color="auto"/>
              <w:right w:val="single" w:sz="4" w:space="0" w:color="auto"/>
            </w:tcBorders>
            <w:hideMark/>
          </w:tcPr>
          <w:p w:rsidR="003144BD" w:rsidRPr="003144BD" w:rsidRDefault="003144BD" w:rsidP="00E56E1D">
            <w:pPr>
              <w:spacing w:before="120" w:after="120" w:line="240" w:lineRule="auto"/>
              <w:rPr>
                <w:rFonts w:ascii="Times New Roman" w:eastAsia="Calibri" w:hAnsi="Times New Roman" w:cs="Times New Roman"/>
                <w:sz w:val="16"/>
                <w:szCs w:val="16"/>
              </w:rPr>
            </w:pPr>
            <w:r w:rsidRPr="003144BD">
              <w:rPr>
                <w:rFonts w:ascii="Times New Roman" w:eastAsia="Times New Roman" w:hAnsi="Times New Roman" w:cs="Times New Roman"/>
                <w:bCs/>
                <w:sz w:val="16"/>
                <w:szCs w:val="16"/>
              </w:rPr>
              <w:t>- Консультации по различным вопросам (индивидуальное, семейное, очное, дистанционное консультирование)</w:t>
            </w:r>
          </w:p>
        </w:tc>
      </w:tr>
      <w:tr w:rsidR="003144BD" w:rsidRPr="003144BD" w:rsidTr="00E56E1D">
        <w:trPr>
          <w:trHeight w:val="2160"/>
        </w:trPr>
        <w:tc>
          <w:tcPr>
            <w:tcW w:w="3794" w:type="dxa"/>
            <w:tcBorders>
              <w:top w:val="single" w:sz="4" w:space="0" w:color="auto"/>
              <w:left w:val="single" w:sz="4" w:space="0" w:color="auto"/>
              <w:bottom w:val="single" w:sz="4" w:space="0" w:color="auto"/>
              <w:right w:val="single" w:sz="4" w:space="0" w:color="auto"/>
            </w:tcBorders>
            <w:hideMark/>
          </w:tcPr>
          <w:p w:rsidR="003144BD" w:rsidRPr="003144BD" w:rsidRDefault="003144BD" w:rsidP="00E56E1D">
            <w:pPr>
              <w:spacing w:after="0" w:line="240" w:lineRule="auto"/>
              <w:ind w:right="354"/>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xml:space="preserve"> </w:t>
            </w:r>
          </w:p>
          <w:p w:rsidR="003144BD" w:rsidRPr="003144BD" w:rsidRDefault="003144BD" w:rsidP="00E56E1D">
            <w:pPr>
              <w:spacing w:after="0" w:line="240" w:lineRule="auto"/>
              <w:ind w:right="354"/>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Информирование родителей</w:t>
            </w:r>
          </w:p>
        </w:tc>
        <w:tc>
          <w:tcPr>
            <w:tcW w:w="6379" w:type="dxa"/>
            <w:tcBorders>
              <w:top w:val="single" w:sz="4" w:space="0" w:color="auto"/>
              <w:left w:val="single" w:sz="4" w:space="0" w:color="auto"/>
              <w:bottom w:val="single" w:sz="4" w:space="0" w:color="auto"/>
              <w:right w:val="single" w:sz="4" w:space="0" w:color="auto"/>
            </w:tcBorders>
            <w:hideMark/>
          </w:tcPr>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Рекламные буклеты</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Информационные стенды</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Выставки детских работ</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Личные беседы</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Общение по телефону</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Родительские собрания, тренинги</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Официальный сайт МАДОУ</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Общение по электронной почте</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Объявления</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Фотогазеты</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Памятки</w:t>
            </w:r>
          </w:p>
        </w:tc>
      </w:tr>
      <w:tr w:rsidR="003144BD" w:rsidRPr="003144BD" w:rsidTr="00E56E1D">
        <w:trPr>
          <w:trHeight w:val="2382"/>
        </w:trPr>
        <w:tc>
          <w:tcPr>
            <w:tcW w:w="3794" w:type="dxa"/>
            <w:tcBorders>
              <w:top w:val="single" w:sz="4" w:space="0" w:color="auto"/>
              <w:left w:val="single" w:sz="4" w:space="0" w:color="auto"/>
              <w:bottom w:val="single" w:sz="4" w:space="0" w:color="auto"/>
              <w:right w:val="single" w:sz="4" w:space="0" w:color="auto"/>
            </w:tcBorders>
          </w:tcPr>
          <w:p w:rsidR="003144BD" w:rsidRPr="003144BD" w:rsidRDefault="003144BD" w:rsidP="00E56E1D">
            <w:pPr>
              <w:spacing w:after="0" w:line="240" w:lineRule="auto"/>
              <w:ind w:right="354"/>
              <w:rPr>
                <w:rFonts w:ascii="Times New Roman" w:eastAsia="Times New Roman" w:hAnsi="Times New Roman" w:cs="Times New Roman"/>
                <w:bCs/>
                <w:sz w:val="16"/>
                <w:szCs w:val="16"/>
              </w:rPr>
            </w:pPr>
          </w:p>
          <w:p w:rsidR="003144BD" w:rsidRPr="003144BD" w:rsidRDefault="003144BD" w:rsidP="00E56E1D">
            <w:pPr>
              <w:spacing w:after="0" w:line="240" w:lineRule="auto"/>
              <w:ind w:right="354"/>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Просвещение и обучение родителей</w:t>
            </w:r>
          </w:p>
        </w:tc>
        <w:tc>
          <w:tcPr>
            <w:tcW w:w="6379" w:type="dxa"/>
            <w:tcBorders>
              <w:top w:val="single" w:sz="4" w:space="0" w:color="auto"/>
              <w:left w:val="single" w:sz="4" w:space="0" w:color="auto"/>
              <w:bottom w:val="single" w:sz="4" w:space="0" w:color="auto"/>
              <w:right w:val="single" w:sz="4" w:space="0" w:color="auto"/>
            </w:tcBorders>
            <w:hideMark/>
          </w:tcPr>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По запросу родителей или по выявленной проблеме:</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Педагогические гостиные</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Родительские клубы</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Семинары</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Семинары-практикумы</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Мастер-классы</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Приглашения специалистов</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Официальный сайт организации</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xml:space="preserve">- Персональные сайты педагогов или персональные </w:t>
            </w:r>
            <w:r w:rsidRPr="003144BD">
              <w:rPr>
                <w:rFonts w:ascii="Times New Roman" w:eastAsia="Times New Roman" w:hAnsi="Times New Roman" w:cs="Times New Roman"/>
                <w:bCs/>
                <w:sz w:val="16"/>
                <w:szCs w:val="16"/>
                <w:lang w:val="en-US"/>
              </w:rPr>
              <w:t>web</w:t>
            </w:r>
            <w:r w:rsidRPr="003144BD">
              <w:rPr>
                <w:rFonts w:ascii="Times New Roman" w:eastAsia="Times New Roman" w:hAnsi="Times New Roman" w:cs="Times New Roman"/>
                <w:bCs/>
                <w:sz w:val="16"/>
                <w:szCs w:val="16"/>
              </w:rPr>
              <w:t>-страницы в сети Интернет</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Творческие задания</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Тренинги</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Папки-передвижки</w:t>
            </w:r>
          </w:p>
        </w:tc>
      </w:tr>
      <w:tr w:rsidR="003144BD" w:rsidRPr="003144BD" w:rsidTr="00E56E1D">
        <w:trPr>
          <w:trHeight w:val="2126"/>
        </w:trPr>
        <w:tc>
          <w:tcPr>
            <w:tcW w:w="3794" w:type="dxa"/>
            <w:tcBorders>
              <w:top w:val="single" w:sz="4" w:space="0" w:color="auto"/>
              <w:left w:val="single" w:sz="4" w:space="0" w:color="auto"/>
              <w:bottom w:val="single" w:sz="4" w:space="0" w:color="auto"/>
              <w:right w:val="single" w:sz="4" w:space="0" w:color="auto"/>
            </w:tcBorders>
          </w:tcPr>
          <w:p w:rsidR="003144BD" w:rsidRPr="003144BD" w:rsidRDefault="003144BD" w:rsidP="00E56E1D">
            <w:pPr>
              <w:spacing w:after="0" w:line="240" w:lineRule="auto"/>
              <w:ind w:right="354"/>
              <w:rPr>
                <w:rFonts w:ascii="Times New Roman" w:eastAsia="Times New Roman" w:hAnsi="Times New Roman" w:cs="Times New Roman"/>
                <w:bCs/>
                <w:sz w:val="16"/>
                <w:szCs w:val="16"/>
              </w:rPr>
            </w:pPr>
          </w:p>
          <w:p w:rsidR="003144BD" w:rsidRPr="003144BD" w:rsidRDefault="003144BD" w:rsidP="00E56E1D">
            <w:pPr>
              <w:spacing w:after="0" w:line="240" w:lineRule="auto"/>
              <w:ind w:right="354"/>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Совместная деятельность МАДОУ и семьи</w:t>
            </w:r>
          </w:p>
        </w:tc>
        <w:tc>
          <w:tcPr>
            <w:tcW w:w="6379" w:type="dxa"/>
            <w:tcBorders>
              <w:top w:val="single" w:sz="4" w:space="0" w:color="auto"/>
              <w:left w:val="single" w:sz="4" w:space="0" w:color="auto"/>
              <w:bottom w:val="single" w:sz="4" w:space="0" w:color="auto"/>
              <w:right w:val="single" w:sz="4" w:space="0" w:color="auto"/>
            </w:tcBorders>
            <w:hideMark/>
          </w:tcPr>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Дни открытых дверей</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Родительский клуб</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Дни семьи</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Организация совместных праздников</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Семейный театр</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Совместная проектная деятельность</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Выставки семейного творчества</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Семейные фотоколлажи</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Субботники</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Экскурсии</w:t>
            </w:r>
          </w:p>
          <w:p w:rsidR="003144BD" w:rsidRPr="003144BD" w:rsidRDefault="003144BD" w:rsidP="00E56E1D">
            <w:pPr>
              <w:spacing w:after="0" w:line="240" w:lineRule="auto"/>
              <w:ind w:right="354"/>
              <w:contextualSpacing/>
              <w:rPr>
                <w:rFonts w:ascii="Times New Roman" w:eastAsia="Times New Roman" w:hAnsi="Times New Roman" w:cs="Times New Roman"/>
                <w:bCs/>
                <w:sz w:val="16"/>
                <w:szCs w:val="16"/>
              </w:rPr>
            </w:pPr>
            <w:r w:rsidRPr="003144BD">
              <w:rPr>
                <w:rFonts w:ascii="Times New Roman" w:eastAsia="Times New Roman" w:hAnsi="Times New Roman" w:cs="Times New Roman"/>
                <w:bCs/>
                <w:sz w:val="16"/>
                <w:szCs w:val="16"/>
              </w:rPr>
              <w:t>- Досуги с активным вовлечением родителей</w:t>
            </w:r>
          </w:p>
        </w:tc>
      </w:tr>
    </w:tbl>
    <w:p w:rsidR="003144BD" w:rsidRPr="00C400DB" w:rsidRDefault="003144BD" w:rsidP="003144BD">
      <w:pPr>
        <w:spacing w:after="0" w:line="240" w:lineRule="auto"/>
        <w:ind w:right="354"/>
        <w:contextualSpacing/>
        <w:jc w:val="both"/>
        <w:rPr>
          <w:rFonts w:ascii="Times New Roman" w:eastAsia="Times New Roman" w:hAnsi="Times New Roman" w:cs="Times New Roman"/>
          <w:bCs/>
          <w:color w:val="4F81BD" w:themeColor="accent1"/>
          <w:sz w:val="28"/>
          <w:szCs w:val="28"/>
        </w:rPr>
      </w:pPr>
    </w:p>
    <w:p w:rsidR="004318D1" w:rsidRDefault="004318D1" w:rsidP="00C400DB">
      <w:pPr>
        <w:shd w:val="clear" w:color="auto" w:fill="FFFFFF"/>
        <w:spacing w:after="0" w:line="240" w:lineRule="auto"/>
        <w:ind w:firstLine="709"/>
        <w:rPr>
          <w:rFonts w:ascii="Times New Roman" w:eastAsia="Times New Roman" w:hAnsi="Times New Roman" w:cs="Times New Roman"/>
          <w:color w:val="4F81BD" w:themeColor="accent1"/>
          <w:sz w:val="24"/>
          <w:szCs w:val="24"/>
        </w:rPr>
      </w:pPr>
    </w:p>
    <w:p w:rsidR="003144BD" w:rsidRDefault="003144BD" w:rsidP="00C400DB">
      <w:pPr>
        <w:shd w:val="clear" w:color="auto" w:fill="FFFFFF"/>
        <w:spacing w:after="0" w:line="240" w:lineRule="auto"/>
        <w:ind w:firstLine="709"/>
        <w:rPr>
          <w:rFonts w:ascii="Times New Roman" w:eastAsia="Times New Roman" w:hAnsi="Times New Roman" w:cs="Times New Roman"/>
          <w:color w:val="4F81BD" w:themeColor="accent1"/>
          <w:sz w:val="24"/>
          <w:szCs w:val="24"/>
        </w:rPr>
      </w:pPr>
    </w:p>
    <w:p w:rsidR="003144BD" w:rsidRDefault="003144BD" w:rsidP="00C400DB">
      <w:pPr>
        <w:shd w:val="clear" w:color="auto" w:fill="FFFFFF"/>
        <w:spacing w:after="0" w:line="240" w:lineRule="auto"/>
        <w:ind w:firstLine="709"/>
        <w:rPr>
          <w:rFonts w:ascii="Times New Roman" w:eastAsia="Times New Roman" w:hAnsi="Times New Roman" w:cs="Times New Roman"/>
          <w:color w:val="4F81BD" w:themeColor="accent1"/>
          <w:sz w:val="24"/>
          <w:szCs w:val="24"/>
        </w:rPr>
      </w:pPr>
    </w:p>
    <w:p w:rsidR="003144BD" w:rsidRDefault="003144BD" w:rsidP="00C400DB">
      <w:pPr>
        <w:shd w:val="clear" w:color="auto" w:fill="FFFFFF"/>
        <w:spacing w:after="0" w:line="240" w:lineRule="auto"/>
        <w:ind w:firstLine="709"/>
        <w:rPr>
          <w:rFonts w:ascii="Times New Roman" w:eastAsia="Times New Roman" w:hAnsi="Times New Roman" w:cs="Times New Roman"/>
          <w:color w:val="4F81BD" w:themeColor="accent1"/>
          <w:sz w:val="24"/>
          <w:szCs w:val="24"/>
        </w:rPr>
      </w:pPr>
    </w:p>
    <w:p w:rsidR="003144BD" w:rsidRDefault="003144BD" w:rsidP="00C400DB">
      <w:pPr>
        <w:shd w:val="clear" w:color="auto" w:fill="FFFFFF"/>
        <w:spacing w:after="0" w:line="240" w:lineRule="auto"/>
        <w:ind w:firstLine="709"/>
        <w:rPr>
          <w:rFonts w:ascii="Times New Roman" w:eastAsia="Times New Roman" w:hAnsi="Times New Roman" w:cs="Times New Roman"/>
          <w:color w:val="4F81BD" w:themeColor="accent1"/>
          <w:sz w:val="24"/>
          <w:szCs w:val="24"/>
        </w:rPr>
      </w:pPr>
    </w:p>
    <w:p w:rsidR="003144BD" w:rsidRDefault="003144BD" w:rsidP="00C400DB">
      <w:pPr>
        <w:shd w:val="clear" w:color="auto" w:fill="FFFFFF"/>
        <w:spacing w:after="0" w:line="240" w:lineRule="auto"/>
        <w:ind w:firstLine="709"/>
        <w:rPr>
          <w:rFonts w:ascii="Times New Roman" w:eastAsia="Times New Roman" w:hAnsi="Times New Roman" w:cs="Times New Roman"/>
          <w:color w:val="4F81BD" w:themeColor="accent1"/>
          <w:sz w:val="24"/>
          <w:szCs w:val="24"/>
        </w:rPr>
      </w:pPr>
    </w:p>
    <w:p w:rsidR="003144BD" w:rsidRDefault="003144BD" w:rsidP="00BD7E5F">
      <w:pPr>
        <w:shd w:val="clear" w:color="auto" w:fill="FFFFFF"/>
        <w:spacing w:after="0" w:line="240" w:lineRule="auto"/>
        <w:rPr>
          <w:rFonts w:ascii="Times New Roman" w:eastAsia="Times New Roman" w:hAnsi="Times New Roman" w:cs="Times New Roman"/>
          <w:color w:val="4F81BD" w:themeColor="accent1"/>
          <w:sz w:val="24"/>
          <w:szCs w:val="24"/>
        </w:rPr>
      </w:pPr>
    </w:p>
    <w:p w:rsidR="003144BD" w:rsidRDefault="003144BD" w:rsidP="00C400DB">
      <w:pPr>
        <w:shd w:val="clear" w:color="auto" w:fill="FFFFFF"/>
        <w:spacing w:after="0" w:line="240" w:lineRule="auto"/>
        <w:ind w:firstLine="709"/>
        <w:rPr>
          <w:rFonts w:ascii="Times New Roman" w:eastAsia="Times New Roman" w:hAnsi="Times New Roman" w:cs="Times New Roman"/>
          <w:color w:val="4F81BD" w:themeColor="accent1"/>
          <w:sz w:val="24"/>
          <w:szCs w:val="24"/>
        </w:rPr>
        <w:sectPr w:rsidR="003144BD" w:rsidSect="007C384B">
          <w:pgSz w:w="11906" w:h="16838" w:code="9"/>
          <w:pgMar w:top="851" w:right="709" w:bottom="1134" w:left="992" w:header="709" w:footer="709" w:gutter="0"/>
          <w:cols w:space="708"/>
          <w:docGrid w:linePitch="360"/>
        </w:sectPr>
      </w:pPr>
    </w:p>
    <w:p w:rsidR="003144BD" w:rsidRPr="003144BD" w:rsidRDefault="003144BD" w:rsidP="003144BD">
      <w:pPr>
        <w:tabs>
          <w:tab w:val="left" w:pos="7200"/>
        </w:tabs>
        <w:spacing w:after="160" w:line="240" w:lineRule="auto"/>
        <w:jc w:val="center"/>
        <w:rPr>
          <w:rFonts w:ascii="Times New Roman" w:eastAsia="Calibri" w:hAnsi="Times New Roman" w:cs="Times New Roman"/>
          <w:b/>
          <w:sz w:val="24"/>
          <w:szCs w:val="24"/>
        </w:rPr>
      </w:pPr>
      <w:bookmarkStart w:id="5" w:name="_Hlk13085334"/>
      <w:r w:rsidRPr="003144BD">
        <w:rPr>
          <w:rFonts w:ascii="Times New Roman" w:eastAsia="Calibri" w:hAnsi="Times New Roman" w:cs="Times New Roman"/>
          <w:b/>
          <w:sz w:val="24"/>
          <w:szCs w:val="24"/>
        </w:rPr>
        <w:lastRenderedPageBreak/>
        <w:t>Примерный перспективный план по взаимодействию с родителями</w:t>
      </w:r>
    </w:p>
    <w:tbl>
      <w:tblPr>
        <w:tblStyle w:val="411"/>
        <w:tblW w:w="15559" w:type="dxa"/>
        <w:tblLayout w:type="fixed"/>
        <w:tblLook w:val="04A0" w:firstRow="1" w:lastRow="0" w:firstColumn="1" w:lastColumn="0" w:noHBand="0" w:noVBand="1"/>
      </w:tblPr>
      <w:tblGrid>
        <w:gridCol w:w="421"/>
        <w:gridCol w:w="1842"/>
        <w:gridCol w:w="8789"/>
        <w:gridCol w:w="1417"/>
        <w:gridCol w:w="3090"/>
      </w:tblGrid>
      <w:tr w:rsidR="003144BD" w:rsidRPr="003144BD" w:rsidTr="00E56E1D">
        <w:tc>
          <w:tcPr>
            <w:tcW w:w="421" w:type="dxa"/>
          </w:tcPr>
          <w:p w:rsidR="003144BD" w:rsidRPr="003144BD" w:rsidRDefault="003144BD" w:rsidP="003144BD">
            <w:pPr>
              <w:rPr>
                <w:b/>
              </w:rPr>
            </w:pPr>
            <w:r w:rsidRPr="003144BD">
              <w:rPr>
                <w:b/>
              </w:rPr>
              <w:t>№</w:t>
            </w:r>
          </w:p>
        </w:tc>
        <w:tc>
          <w:tcPr>
            <w:tcW w:w="1842" w:type="dxa"/>
          </w:tcPr>
          <w:p w:rsidR="003144BD" w:rsidRPr="003144BD" w:rsidRDefault="003144BD" w:rsidP="003144BD">
            <w:pPr>
              <w:rPr>
                <w:b/>
              </w:rPr>
            </w:pPr>
            <w:r w:rsidRPr="003144BD">
              <w:rPr>
                <w:b/>
              </w:rPr>
              <w:t>Форма проведения</w:t>
            </w:r>
          </w:p>
        </w:tc>
        <w:tc>
          <w:tcPr>
            <w:tcW w:w="8789" w:type="dxa"/>
          </w:tcPr>
          <w:p w:rsidR="003144BD" w:rsidRPr="003144BD" w:rsidRDefault="003144BD" w:rsidP="003144BD">
            <w:pPr>
              <w:rPr>
                <w:b/>
              </w:rPr>
            </w:pPr>
            <w:r w:rsidRPr="003144BD">
              <w:rPr>
                <w:b/>
              </w:rPr>
              <w:t>Содержание</w:t>
            </w:r>
          </w:p>
        </w:tc>
        <w:tc>
          <w:tcPr>
            <w:tcW w:w="1417" w:type="dxa"/>
          </w:tcPr>
          <w:p w:rsidR="003144BD" w:rsidRPr="003144BD" w:rsidRDefault="003144BD" w:rsidP="003144BD">
            <w:pPr>
              <w:rPr>
                <w:b/>
              </w:rPr>
            </w:pPr>
            <w:r w:rsidRPr="003144BD">
              <w:rPr>
                <w:b/>
              </w:rPr>
              <w:t>Сроки проведения</w:t>
            </w:r>
          </w:p>
        </w:tc>
        <w:tc>
          <w:tcPr>
            <w:tcW w:w="3090" w:type="dxa"/>
          </w:tcPr>
          <w:p w:rsidR="003144BD" w:rsidRPr="003144BD" w:rsidRDefault="003144BD" w:rsidP="003144BD">
            <w:pPr>
              <w:rPr>
                <w:b/>
              </w:rPr>
            </w:pPr>
            <w:r w:rsidRPr="003144BD">
              <w:rPr>
                <w:b/>
              </w:rPr>
              <w:t>Ответственные</w:t>
            </w:r>
          </w:p>
        </w:tc>
      </w:tr>
      <w:tr w:rsidR="003144BD" w:rsidRPr="003144BD" w:rsidTr="00E56E1D">
        <w:trPr>
          <w:trHeight w:val="3860"/>
        </w:trPr>
        <w:tc>
          <w:tcPr>
            <w:tcW w:w="421" w:type="dxa"/>
          </w:tcPr>
          <w:p w:rsidR="003144BD" w:rsidRPr="003144BD" w:rsidRDefault="003144BD" w:rsidP="003144BD">
            <w:r w:rsidRPr="003144BD">
              <w:t>1.</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2.</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3.</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4.</w:t>
            </w:r>
          </w:p>
          <w:p w:rsidR="003144BD" w:rsidRPr="003144BD" w:rsidRDefault="003144BD" w:rsidP="003144BD"/>
          <w:p w:rsidR="003144BD" w:rsidRPr="003144BD" w:rsidRDefault="003144BD" w:rsidP="003144BD"/>
          <w:p w:rsidR="003144BD" w:rsidRPr="003144BD" w:rsidRDefault="003144BD" w:rsidP="003144BD">
            <w:r w:rsidRPr="003144BD">
              <w:t>5.</w:t>
            </w:r>
          </w:p>
        </w:tc>
        <w:tc>
          <w:tcPr>
            <w:tcW w:w="1842" w:type="dxa"/>
          </w:tcPr>
          <w:p w:rsidR="003144BD" w:rsidRPr="003144BD" w:rsidRDefault="003144BD" w:rsidP="003144BD">
            <w:r w:rsidRPr="003144BD">
              <w:t xml:space="preserve">Групповое родительское собрание </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Консультации родителей</w:t>
            </w:r>
          </w:p>
          <w:p w:rsidR="003144BD" w:rsidRPr="003144BD" w:rsidRDefault="003144BD" w:rsidP="003144BD"/>
          <w:p w:rsidR="003144BD" w:rsidRPr="003144BD" w:rsidRDefault="003144BD" w:rsidP="003144BD"/>
          <w:p w:rsidR="003144BD" w:rsidRPr="003144BD" w:rsidRDefault="003144BD" w:rsidP="003144BD">
            <w:r w:rsidRPr="003144BD">
              <w:t>Информация (родительский уголок)</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Мероприятия</w:t>
            </w:r>
          </w:p>
          <w:p w:rsidR="003144BD" w:rsidRPr="003144BD" w:rsidRDefault="003144BD" w:rsidP="003144BD"/>
          <w:p w:rsidR="003144BD" w:rsidRPr="003144BD" w:rsidRDefault="003144BD" w:rsidP="003144BD"/>
          <w:p w:rsidR="003144BD" w:rsidRPr="003144BD" w:rsidRDefault="003144BD" w:rsidP="003144BD">
            <w:r w:rsidRPr="003144BD">
              <w:t>Беседы</w:t>
            </w:r>
          </w:p>
        </w:tc>
        <w:tc>
          <w:tcPr>
            <w:tcW w:w="8789" w:type="dxa"/>
          </w:tcPr>
          <w:p w:rsidR="003144BD" w:rsidRPr="003144BD" w:rsidRDefault="003144BD" w:rsidP="003144BD">
            <w:r w:rsidRPr="003144BD">
              <w:t>Тема: «Начало нового учебного года – начало нового этапа в жизни детского сада и его учащихся»</w:t>
            </w:r>
          </w:p>
          <w:p w:rsidR="003144BD" w:rsidRPr="003144BD" w:rsidRDefault="003144BD" w:rsidP="003144BD">
            <w:r w:rsidRPr="003144BD">
              <w:t>Цель: познакомить родитель с психологическими особенностями возрастного этапа и задачами воспитания детей дошкольного возраста, с программой и работой воспитателя.</w:t>
            </w:r>
          </w:p>
          <w:p w:rsidR="003144BD" w:rsidRPr="003144BD" w:rsidRDefault="003144BD" w:rsidP="003144BD"/>
          <w:p w:rsidR="003144BD" w:rsidRPr="003144BD" w:rsidRDefault="003144BD" w:rsidP="003144BD">
            <w:r w:rsidRPr="003144BD">
              <w:t>«Права ребенка. Предупреждение насилия над ребенком»; «О гигиене и правилах хорошего тона за столом»; «Психологические особенности старшего возраста»; «Предметы домашнего обихода в роли игрушек»</w:t>
            </w:r>
          </w:p>
          <w:p w:rsidR="003144BD" w:rsidRPr="003144BD" w:rsidRDefault="003144BD" w:rsidP="003144BD"/>
          <w:p w:rsidR="003144BD" w:rsidRPr="003144BD" w:rsidRDefault="003144BD" w:rsidP="003144BD">
            <w:r w:rsidRPr="003144BD">
              <w:t xml:space="preserve">Уголок: «Учимся наблюдать за изменениями в природе»; «Развиваемся играя» (развиваем грамматический строй речи; совершенствуем навык сравнение предметов); «Давайте почитаем». Информация о жизни детей в группе. Папка-передвижка: «Меры по профилактике безнадзорности и правонарушений несовершеннолетних» </w:t>
            </w:r>
          </w:p>
          <w:p w:rsidR="003144BD" w:rsidRPr="003144BD" w:rsidRDefault="003144BD" w:rsidP="003144BD"/>
          <w:p w:rsidR="003144BD" w:rsidRPr="003144BD" w:rsidRDefault="003144BD" w:rsidP="003144BD">
            <w:r w:rsidRPr="003144BD">
              <w:t>«День дошкольного работника»</w:t>
            </w:r>
          </w:p>
          <w:p w:rsidR="003144BD" w:rsidRPr="003144BD" w:rsidRDefault="003144BD" w:rsidP="003144BD"/>
          <w:p w:rsidR="003144BD" w:rsidRPr="003144BD" w:rsidRDefault="003144BD" w:rsidP="003144BD"/>
          <w:p w:rsidR="003144BD" w:rsidRPr="003144BD" w:rsidRDefault="003144BD" w:rsidP="003144BD">
            <w:r w:rsidRPr="003144BD">
              <w:t>Индивидуальная работа с родителями</w:t>
            </w:r>
          </w:p>
        </w:tc>
        <w:tc>
          <w:tcPr>
            <w:tcW w:w="1417" w:type="dxa"/>
          </w:tcPr>
          <w:p w:rsidR="003144BD" w:rsidRPr="003144BD" w:rsidRDefault="003144BD" w:rsidP="003144BD">
            <w:r w:rsidRPr="003144BD">
              <w:t>сентябрь</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сентябрь</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сентябрь</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сентябрь</w:t>
            </w:r>
          </w:p>
          <w:p w:rsidR="003144BD" w:rsidRPr="003144BD" w:rsidRDefault="003144BD" w:rsidP="003144BD"/>
          <w:p w:rsidR="003144BD" w:rsidRPr="003144BD" w:rsidRDefault="003144BD" w:rsidP="003144BD"/>
          <w:p w:rsidR="003144BD" w:rsidRPr="003144BD" w:rsidRDefault="003144BD" w:rsidP="003144BD">
            <w:r w:rsidRPr="003144BD">
              <w:t>сентябрь</w:t>
            </w:r>
          </w:p>
        </w:tc>
        <w:tc>
          <w:tcPr>
            <w:tcW w:w="3090" w:type="dxa"/>
          </w:tcPr>
          <w:p w:rsidR="003144BD" w:rsidRPr="003144BD" w:rsidRDefault="003144BD" w:rsidP="003144BD">
            <w:r w:rsidRPr="003144BD">
              <w:t>Воспитатели, заведующая</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Воспитатели</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Воспитатели</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Заведующая, муз. рук., воспитатели, род. комитет</w:t>
            </w:r>
          </w:p>
          <w:p w:rsidR="003144BD" w:rsidRPr="003144BD" w:rsidRDefault="003144BD" w:rsidP="003144BD"/>
          <w:p w:rsidR="003144BD" w:rsidRPr="003144BD" w:rsidRDefault="003144BD" w:rsidP="003144BD">
            <w:r w:rsidRPr="003144BD">
              <w:t>Воспитатель</w:t>
            </w:r>
          </w:p>
        </w:tc>
      </w:tr>
      <w:tr w:rsidR="003144BD" w:rsidRPr="003144BD" w:rsidTr="00E56E1D">
        <w:tc>
          <w:tcPr>
            <w:tcW w:w="421" w:type="dxa"/>
          </w:tcPr>
          <w:p w:rsidR="003144BD" w:rsidRPr="003144BD" w:rsidRDefault="003144BD" w:rsidP="003144BD">
            <w:r w:rsidRPr="003144BD">
              <w:t>1.</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2.</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3.</w:t>
            </w:r>
          </w:p>
          <w:p w:rsidR="003144BD" w:rsidRPr="003144BD" w:rsidRDefault="003144BD" w:rsidP="003144BD"/>
          <w:p w:rsidR="003144BD" w:rsidRPr="003144BD" w:rsidRDefault="003144BD" w:rsidP="003144BD">
            <w:r w:rsidRPr="003144BD">
              <w:t>4.</w:t>
            </w:r>
          </w:p>
        </w:tc>
        <w:tc>
          <w:tcPr>
            <w:tcW w:w="1842" w:type="dxa"/>
          </w:tcPr>
          <w:p w:rsidR="003144BD" w:rsidRPr="003144BD" w:rsidRDefault="003144BD" w:rsidP="003144BD">
            <w:r w:rsidRPr="003144BD">
              <w:t>Консультации родителей</w:t>
            </w:r>
          </w:p>
          <w:p w:rsidR="003144BD" w:rsidRPr="003144BD" w:rsidRDefault="003144BD" w:rsidP="003144BD"/>
          <w:p w:rsidR="003144BD" w:rsidRPr="003144BD" w:rsidRDefault="003144BD" w:rsidP="003144BD"/>
          <w:p w:rsidR="003144BD" w:rsidRPr="003144BD" w:rsidRDefault="003144BD" w:rsidP="003144BD">
            <w:r w:rsidRPr="003144BD">
              <w:t>Информация (родительский уголок)</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Мероприятия</w:t>
            </w:r>
          </w:p>
          <w:p w:rsidR="003144BD" w:rsidRPr="003144BD" w:rsidRDefault="003144BD" w:rsidP="003144BD"/>
          <w:p w:rsidR="003144BD" w:rsidRPr="003144BD" w:rsidRDefault="003144BD" w:rsidP="003144BD">
            <w:r w:rsidRPr="003144BD">
              <w:t>Беседы</w:t>
            </w:r>
          </w:p>
        </w:tc>
        <w:tc>
          <w:tcPr>
            <w:tcW w:w="8789" w:type="dxa"/>
          </w:tcPr>
          <w:p w:rsidR="003144BD" w:rsidRPr="003144BD" w:rsidRDefault="003144BD" w:rsidP="003144BD">
            <w:r w:rsidRPr="003144BD">
              <w:t>«Правила безопасности дома и на улице»; «Здоровье начинается со стопы» - рекомендации о подборе правильной обуви для нахождения детей в детском саду; «Меры по профилактике безнадзорности и правонарушений несовершеннолетних»</w:t>
            </w:r>
          </w:p>
          <w:p w:rsidR="003144BD" w:rsidRPr="003144BD" w:rsidRDefault="003144BD" w:rsidP="003144BD"/>
          <w:p w:rsidR="003144BD" w:rsidRPr="003144BD" w:rsidRDefault="003144BD" w:rsidP="003144BD">
            <w:r w:rsidRPr="003144BD">
              <w:t xml:space="preserve">Привлечение родителей к участию в выставки поделок «Вот так чудо – урожай!». Уголок: «Учимся наблюдать за изменениями в природе»; «Развиваемся играя» (развиваем грамматический строй речи и творческое воображение); «Давайте почитаем». Информация о жизни детей в группе. Папка-передвижка: «Охрана жизни и здоровья детей». </w:t>
            </w:r>
          </w:p>
          <w:p w:rsidR="003144BD" w:rsidRPr="003144BD" w:rsidRDefault="003144BD" w:rsidP="003144BD"/>
          <w:p w:rsidR="003144BD" w:rsidRPr="003144BD" w:rsidRDefault="003144BD" w:rsidP="003144BD">
            <w:r w:rsidRPr="003144BD">
              <w:t>«Праздник Осени»</w:t>
            </w:r>
          </w:p>
          <w:p w:rsidR="003144BD" w:rsidRPr="003144BD" w:rsidRDefault="003144BD" w:rsidP="003144BD"/>
          <w:p w:rsidR="003144BD" w:rsidRPr="003144BD" w:rsidRDefault="003144BD" w:rsidP="003144BD">
            <w:r w:rsidRPr="003144BD">
              <w:t>Индивидуальная работа с родителями</w:t>
            </w:r>
          </w:p>
        </w:tc>
        <w:tc>
          <w:tcPr>
            <w:tcW w:w="1417" w:type="dxa"/>
          </w:tcPr>
          <w:p w:rsidR="003144BD" w:rsidRPr="003144BD" w:rsidRDefault="003144BD" w:rsidP="003144BD">
            <w:r w:rsidRPr="003144BD">
              <w:t>октябрь</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октябрь</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октябрь</w:t>
            </w:r>
          </w:p>
          <w:p w:rsidR="003144BD" w:rsidRPr="003144BD" w:rsidRDefault="003144BD" w:rsidP="003144BD"/>
          <w:p w:rsidR="003144BD" w:rsidRPr="003144BD" w:rsidRDefault="003144BD" w:rsidP="003144BD">
            <w:r w:rsidRPr="003144BD">
              <w:t>октябрь</w:t>
            </w:r>
          </w:p>
        </w:tc>
        <w:tc>
          <w:tcPr>
            <w:tcW w:w="3090" w:type="dxa"/>
          </w:tcPr>
          <w:p w:rsidR="003144BD" w:rsidRPr="003144BD" w:rsidRDefault="003144BD" w:rsidP="003144BD">
            <w:r w:rsidRPr="003144BD">
              <w:t>Воспитатели, медсестра</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Воспитатель</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Заведующая, муз. рук., воспитатели, род. комитет</w:t>
            </w:r>
          </w:p>
          <w:p w:rsidR="003144BD" w:rsidRPr="003144BD" w:rsidRDefault="003144BD" w:rsidP="003144BD"/>
          <w:p w:rsidR="003144BD" w:rsidRPr="003144BD" w:rsidRDefault="003144BD" w:rsidP="003144BD">
            <w:r w:rsidRPr="003144BD">
              <w:t>Воспитатель</w:t>
            </w:r>
          </w:p>
        </w:tc>
      </w:tr>
      <w:tr w:rsidR="003144BD" w:rsidRPr="003144BD" w:rsidTr="00E56E1D">
        <w:tc>
          <w:tcPr>
            <w:tcW w:w="421" w:type="dxa"/>
          </w:tcPr>
          <w:p w:rsidR="003144BD" w:rsidRPr="003144BD" w:rsidRDefault="003144BD" w:rsidP="003144BD">
            <w:r w:rsidRPr="003144BD">
              <w:t>1.</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2.</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3.</w:t>
            </w:r>
          </w:p>
        </w:tc>
        <w:tc>
          <w:tcPr>
            <w:tcW w:w="1842" w:type="dxa"/>
          </w:tcPr>
          <w:p w:rsidR="003144BD" w:rsidRPr="003144BD" w:rsidRDefault="003144BD" w:rsidP="003144BD">
            <w:r w:rsidRPr="003144BD">
              <w:lastRenderedPageBreak/>
              <w:t>Консультации родителей</w:t>
            </w:r>
          </w:p>
          <w:p w:rsidR="003144BD" w:rsidRPr="003144BD" w:rsidRDefault="003144BD" w:rsidP="003144BD"/>
          <w:p w:rsidR="003144BD" w:rsidRPr="003144BD" w:rsidRDefault="003144BD" w:rsidP="003144BD"/>
          <w:p w:rsidR="003144BD" w:rsidRPr="003144BD" w:rsidRDefault="003144BD" w:rsidP="003144BD">
            <w:r w:rsidRPr="003144BD">
              <w:t xml:space="preserve">Информация (родительский </w:t>
            </w:r>
            <w:r w:rsidRPr="003144BD">
              <w:lastRenderedPageBreak/>
              <w:t>уголок)</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Беседы</w:t>
            </w:r>
          </w:p>
        </w:tc>
        <w:tc>
          <w:tcPr>
            <w:tcW w:w="8789" w:type="dxa"/>
          </w:tcPr>
          <w:p w:rsidR="003144BD" w:rsidRPr="003144BD" w:rsidRDefault="003144BD" w:rsidP="003144BD">
            <w:r w:rsidRPr="003144BD">
              <w:lastRenderedPageBreak/>
              <w:t xml:space="preserve"> «Как организовать занятия по рисованию дома»;  «Проведение закаливающих мероприятий дома и в детском саду»; «Профилактика простудных заболеваний»</w:t>
            </w:r>
          </w:p>
          <w:p w:rsidR="003144BD" w:rsidRPr="003144BD" w:rsidRDefault="003144BD" w:rsidP="003144BD"/>
          <w:p w:rsidR="003144BD" w:rsidRPr="003144BD" w:rsidRDefault="003144BD" w:rsidP="003144BD">
            <w:r w:rsidRPr="003144BD">
              <w:t>Привлечение родителей к участию в проекте: «Мама, папа, я – не только спортивная семья»; Уголок: «Учимся наблюдать за изменениями в природе»; «Развиваемся играя» (развиваем математические представления и учим подвижное упражнение); «Давайте почитаем». Папка-</w:t>
            </w:r>
            <w:r w:rsidRPr="003144BD">
              <w:lastRenderedPageBreak/>
              <w:t>передвижка: «Влияние некоторых особенностей воспитания на развитие личности ребенка». Информация о жизни детей в группе.</w:t>
            </w:r>
          </w:p>
          <w:p w:rsidR="003144BD" w:rsidRPr="003144BD" w:rsidRDefault="003144BD" w:rsidP="003144BD">
            <w:r w:rsidRPr="003144BD">
              <w:t xml:space="preserve"> </w:t>
            </w:r>
          </w:p>
          <w:p w:rsidR="003144BD" w:rsidRPr="003144BD" w:rsidRDefault="003144BD" w:rsidP="003144BD">
            <w:r w:rsidRPr="003144BD">
              <w:t>Индивидуальная работа с родителями</w:t>
            </w:r>
          </w:p>
        </w:tc>
        <w:tc>
          <w:tcPr>
            <w:tcW w:w="1417" w:type="dxa"/>
          </w:tcPr>
          <w:p w:rsidR="003144BD" w:rsidRPr="003144BD" w:rsidRDefault="003144BD" w:rsidP="003144BD">
            <w:r w:rsidRPr="003144BD">
              <w:lastRenderedPageBreak/>
              <w:t>ноябрь</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ноябрь</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ноябрь</w:t>
            </w:r>
          </w:p>
        </w:tc>
        <w:tc>
          <w:tcPr>
            <w:tcW w:w="3090" w:type="dxa"/>
          </w:tcPr>
          <w:p w:rsidR="003144BD" w:rsidRPr="003144BD" w:rsidRDefault="003144BD" w:rsidP="003144BD">
            <w:r w:rsidRPr="003144BD">
              <w:lastRenderedPageBreak/>
              <w:t>Воспитатель, медсестра</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Воспитатель</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Воспитатель</w:t>
            </w:r>
          </w:p>
        </w:tc>
      </w:tr>
      <w:tr w:rsidR="003144BD" w:rsidRPr="003144BD" w:rsidTr="00E56E1D">
        <w:trPr>
          <w:trHeight w:val="3176"/>
        </w:trPr>
        <w:tc>
          <w:tcPr>
            <w:tcW w:w="421" w:type="dxa"/>
          </w:tcPr>
          <w:p w:rsidR="003144BD" w:rsidRPr="003144BD" w:rsidRDefault="003144BD" w:rsidP="003144BD">
            <w:r w:rsidRPr="003144BD">
              <w:lastRenderedPageBreak/>
              <w:t xml:space="preserve">1. </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2.</w:t>
            </w:r>
          </w:p>
          <w:p w:rsidR="003144BD" w:rsidRPr="003144BD" w:rsidRDefault="003144BD" w:rsidP="003144BD"/>
          <w:p w:rsidR="003144BD" w:rsidRPr="003144BD" w:rsidRDefault="003144BD" w:rsidP="003144BD"/>
          <w:p w:rsidR="003144BD" w:rsidRPr="003144BD" w:rsidRDefault="003144BD" w:rsidP="003144BD">
            <w:r w:rsidRPr="003144BD">
              <w:t>3.</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4.</w:t>
            </w:r>
          </w:p>
          <w:p w:rsidR="003144BD" w:rsidRPr="003144BD" w:rsidRDefault="003144BD" w:rsidP="003144BD"/>
          <w:p w:rsidR="003144BD" w:rsidRPr="003144BD" w:rsidRDefault="003144BD" w:rsidP="003144BD"/>
          <w:p w:rsidR="003144BD" w:rsidRPr="003144BD" w:rsidRDefault="003144BD" w:rsidP="003144BD">
            <w:r w:rsidRPr="003144BD">
              <w:t>5.</w:t>
            </w:r>
          </w:p>
        </w:tc>
        <w:tc>
          <w:tcPr>
            <w:tcW w:w="1842" w:type="dxa"/>
          </w:tcPr>
          <w:p w:rsidR="003144BD" w:rsidRPr="003144BD" w:rsidRDefault="003144BD" w:rsidP="003144BD">
            <w:r w:rsidRPr="003144BD">
              <w:t xml:space="preserve">Групповое родительское собрание </w:t>
            </w:r>
          </w:p>
          <w:p w:rsidR="003144BD" w:rsidRPr="003144BD" w:rsidRDefault="003144BD" w:rsidP="003144BD"/>
          <w:p w:rsidR="003144BD" w:rsidRPr="003144BD" w:rsidRDefault="003144BD" w:rsidP="003144BD">
            <w:r w:rsidRPr="003144BD">
              <w:t>Консультации родителей</w:t>
            </w:r>
          </w:p>
          <w:p w:rsidR="003144BD" w:rsidRPr="003144BD" w:rsidRDefault="003144BD" w:rsidP="003144BD"/>
          <w:p w:rsidR="003144BD" w:rsidRPr="003144BD" w:rsidRDefault="003144BD" w:rsidP="003144BD">
            <w:r w:rsidRPr="003144BD">
              <w:t>Информация (родительский уголок)</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Мероприятия</w:t>
            </w:r>
          </w:p>
          <w:p w:rsidR="003144BD" w:rsidRPr="003144BD" w:rsidRDefault="003144BD" w:rsidP="003144BD"/>
          <w:p w:rsidR="003144BD" w:rsidRPr="003144BD" w:rsidRDefault="003144BD" w:rsidP="003144BD"/>
          <w:p w:rsidR="003144BD" w:rsidRPr="003144BD" w:rsidRDefault="003144BD" w:rsidP="003144BD">
            <w:r w:rsidRPr="003144BD">
              <w:t>Беседы</w:t>
            </w:r>
          </w:p>
        </w:tc>
        <w:tc>
          <w:tcPr>
            <w:tcW w:w="8789" w:type="dxa"/>
          </w:tcPr>
          <w:p w:rsidR="003144BD" w:rsidRPr="003144BD" w:rsidRDefault="003144BD" w:rsidP="003144BD">
            <w:r w:rsidRPr="003144BD">
              <w:t>Тема: «Как помочь ребенку сохранить здоровье»</w:t>
            </w:r>
          </w:p>
          <w:p w:rsidR="003144BD" w:rsidRPr="003144BD" w:rsidRDefault="003144BD" w:rsidP="003144BD">
            <w:r w:rsidRPr="003144BD">
              <w:t>Цель:</w:t>
            </w:r>
            <w:r w:rsidRPr="003144BD">
              <w:rPr>
                <w:rFonts w:eastAsia="Calibri"/>
                <w:color w:val="000000"/>
                <w:shd w:val="clear" w:color="auto" w:fill="FFFFFF"/>
              </w:rPr>
              <w:t xml:space="preserve"> </w:t>
            </w:r>
            <w:r w:rsidRPr="003144BD">
              <w:t>координировать усилия ДОУ и семьи по воспитанию здорового ребенка</w:t>
            </w:r>
          </w:p>
          <w:p w:rsidR="003144BD" w:rsidRPr="003144BD" w:rsidRDefault="003144BD" w:rsidP="003144BD"/>
          <w:p w:rsidR="003144BD" w:rsidRPr="003144BD" w:rsidRDefault="003144BD" w:rsidP="003144BD"/>
          <w:p w:rsidR="003144BD" w:rsidRPr="003144BD" w:rsidRDefault="003144BD" w:rsidP="003144BD">
            <w:r w:rsidRPr="003144BD">
              <w:t xml:space="preserve">«Зимние болячки», «Семья и детский сад - как партнеры в формировании детского здоровья», «О необходимости выполнения режима дня в детском саду». </w:t>
            </w:r>
          </w:p>
          <w:p w:rsidR="003144BD" w:rsidRPr="003144BD" w:rsidRDefault="003144BD" w:rsidP="003144BD"/>
          <w:p w:rsidR="003144BD" w:rsidRPr="003144BD" w:rsidRDefault="003144BD" w:rsidP="003144BD">
            <w:r w:rsidRPr="003144BD">
              <w:t>Привлечение родителей к смотру – конкурсу «Лучшая новогодняя ёлочка». Уголок: «Учимся наблюдать за изменениями в природе»; «Развиваемся играя» (учим пальчиковую гимнастику и развиваем мышление и связную речь); «Давайте почитаем». Папка-передвижка: «Как организовать праздник дома». Информация о жизни детей в группе.</w:t>
            </w:r>
          </w:p>
          <w:p w:rsidR="003144BD" w:rsidRPr="003144BD" w:rsidRDefault="003144BD" w:rsidP="003144BD"/>
          <w:p w:rsidR="003144BD" w:rsidRPr="003144BD" w:rsidRDefault="003144BD" w:rsidP="003144BD">
            <w:r w:rsidRPr="003144BD">
              <w:t>«Новый год» (утренник)</w:t>
            </w:r>
          </w:p>
          <w:p w:rsidR="003144BD" w:rsidRPr="003144BD" w:rsidRDefault="003144BD" w:rsidP="003144BD"/>
          <w:p w:rsidR="003144BD" w:rsidRPr="003144BD" w:rsidRDefault="003144BD" w:rsidP="003144BD"/>
          <w:p w:rsidR="003144BD" w:rsidRPr="003144BD" w:rsidRDefault="003144BD" w:rsidP="003144BD">
            <w:r w:rsidRPr="003144BD">
              <w:t>Индивидуальная работа с родителями</w:t>
            </w:r>
          </w:p>
        </w:tc>
        <w:tc>
          <w:tcPr>
            <w:tcW w:w="1417" w:type="dxa"/>
          </w:tcPr>
          <w:p w:rsidR="003144BD" w:rsidRPr="003144BD" w:rsidRDefault="003144BD" w:rsidP="003144BD">
            <w:r w:rsidRPr="003144BD">
              <w:t>декабрь</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декабрь</w:t>
            </w:r>
          </w:p>
          <w:p w:rsidR="003144BD" w:rsidRPr="003144BD" w:rsidRDefault="003144BD" w:rsidP="003144BD"/>
          <w:p w:rsidR="003144BD" w:rsidRPr="003144BD" w:rsidRDefault="003144BD" w:rsidP="003144BD"/>
          <w:p w:rsidR="003144BD" w:rsidRPr="003144BD" w:rsidRDefault="003144BD" w:rsidP="003144BD">
            <w:r w:rsidRPr="003144BD">
              <w:t>декабрь</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декабрь</w:t>
            </w:r>
          </w:p>
          <w:p w:rsidR="003144BD" w:rsidRPr="003144BD" w:rsidRDefault="003144BD" w:rsidP="003144BD"/>
          <w:p w:rsidR="003144BD" w:rsidRPr="003144BD" w:rsidRDefault="003144BD" w:rsidP="003144BD"/>
          <w:p w:rsidR="003144BD" w:rsidRPr="003144BD" w:rsidRDefault="003144BD" w:rsidP="003144BD">
            <w:r w:rsidRPr="003144BD">
              <w:t>декабрь</w:t>
            </w:r>
          </w:p>
        </w:tc>
        <w:tc>
          <w:tcPr>
            <w:tcW w:w="3090" w:type="dxa"/>
          </w:tcPr>
          <w:p w:rsidR="003144BD" w:rsidRPr="003144BD" w:rsidRDefault="003144BD" w:rsidP="003144BD">
            <w:r w:rsidRPr="003144BD">
              <w:t>Воспитатели, заведующая, медсестра</w:t>
            </w:r>
          </w:p>
          <w:p w:rsidR="003144BD" w:rsidRPr="003144BD" w:rsidRDefault="003144BD" w:rsidP="003144BD"/>
          <w:p w:rsidR="003144BD" w:rsidRPr="003144BD" w:rsidRDefault="003144BD" w:rsidP="003144BD"/>
          <w:p w:rsidR="003144BD" w:rsidRPr="003144BD" w:rsidRDefault="003144BD" w:rsidP="003144BD">
            <w:r w:rsidRPr="003144BD">
              <w:t>Медсестра, воспитатель</w:t>
            </w:r>
          </w:p>
          <w:p w:rsidR="003144BD" w:rsidRPr="003144BD" w:rsidRDefault="003144BD" w:rsidP="003144BD"/>
          <w:p w:rsidR="003144BD" w:rsidRPr="003144BD" w:rsidRDefault="003144BD" w:rsidP="003144BD"/>
          <w:p w:rsidR="003144BD" w:rsidRPr="003144BD" w:rsidRDefault="003144BD" w:rsidP="003144BD">
            <w:r w:rsidRPr="003144BD">
              <w:t>Воспитатель</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Заведующая, муз. рук., воспитатели, род. комитет</w:t>
            </w:r>
          </w:p>
          <w:p w:rsidR="003144BD" w:rsidRPr="003144BD" w:rsidRDefault="003144BD" w:rsidP="003144BD"/>
          <w:p w:rsidR="003144BD" w:rsidRPr="003144BD" w:rsidRDefault="003144BD" w:rsidP="003144BD">
            <w:r w:rsidRPr="003144BD">
              <w:t>Воспитатель</w:t>
            </w:r>
          </w:p>
        </w:tc>
      </w:tr>
      <w:tr w:rsidR="003144BD" w:rsidRPr="003144BD" w:rsidTr="00E56E1D">
        <w:trPr>
          <w:trHeight w:val="429"/>
        </w:trPr>
        <w:tc>
          <w:tcPr>
            <w:tcW w:w="421" w:type="dxa"/>
          </w:tcPr>
          <w:p w:rsidR="003144BD" w:rsidRPr="003144BD" w:rsidRDefault="003144BD" w:rsidP="003144BD">
            <w:r w:rsidRPr="003144BD">
              <w:t>1.</w:t>
            </w:r>
          </w:p>
          <w:p w:rsidR="003144BD" w:rsidRPr="003144BD" w:rsidRDefault="003144BD" w:rsidP="003144BD"/>
          <w:p w:rsidR="003144BD" w:rsidRPr="003144BD" w:rsidRDefault="003144BD" w:rsidP="003144BD"/>
          <w:p w:rsidR="003144BD" w:rsidRPr="003144BD" w:rsidRDefault="003144BD" w:rsidP="003144BD">
            <w:r w:rsidRPr="003144BD">
              <w:t>2.</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3.</w:t>
            </w:r>
          </w:p>
        </w:tc>
        <w:tc>
          <w:tcPr>
            <w:tcW w:w="1842" w:type="dxa"/>
          </w:tcPr>
          <w:p w:rsidR="003144BD" w:rsidRPr="003144BD" w:rsidRDefault="003144BD" w:rsidP="003144BD">
            <w:r w:rsidRPr="003144BD">
              <w:t>Консультации родителей</w:t>
            </w:r>
          </w:p>
          <w:p w:rsidR="003144BD" w:rsidRPr="003144BD" w:rsidRDefault="003144BD" w:rsidP="003144BD"/>
          <w:p w:rsidR="003144BD" w:rsidRPr="003144BD" w:rsidRDefault="003144BD" w:rsidP="003144BD">
            <w:r w:rsidRPr="003144BD">
              <w:t>Информация (родительский уголок)</w:t>
            </w:r>
          </w:p>
          <w:p w:rsidR="003144BD" w:rsidRPr="003144BD" w:rsidRDefault="003144BD" w:rsidP="003144BD"/>
          <w:p w:rsidR="003144BD" w:rsidRPr="003144BD" w:rsidRDefault="003144BD" w:rsidP="003144BD"/>
          <w:p w:rsidR="003144BD" w:rsidRPr="003144BD" w:rsidRDefault="003144BD" w:rsidP="003144BD"/>
          <w:p w:rsidR="003144BD" w:rsidRPr="003144BD" w:rsidRDefault="00266F51" w:rsidP="003144BD">
            <w:r w:rsidRPr="00C617A0">
              <w:t>Беседы</w:t>
            </w:r>
          </w:p>
        </w:tc>
        <w:tc>
          <w:tcPr>
            <w:tcW w:w="8789" w:type="dxa"/>
          </w:tcPr>
          <w:p w:rsidR="003144BD" w:rsidRPr="003144BD" w:rsidRDefault="003144BD" w:rsidP="003144BD">
            <w:r w:rsidRPr="003144BD">
              <w:t xml:space="preserve">«Профилактика нарушения осанки у детей». Детская астрология. «Прежде чем воспитывать ребенка…».  </w:t>
            </w:r>
          </w:p>
          <w:p w:rsidR="003144BD" w:rsidRPr="003144BD" w:rsidRDefault="003144BD" w:rsidP="003144BD"/>
          <w:p w:rsidR="003144BD" w:rsidRPr="003144BD" w:rsidRDefault="003144BD" w:rsidP="003144BD">
            <w:r w:rsidRPr="003144BD">
              <w:t>Привлечь родителей к участию в акции «Птичья столовая». Уголок: «Учимся наблюдать за изменениями в природе»; «Развиваемся играя» (развиваем конструктивные навыки и грамматический строй речи); «Давайте почитаем». Папка-передвижка: «Воспитание самостоятельности у ребенка» (советы психолога). Информация о жизни детей в группе.</w:t>
            </w:r>
          </w:p>
          <w:p w:rsidR="003144BD" w:rsidRPr="003144BD" w:rsidRDefault="003144BD" w:rsidP="003144BD"/>
          <w:p w:rsidR="003144BD" w:rsidRPr="003144BD" w:rsidRDefault="00266F51" w:rsidP="003144BD">
            <w:r w:rsidRPr="00C617A0">
              <w:t>Индивидуальная работа</w:t>
            </w:r>
          </w:p>
        </w:tc>
        <w:tc>
          <w:tcPr>
            <w:tcW w:w="1417" w:type="dxa"/>
          </w:tcPr>
          <w:p w:rsidR="003144BD" w:rsidRPr="003144BD" w:rsidRDefault="003144BD" w:rsidP="003144BD">
            <w:r w:rsidRPr="003144BD">
              <w:t>январь</w:t>
            </w:r>
          </w:p>
          <w:p w:rsidR="003144BD" w:rsidRPr="003144BD" w:rsidRDefault="003144BD" w:rsidP="003144BD"/>
          <w:p w:rsidR="003144BD" w:rsidRPr="003144BD" w:rsidRDefault="003144BD" w:rsidP="003144BD"/>
          <w:p w:rsidR="003144BD" w:rsidRPr="003144BD" w:rsidRDefault="003144BD" w:rsidP="003144BD">
            <w:r w:rsidRPr="003144BD">
              <w:t>январь</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январь</w:t>
            </w:r>
          </w:p>
        </w:tc>
        <w:tc>
          <w:tcPr>
            <w:tcW w:w="3090" w:type="dxa"/>
          </w:tcPr>
          <w:p w:rsidR="003144BD" w:rsidRPr="003144BD" w:rsidRDefault="003144BD" w:rsidP="003144BD">
            <w:r w:rsidRPr="003144BD">
              <w:t>Воспитатель</w:t>
            </w:r>
          </w:p>
          <w:p w:rsidR="003144BD" w:rsidRPr="003144BD" w:rsidRDefault="003144BD" w:rsidP="003144BD"/>
          <w:p w:rsidR="003144BD" w:rsidRPr="003144BD" w:rsidRDefault="003144BD" w:rsidP="003144BD"/>
          <w:p w:rsidR="003144BD" w:rsidRPr="003144BD" w:rsidRDefault="003144BD" w:rsidP="003144BD">
            <w:r w:rsidRPr="003144BD">
              <w:t>Воспитатель</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Воспитатель</w:t>
            </w:r>
          </w:p>
        </w:tc>
      </w:tr>
      <w:tr w:rsidR="003144BD" w:rsidRPr="003144BD" w:rsidTr="00E56E1D">
        <w:tc>
          <w:tcPr>
            <w:tcW w:w="421" w:type="dxa"/>
          </w:tcPr>
          <w:p w:rsidR="003144BD" w:rsidRPr="003144BD" w:rsidRDefault="003144BD" w:rsidP="003144BD">
            <w:r w:rsidRPr="003144BD">
              <w:t>1.</w:t>
            </w:r>
          </w:p>
          <w:p w:rsidR="003144BD" w:rsidRPr="003144BD" w:rsidRDefault="003144BD" w:rsidP="003144BD"/>
          <w:p w:rsidR="003144BD" w:rsidRPr="003144BD" w:rsidRDefault="003144BD" w:rsidP="003144BD"/>
          <w:p w:rsidR="003144BD" w:rsidRPr="003144BD" w:rsidRDefault="003144BD" w:rsidP="003144BD">
            <w:r w:rsidRPr="003144BD">
              <w:t>2.</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3.</w:t>
            </w:r>
          </w:p>
        </w:tc>
        <w:tc>
          <w:tcPr>
            <w:tcW w:w="1842" w:type="dxa"/>
          </w:tcPr>
          <w:p w:rsidR="003144BD" w:rsidRPr="003144BD" w:rsidRDefault="003144BD" w:rsidP="003144BD">
            <w:r w:rsidRPr="003144BD">
              <w:t>Консультации родителей</w:t>
            </w:r>
          </w:p>
          <w:p w:rsidR="003144BD" w:rsidRPr="003144BD" w:rsidRDefault="003144BD" w:rsidP="003144BD"/>
          <w:p w:rsidR="003144BD" w:rsidRPr="003144BD" w:rsidRDefault="003144BD" w:rsidP="003144BD">
            <w:r w:rsidRPr="003144BD">
              <w:t>Информация (родительский уголок)</w:t>
            </w:r>
          </w:p>
          <w:p w:rsidR="003144BD" w:rsidRPr="003144BD" w:rsidRDefault="003144BD" w:rsidP="003144BD"/>
          <w:p w:rsidR="003144BD" w:rsidRPr="003144BD" w:rsidRDefault="003144BD" w:rsidP="003144BD"/>
          <w:p w:rsidR="003144BD" w:rsidRPr="003144BD" w:rsidRDefault="003144BD" w:rsidP="003144BD"/>
          <w:p w:rsidR="003144BD" w:rsidRPr="003144BD" w:rsidRDefault="00266F51" w:rsidP="003144BD">
            <w:r w:rsidRPr="00C617A0">
              <w:t>Беседы</w:t>
            </w:r>
          </w:p>
        </w:tc>
        <w:tc>
          <w:tcPr>
            <w:tcW w:w="8789" w:type="dxa"/>
          </w:tcPr>
          <w:p w:rsidR="003144BD" w:rsidRPr="003144BD" w:rsidRDefault="003144BD" w:rsidP="003144BD">
            <w:pPr>
              <w:tabs>
                <w:tab w:val="left" w:pos="8471"/>
              </w:tabs>
            </w:pPr>
            <w:r w:rsidRPr="003144BD">
              <w:t>«О правилах жизни ребенка в се</w:t>
            </w:r>
            <w:r w:rsidR="00266F51" w:rsidRPr="00C617A0">
              <w:t>мье». «Без вашей помощи нельзя»</w:t>
            </w:r>
          </w:p>
          <w:p w:rsidR="003144BD" w:rsidRPr="003144BD" w:rsidRDefault="003144BD" w:rsidP="003144BD">
            <w:pPr>
              <w:tabs>
                <w:tab w:val="left" w:pos="8471"/>
              </w:tabs>
            </w:pPr>
          </w:p>
          <w:p w:rsidR="003144BD" w:rsidRPr="003144BD" w:rsidRDefault="003144BD" w:rsidP="003144BD">
            <w:pPr>
              <w:tabs>
                <w:tab w:val="left" w:pos="8471"/>
              </w:tabs>
            </w:pPr>
          </w:p>
          <w:p w:rsidR="003144BD" w:rsidRPr="003144BD" w:rsidRDefault="003144BD" w:rsidP="003144BD">
            <w:pPr>
              <w:tabs>
                <w:tab w:val="left" w:pos="8471"/>
              </w:tabs>
            </w:pPr>
            <w:r w:rsidRPr="003144BD">
              <w:t>Привлечь пап к участию в празднике 23 февраля; родителей к оформлению стенда «Мой папа – защитник Родины». Уголок: «Учимся наблюдать за изменениями в природе»; «Развиваемся играя» (учим подвижное упражнение и развиваем зрительное внимание и восприятие); «Давайте почитаем». Папка-передвижка: «Театр – помощник в воспитании». Информация о жизни детей в группе.</w:t>
            </w:r>
          </w:p>
          <w:p w:rsidR="003144BD" w:rsidRPr="003144BD" w:rsidRDefault="003144BD" w:rsidP="003144BD">
            <w:pPr>
              <w:tabs>
                <w:tab w:val="left" w:pos="8471"/>
              </w:tabs>
            </w:pPr>
          </w:p>
          <w:p w:rsidR="003144BD" w:rsidRPr="003144BD" w:rsidRDefault="00266F51" w:rsidP="003144BD">
            <w:pPr>
              <w:tabs>
                <w:tab w:val="left" w:pos="8471"/>
              </w:tabs>
            </w:pPr>
            <w:r w:rsidRPr="00C617A0">
              <w:t>Индивидуальная работа</w:t>
            </w:r>
          </w:p>
        </w:tc>
        <w:tc>
          <w:tcPr>
            <w:tcW w:w="1417" w:type="dxa"/>
          </w:tcPr>
          <w:p w:rsidR="003144BD" w:rsidRPr="003144BD" w:rsidRDefault="003144BD" w:rsidP="003144BD">
            <w:r w:rsidRPr="003144BD">
              <w:t>февраль</w:t>
            </w:r>
          </w:p>
          <w:p w:rsidR="003144BD" w:rsidRPr="003144BD" w:rsidRDefault="003144BD" w:rsidP="003144BD"/>
          <w:p w:rsidR="003144BD" w:rsidRPr="003144BD" w:rsidRDefault="003144BD" w:rsidP="003144BD"/>
          <w:p w:rsidR="003144BD" w:rsidRPr="003144BD" w:rsidRDefault="003144BD" w:rsidP="003144BD">
            <w:r w:rsidRPr="003144BD">
              <w:t>февраль</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февраль</w:t>
            </w:r>
          </w:p>
        </w:tc>
        <w:tc>
          <w:tcPr>
            <w:tcW w:w="3090" w:type="dxa"/>
          </w:tcPr>
          <w:p w:rsidR="003144BD" w:rsidRPr="003144BD" w:rsidRDefault="003144BD" w:rsidP="003144BD">
            <w:r w:rsidRPr="003144BD">
              <w:t>Воспитатель</w:t>
            </w:r>
          </w:p>
          <w:p w:rsidR="003144BD" w:rsidRPr="003144BD" w:rsidRDefault="003144BD" w:rsidP="003144BD"/>
          <w:p w:rsidR="003144BD" w:rsidRPr="003144BD" w:rsidRDefault="003144BD" w:rsidP="003144BD"/>
          <w:p w:rsidR="003144BD" w:rsidRPr="003144BD" w:rsidRDefault="003144BD" w:rsidP="003144BD">
            <w:r w:rsidRPr="003144BD">
              <w:t xml:space="preserve">Воспитатель </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Воспитатели</w:t>
            </w:r>
          </w:p>
        </w:tc>
      </w:tr>
      <w:tr w:rsidR="003144BD" w:rsidRPr="003144BD" w:rsidTr="00E56E1D">
        <w:tc>
          <w:tcPr>
            <w:tcW w:w="421" w:type="dxa"/>
          </w:tcPr>
          <w:p w:rsidR="003144BD" w:rsidRPr="003144BD" w:rsidRDefault="003144BD" w:rsidP="003144BD">
            <w:r w:rsidRPr="003144BD">
              <w:lastRenderedPageBreak/>
              <w:t>1.</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2.</w:t>
            </w:r>
          </w:p>
          <w:p w:rsidR="003144BD" w:rsidRPr="003144BD" w:rsidRDefault="003144BD" w:rsidP="003144BD"/>
          <w:p w:rsidR="003144BD" w:rsidRPr="003144BD" w:rsidRDefault="003144BD" w:rsidP="003144BD"/>
          <w:p w:rsidR="003144BD" w:rsidRPr="003144BD" w:rsidRDefault="003144BD" w:rsidP="003144BD">
            <w:r w:rsidRPr="003144BD">
              <w:t>3.</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4.</w:t>
            </w:r>
          </w:p>
          <w:p w:rsidR="003144BD" w:rsidRPr="003144BD" w:rsidRDefault="003144BD" w:rsidP="003144BD"/>
          <w:p w:rsidR="003144BD" w:rsidRPr="003144BD" w:rsidRDefault="003144BD" w:rsidP="003144BD"/>
          <w:p w:rsidR="003144BD" w:rsidRPr="003144BD" w:rsidRDefault="003144BD" w:rsidP="003144BD">
            <w:r w:rsidRPr="003144BD">
              <w:t>5</w:t>
            </w:r>
          </w:p>
        </w:tc>
        <w:tc>
          <w:tcPr>
            <w:tcW w:w="1842" w:type="dxa"/>
          </w:tcPr>
          <w:p w:rsidR="003144BD" w:rsidRPr="003144BD" w:rsidRDefault="003144BD" w:rsidP="003144BD">
            <w:r w:rsidRPr="003144BD">
              <w:t>Групповое родительское собрание</w:t>
            </w:r>
          </w:p>
          <w:p w:rsidR="003144BD" w:rsidRPr="003144BD" w:rsidRDefault="003144BD" w:rsidP="003144BD"/>
          <w:p w:rsidR="003144BD" w:rsidRPr="003144BD" w:rsidRDefault="003144BD" w:rsidP="003144BD">
            <w:r w:rsidRPr="003144BD">
              <w:t>Консультации родителей</w:t>
            </w:r>
          </w:p>
          <w:p w:rsidR="003144BD" w:rsidRPr="003144BD" w:rsidRDefault="003144BD" w:rsidP="003144BD"/>
          <w:p w:rsidR="003144BD" w:rsidRPr="003144BD" w:rsidRDefault="003144BD" w:rsidP="003144BD">
            <w:r w:rsidRPr="003144BD">
              <w:t>Информация (родительский уголок)</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Мероприятия</w:t>
            </w:r>
          </w:p>
          <w:p w:rsidR="003144BD" w:rsidRPr="003144BD" w:rsidRDefault="003144BD" w:rsidP="003144BD"/>
          <w:p w:rsidR="003144BD" w:rsidRPr="003144BD" w:rsidRDefault="003144BD" w:rsidP="003144BD"/>
          <w:p w:rsidR="003144BD" w:rsidRPr="003144BD" w:rsidRDefault="00266F51" w:rsidP="003144BD">
            <w:r w:rsidRPr="00C617A0">
              <w:t>Беседы</w:t>
            </w:r>
          </w:p>
        </w:tc>
        <w:tc>
          <w:tcPr>
            <w:tcW w:w="8789" w:type="dxa"/>
          </w:tcPr>
          <w:p w:rsidR="003144BD" w:rsidRPr="003144BD" w:rsidRDefault="003144BD" w:rsidP="003144BD">
            <w:r w:rsidRPr="003144BD">
              <w:t>Тема: «Особенности современных детей»</w:t>
            </w:r>
          </w:p>
          <w:p w:rsidR="003144BD" w:rsidRPr="003144BD" w:rsidRDefault="003144BD" w:rsidP="003144BD">
            <w:r w:rsidRPr="003144BD">
              <w:t>Цель: познакомить родителей с особенностями и принципами воспитания современных детей.</w:t>
            </w:r>
          </w:p>
          <w:p w:rsidR="003144BD" w:rsidRPr="003144BD" w:rsidRDefault="003144BD" w:rsidP="003144BD"/>
          <w:p w:rsidR="003144BD" w:rsidRPr="003144BD" w:rsidRDefault="003144BD" w:rsidP="003144BD">
            <w:r w:rsidRPr="003144BD">
              <w:t xml:space="preserve"> «Научить ребенка трудиться». </w:t>
            </w:r>
            <w:r w:rsidR="00266F51" w:rsidRPr="00C617A0">
              <w:t>«Введение в математику в семье»</w:t>
            </w:r>
          </w:p>
          <w:p w:rsidR="003144BD" w:rsidRPr="003144BD" w:rsidRDefault="003144BD" w:rsidP="003144BD"/>
          <w:p w:rsidR="003144BD" w:rsidRPr="003144BD" w:rsidRDefault="003144BD" w:rsidP="003144BD"/>
          <w:p w:rsidR="003144BD" w:rsidRPr="003144BD" w:rsidRDefault="003144BD" w:rsidP="003144BD">
            <w:r w:rsidRPr="003144BD">
              <w:t>Привлечь родителей к участию в тематической выставке «Рисуем вместе с мамой». Уголок: «Учимся наблюдать за изменениями в природе»; «Развиваемся  играя» (развиваем грамматический строй речи, математические представления и творческое воображение); «Давайте почитаем». Папка-передвижка: «Как наше слово отзовется (советы психолога). Информация о жизни детей в группе.</w:t>
            </w:r>
          </w:p>
          <w:p w:rsidR="003144BD" w:rsidRPr="003144BD" w:rsidRDefault="003144BD" w:rsidP="003144BD"/>
          <w:p w:rsidR="003144BD" w:rsidRPr="003144BD" w:rsidRDefault="003144BD" w:rsidP="003144BD">
            <w:r w:rsidRPr="003144BD">
              <w:t>«8 марта»</w:t>
            </w:r>
          </w:p>
          <w:p w:rsidR="003144BD" w:rsidRPr="003144BD" w:rsidRDefault="003144BD" w:rsidP="003144BD"/>
          <w:p w:rsidR="003144BD" w:rsidRPr="003144BD" w:rsidRDefault="003144BD" w:rsidP="003144BD"/>
          <w:p w:rsidR="003144BD" w:rsidRPr="003144BD" w:rsidRDefault="003144BD" w:rsidP="003144BD">
            <w:r w:rsidRPr="003144BD">
              <w:t>Индивидуальная работа.</w:t>
            </w:r>
          </w:p>
        </w:tc>
        <w:tc>
          <w:tcPr>
            <w:tcW w:w="1417" w:type="dxa"/>
          </w:tcPr>
          <w:p w:rsidR="003144BD" w:rsidRPr="003144BD" w:rsidRDefault="003144BD" w:rsidP="003144BD">
            <w:r w:rsidRPr="003144BD">
              <w:t>март</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март</w:t>
            </w:r>
          </w:p>
          <w:p w:rsidR="003144BD" w:rsidRPr="003144BD" w:rsidRDefault="003144BD" w:rsidP="003144BD"/>
          <w:p w:rsidR="003144BD" w:rsidRPr="003144BD" w:rsidRDefault="003144BD" w:rsidP="003144BD"/>
          <w:p w:rsidR="003144BD" w:rsidRPr="003144BD" w:rsidRDefault="003144BD" w:rsidP="003144BD">
            <w:r w:rsidRPr="003144BD">
              <w:t>март</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март</w:t>
            </w:r>
          </w:p>
          <w:p w:rsidR="003144BD" w:rsidRPr="003144BD" w:rsidRDefault="003144BD" w:rsidP="003144BD"/>
          <w:p w:rsidR="003144BD" w:rsidRPr="003144BD" w:rsidRDefault="003144BD" w:rsidP="003144BD"/>
          <w:p w:rsidR="003144BD" w:rsidRPr="003144BD" w:rsidRDefault="003144BD" w:rsidP="003144BD">
            <w:r w:rsidRPr="003144BD">
              <w:t>март</w:t>
            </w:r>
          </w:p>
        </w:tc>
        <w:tc>
          <w:tcPr>
            <w:tcW w:w="3090" w:type="dxa"/>
          </w:tcPr>
          <w:p w:rsidR="003144BD" w:rsidRPr="003144BD" w:rsidRDefault="003144BD" w:rsidP="003144BD">
            <w:r w:rsidRPr="003144BD">
              <w:t>Воспитатели, заведующая</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Воспитатель</w:t>
            </w:r>
          </w:p>
          <w:p w:rsidR="003144BD" w:rsidRPr="003144BD" w:rsidRDefault="003144BD" w:rsidP="003144BD"/>
          <w:p w:rsidR="003144BD" w:rsidRPr="003144BD" w:rsidRDefault="003144BD" w:rsidP="003144BD"/>
          <w:p w:rsidR="003144BD" w:rsidRPr="003144BD" w:rsidRDefault="003144BD" w:rsidP="003144BD">
            <w:r w:rsidRPr="003144BD">
              <w:t>Воспитатель</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Заведующая, муз. рук., воспитатели, род. комитет</w:t>
            </w:r>
          </w:p>
          <w:p w:rsidR="003144BD" w:rsidRPr="003144BD" w:rsidRDefault="003144BD" w:rsidP="003144BD"/>
          <w:p w:rsidR="003144BD" w:rsidRPr="003144BD" w:rsidRDefault="003144BD" w:rsidP="003144BD">
            <w:r w:rsidRPr="003144BD">
              <w:t>Воспитатели</w:t>
            </w:r>
          </w:p>
        </w:tc>
      </w:tr>
      <w:tr w:rsidR="003144BD" w:rsidRPr="003144BD" w:rsidTr="00E56E1D">
        <w:trPr>
          <w:trHeight w:val="70"/>
        </w:trPr>
        <w:tc>
          <w:tcPr>
            <w:tcW w:w="421" w:type="dxa"/>
          </w:tcPr>
          <w:p w:rsidR="003144BD" w:rsidRPr="003144BD" w:rsidRDefault="003144BD" w:rsidP="003144BD">
            <w:r w:rsidRPr="003144BD">
              <w:t>1.</w:t>
            </w:r>
          </w:p>
          <w:p w:rsidR="003144BD" w:rsidRPr="003144BD" w:rsidRDefault="003144BD" w:rsidP="003144BD"/>
          <w:p w:rsidR="003144BD" w:rsidRPr="003144BD" w:rsidRDefault="003144BD" w:rsidP="003144BD"/>
          <w:p w:rsidR="003144BD" w:rsidRPr="003144BD" w:rsidRDefault="003144BD" w:rsidP="003144BD">
            <w:r w:rsidRPr="003144BD">
              <w:t>2.</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3</w:t>
            </w:r>
          </w:p>
        </w:tc>
        <w:tc>
          <w:tcPr>
            <w:tcW w:w="1842" w:type="dxa"/>
          </w:tcPr>
          <w:p w:rsidR="003144BD" w:rsidRPr="003144BD" w:rsidRDefault="003144BD" w:rsidP="003144BD">
            <w:r w:rsidRPr="003144BD">
              <w:t>Консультации родителей</w:t>
            </w:r>
          </w:p>
          <w:p w:rsidR="003144BD" w:rsidRPr="003144BD" w:rsidRDefault="003144BD" w:rsidP="003144BD"/>
          <w:p w:rsidR="003144BD" w:rsidRPr="003144BD" w:rsidRDefault="003144BD" w:rsidP="003144BD">
            <w:r w:rsidRPr="003144BD">
              <w:t>Информация (родительский уголок)</w:t>
            </w:r>
          </w:p>
          <w:p w:rsidR="003144BD" w:rsidRPr="003144BD" w:rsidRDefault="003144BD" w:rsidP="003144BD"/>
          <w:p w:rsidR="003144BD" w:rsidRPr="003144BD" w:rsidRDefault="00266F51" w:rsidP="003144BD">
            <w:r w:rsidRPr="00C617A0">
              <w:t>Беседы</w:t>
            </w:r>
            <w:r w:rsidR="003144BD" w:rsidRPr="003144BD">
              <w:t xml:space="preserve"> </w:t>
            </w:r>
          </w:p>
        </w:tc>
        <w:tc>
          <w:tcPr>
            <w:tcW w:w="8789" w:type="dxa"/>
          </w:tcPr>
          <w:p w:rsidR="003144BD" w:rsidRPr="003144BD" w:rsidRDefault="003144BD" w:rsidP="003144BD">
            <w:r w:rsidRPr="003144BD">
              <w:t xml:space="preserve">«Семья глазами ребенка». «Духовно – нравственное воспитание детей в семье». </w:t>
            </w:r>
          </w:p>
          <w:p w:rsidR="003144BD" w:rsidRPr="003144BD" w:rsidRDefault="003144BD" w:rsidP="003144BD"/>
          <w:p w:rsidR="003144BD" w:rsidRPr="003144BD" w:rsidRDefault="003144BD" w:rsidP="003144BD"/>
          <w:p w:rsidR="003144BD" w:rsidRPr="003144BD" w:rsidRDefault="003144BD" w:rsidP="003144BD">
            <w:r w:rsidRPr="003144BD">
              <w:t>Привлечение родителей к участию в акции «Цветочная фантазия». Уголок: «Учимся наблюдать за изменениями в природе»; «Развиваемся играя» (развиваем фонематические процессы, речевой слух и память); «Давайте почитаем». Папка-передвижка: «Упражнения для профилактики плоскостопия».</w:t>
            </w:r>
          </w:p>
          <w:p w:rsidR="003144BD" w:rsidRPr="003144BD" w:rsidRDefault="003144BD" w:rsidP="003144BD">
            <w:r w:rsidRPr="003144BD">
              <w:t>Индивидуальная работа.</w:t>
            </w:r>
          </w:p>
        </w:tc>
        <w:tc>
          <w:tcPr>
            <w:tcW w:w="1417" w:type="dxa"/>
          </w:tcPr>
          <w:p w:rsidR="003144BD" w:rsidRPr="003144BD" w:rsidRDefault="003144BD" w:rsidP="003144BD">
            <w:r w:rsidRPr="003144BD">
              <w:t>апрель</w:t>
            </w:r>
          </w:p>
          <w:p w:rsidR="003144BD" w:rsidRPr="003144BD" w:rsidRDefault="003144BD" w:rsidP="003144BD"/>
          <w:p w:rsidR="003144BD" w:rsidRPr="003144BD" w:rsidRDefault="003144BD" w:rsidP="003144BD"/>
          <w:p w:rsidR="003144BD" w:rsidRPr="003144BD" w:rsidRDefault="003144BD" w:rsidP="003144BD">
            <w:r w:rsidRPr="003144BD">
              <w:t>апрель</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апрель</w:t>
            </w:r>
          </w:p>
        </w:tc>
        <w:tc>
          <w:tcPr>
            <w:tcW w:w="3090" w:type="dxa"/>
          </w:tcPr>
          <w:p w:rsidR="003144BD" w:rsidRPr="003144BD" w:rsidRDefault="003144BD" w:rsidP="003144BD">
            <w:r w:rsidRPr="003144BD">
              <w:t>Воспитатель</w:t>
            </w:r>
          </w:p>
          <w:p w:rsidR="003144BD" w:rsidRPr="003144BD" w:rsidRDefault="003144BD" w:rsidP="003144BD"/>
          <w:p w:rsidR="003144BD" w:rsidRPr="003144BD" w:rsidRDefault="003144BD" w:rsidP="003144BD"/>
          <w:p w:rsidR="003144BD" w:rsidRPr="003144BD" w:rsidRDefault="003144BD" w:rsidP="003144BD">
            <w:r w:rsidRPr="003144BD">
              <w:t>Воспитатель, медсестра</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Воспитатель</w:t>
            </w:r>
          </w:p>
        </w:tc>
      </w:tr>
      <w:tr w:rsidR="003144BD" w:rsidRPr="003144BD" w:rsidTr="00E56E1D">
        <w:tc>
          <w:tcPr>
            <w:tcW w:w="421" w:type="dxa"/>
          </w:tcPr>
          <w:p w:rsidR="003144BD" w:rsidRPr="003144BD" w:rsidRDefault="003144BD" w:rsidP="003144BD">
            <w:r w:rsidRPr="003144BD">
              <w:t>1.</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2.</w:t>
            </w:r>
          </w:p>
          <w:p w:rsidR="003144BD" w:rsidRPr="003144BD" w:rsidRDefault="003144BD" w:rsidP="003144BD"/>
          <w:p w:rsidR="003144BD" w:rsidRPr="003144BD" w:rsidRDefault="003144BD" w:rsidP="003144BD"/>
          <w:p w:rsidR="003144BD" w:rsidRPr="003144BD" w:rsidRDefault="003144BD" w:rsidP="003144BD">
            <w:r w:rsidRPr="003144BD">
              <w:t>3.</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4.</w:t>
            </w:r>
          </w:p>
          <w:p w:rsidR="003144BD" w:rsidRPr="003144BD" w:rsidRDefault="003144BD" w:rsidP="003144BD"/>
          <w:p w:rsidR="003144BD" w:rsidRPr="003144BD" w:rsidRDefault="003144BD" w:rsidP="003144BD">
            <w:r w:rsidRPr="003144BD">
              <w:t>5.</w:t>
            </w:r>
          </w:p>
        </w:tc>
        <w:tc>
          <w:tcPr>
            <w:tcW w:w="1842" w:type="dxa"/>
          </w:tcPr>
          <w:p w:rsidR="003144BD" w:rsidRPr="003144BD" w:rsidRDefault="003144BD" w:rsidP="003144BD">
            <w:r w:rsidRPr="003144BD">
              <w:t xml:space="preserve">Групповое родительское собрание </w:t>
            </w:r>
          </w:p>
          <w:p w:rsidR="003144BD" w:rsidRPr="003144BD" w:rsidRDefault="003144BD" w:rsidP="003144BD"/>
          <w:p w:rsidR="003144BD" w:rsidRPr="003144BD" w:rsidRDefault="003144BD" w:rsidP="003144BD"/>
          <w:p w:rsidR="003144BD" w:rsidRPr="003144BD" w:rsidRDefault="003144BD" w:rsidP="003144BD">
            <w:r w:rsidRPr="003144BD">
              <w:t>Консультации родителей</w:t>
            </w:r>
          </w:p>
          <w:p w:rsidR="003144BD" w:rsidRPr="003144BD" w:rsidRDefault="003144BD" w:rsidP="003144BD"/>
          <w:p w:rsidR="003144BD" w:rsidRPr="003144BD" w:rsidRDefault="003144BD" w:rsidP="003144BD">
            <w:r w:rsidRPr="003144BD">
              <w:t>Информация (родительский уголок)</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Мероприятие</w:t>
            </w:r>
          </w:p>
          <w:p w:rsidR="003144BD" w:rsidRPr="003144BD" w:rsidRDefault="003144BD" w:rsidP="003144BD"/>
          <w:p w:rsidR="003144BD" w:rsidRPr="003144BD" w:rsidRDefault="00266F51" w:rsidP="003144BD">
            <w:r w:rsidRPr="00C617A0">
              <w:t>Беседы</w:t>
            </w:r>
            <w:r w:rsidR="003144BD" w:rsidRPr="003144BD">
              <w:t xml:space="preserve"> </w:t>
            </w:r>
          </w:p>
        </w:tc>
        <w:tc>
          <w:tcPr>
            <w:tcW w:w="8789" w:type="dxa"/>
          </w:tcPr>
          <w:p w:rsidR="003144BD" w:rsidRPr="003144BD" w:rsidRDefault="003144BD" w:rsidP="003144BD">
            <w:r w:rsidRPr="003144BD">
              <w:t>Те</w:t>
            </w:r>
            <w:r w:rsidR="00266F51" w:rsidRPr="00C617A0">
              <w:t>ма: «Чему мы научились за год»</w:t>
            </w:r>
          </w:p>
          <w:p w:rsidR="003144BD" w:rsidRPr="003144BD" w:rsidRDefault="003144BD" w:rsidP="003144BD">
            <w:r w:rsidRPr="003144BD">
              <w:t>Цель: знакомство родителей с результатами диагностики детей на конец года. Награждение родителей, активно принимавших участие в жизни группы и детского сада, определить перспективы на будущее.</w:t>
            </w:r>
          </w:p>
          <w:p w:rsidR="003144BD" w:rsidRPr="003144BD" w:rsidRDefault="003144BD" w:rsidP="003144BD"/>
          <w:p w:rsidR="003144BD" w:rsidRPr="003144BD" w:rsidRDefault="003144BD" w:rsidP="003144BD">
            <w:r w:rsidRPr="003144BD">
              <w:t>«Что должен знать ребенок по окончании старшей группы». «Обучение детей правилам дорожного движения».</w:t>
            </w:r>
          </w:p>
          <w:p w:rsidR="003144BD" w:rsidRPr="003144BD" w:rsidRDefault="003144BD" w:rsidP="003144BD"/>
          <w:p w:rsidR="003144BD" w:rsidRPr="003144BD" w:rsidRDefault="003144BD" w:rsidP="003144BD">
            <w:r w:rsidRPr="003144BD">
              <w:t xml:space="preserve">Участие родителей в итоговых занятиях «Вот и стали мы на год взрослее». Привлечение родителей к подготовке веранды и игровой площадки к летнему оздоровительному периоду. Уголок: «Учимся наблюдать за изменениями в природе»; «Развиваемся играя» (развиваем </w:t>
            </w:r>
            <w:r w:rsidR="000C0516">
              <w:t>мышление, мел</w:t>
            </w:r>
            <w:r w:rsidRPr="003144BD">
              <w:t>кую моторику); «Давайте почитаем». Папка-передвижка: «Что нам делать с непоседой» (советы психолога). Информация о жизни детей в группе.</w:t>
            </w:r>
          </w:p>
          <w:p w:rsidR="003144BD" w:rsidRPr="003144BD" w:rsidRDefault="003144BD" w:rsidP="003144BD"/>
          <w:p w:rsidR="003144BD" w:rsidRPr="003144BD" w:rsidRDefault="003144BD" w:rsidP="003144BD">
            <w:r w:rsidRPr="003144BD">
              <w:t>«Прощальный концерт»</w:t>
            </w:r>
          </w:p>
          <w:p w:rsidR="003144BD" w:rsidRPr="003144BD" w:rsidRDefault="003144BD" w:rsidP="003144BD"/>
          <w:p w:rsidR="003144BD" w:rsidRPr="003144BD" w:rsidRDefault="00266F51" w:rsidP="003144BD">
            <w:r w:rsidRPr="00C617A0">
              <w:t>Индивидуальная работа</w:t>
            </w:r>
          </w:p>
        </w:tc>
        <w:tc>
          <w:tcPr>
            <w:tcW w:w="1417" w:type="dxa"/>
          </w:tcPr>
          <w:p w:rsidR="003144BD" w:rsidRPr="003144BD" w:rsidRDefault="003144BD" w:rsidP="003144BD">
            <w:r w:rsidRPr="003144BD">
              <w:t>май</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май</w:t>
            </w:r>
          </w:p>
          <w:p w:rsidR="003144BD" w:rsidRPr="003144BD" w:rsidRDefault="003144BD" w:rsidP="003144BD"/>
          <w:p w:rsidR="003144BD" w:rsidRPr="003144BD" w:rsidRDefault="003144BD" w:rsidP="003144BD"/>
          <w:p w:rsidR="003144BD" w:rsidRPr="003144BD" w:rsidRDefault="003144BD" w:rsidP="003144BD">
            <w:r w:rsidRPr="003144BD">
              <w:t>май</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май</w:t>
            </w:r>
          </w:p>
          <w:p w:rsidR="003144BD" w:rsidRDefault="003144BD" w:rsidP="003144BD"/>
          <w:p w:rsidR="00E82A6A" w:rsidRPr="003144BD" w:rsidRDefault="00E82A6A" w:rsidP="003144BD"/>
          <w:p w:rsidR="003144BD" w:rsidRPr="003144BD" w:rsidRDefault="003144BD" w:rsidP="003144BD">
            <w:r w:rsidRPr="003144BD">
              <w:t>май</w:t>
            </w:r>
          </w:p>
        </w:tc>
        <w:tc>
          <w:tcPr>
            <w:tcW w:w="3090" w:type="dxa"/>
          </w:tcPr>
          <w:p w:rsidR="003144BD" w:rsidRPr="003144BD" w:rsidRDefault="003144BD" w:rsidP="003144BD">
            <w:r w:rsidRPr="003144BD">
              <w:t>Заведующая, воспитатель</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Воспитатель</w:t>
            </w:r>
          </w:p>
          <w:p w:rsidR="003144BD" w:rsidRPr="003144BD" w:rsidRDefault="003144BD" w:rsidP="003144BD"/>
          <w:p w:rsidR="003144BD" w:rsidRPr="003144BD" w:rsidRDefault="003144BD" w:rsidP="003144BD"/>
          <w:p w:rsidR="003144BD" w:rsidRPr="003144BD" w:rsidRDefault="003144BD" w:rsidP="003144BD">
            <w:r w:rsidRPr="003144BD">
              <w:t>Воспитатель</w:t>
            </w:r>
          </w:p>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p w:rsidR="003144BD" w:rsidRPr="003144BD" w:rsidRDefault="003144BD" w:rsidP="003144BD">
            <w:r w:rsidRPr="003144BD">
              <w:t>Заведующая, муз. рук., воспитатели, род. комитет</w:t>
            </w:r>
          </w:p>
          <w:p w:rsidR="00C617A0" w:rsidRDefault="00C617A0" w:rsidP="003144BD"/>
          <w:p w:rsidR="003144BD" w:rsidRPr="003144BD" w:rsidRDefault="003144BD" w:rsidP="003144BD">
            <w:r w:rsidRPr="003144BD">
              <w:t>Воспитатель</w:t>
            </w:r>
          </w:p>
        </w:tc>
      </w:tr>
    </w:tbl>
    <w:p w:rsidR="003144BD" w:rsidRPr="003144BD" w:rsidRDefault="003144BD" w:rsidP="003144BD">
      <w:pPr>
        <w:tabs>
          <w:tab w:val="left" w:pos="7200"/>
        </w:tabs>
        <w:spacing w:after="160" w:line="240" w:lineRule="auto"/>
        <w:rPr>
          <w:rFonts w:ascii="Times New Roman" w:eastAsia="Calibri" w:hAnsi="Times New Roman" w:cs="Times New Roman"/>
          <w:sz w:val="24"/>
          <w:szCs w:val="24"/>
        </w:rPr>
        <w:sectPr w:rsidR="003144BD" w:rsidRPr="003144BD" w:rsidSect="003A74C1">
          <w:pgSz w:w="16838" w:h="11906" w:orient="landscape" w:code="9"/>
          <w:pgMar w:top="709" w:right="1134" w:bottom="992" w:left="851" w:header="708" w:footer="708" w:gutter="0"/>
          <w:cols w:space="708"/>
          <w:docGrid w:linePitch="360"/>
        </w:sectPr>
      </w:pPr>
    </w:p>
    <w:bookmarkEnd w:id="5"/>
    <w:p w:rsidR="00E82A6A" w:rsidRDefault="00E82A6A" w:rsidP="00E82A6A">
      <w:pPr>
        <w:pStyle w:val="a3"/>
        <w:ind w:left="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Pr="001F4290">
        <w:rPr>
          <w:rFonts w:ascii="Times New Roman" w:hAnsi="Times New Roman" w:cs="Times New Roman"/>
          <w:b/>
          <w:sz w:val="28"/>
          <w:szCs w:val="28"/>
        </w:rPr>
        <w:t xml:space="preserve"> </w:t>
      </w:r>
      <w:r>
        <w:rPr>
          <w:rFonts w:ascii="Times New Roman" w:hAnsi="Times New Roman" w:cs="Times New Roman"/>
          <w:b/>
          <w:sz w:val="28"/>
          <w:szCs w:val="28"/>
        </w:rPr>
        <w:t>ОРГАНИЗАЦИОННЫЙ РАЗДЕЛ</w:t>
      </w:r>
    </w:p>
    <w:p w:rsidR="000C0516" w:rsidRDefault="00E82A6A" w:rsidP="000C0516">
      <w:pPr>
        <w:pStyle w:val="a3"/>
        <w:numPr>
          <w:ilvl w:val="1"/>
          <w:numId w:val="0"/>
        </w:numPr>
        <w:jc w:val="both"/>
        <w:rPr>
          <w:rFonts w:ascii="Times New Roman" w:hAnsi="Times New Roman" w:cs="Times New Roman"/>
          <w:b/>
          <w:sz w:val="24"/>
          <w:szCs w:val="24"/>
        </w:rPr>
      </w:pPr>
      <w:r w:rsidRPr="00E82A6A">
        <w:rPr>
          <w:rFonts w:ascii="Times New Roman" w:hAnsi="Times New Roman" w:cs="Times New Roman"/>
          <w:b/>
          <w:sz w:val="24"/>
          <w:szCs w:val="24"/>
        </w:rPr>
        <w:t xml:space="preserve">3.1. </w:t>
      </w:r>
      <w:r w:rsidR="005F661D">
        <w:rPr>
          <w:rFonts w:ascii="Times New Roman" w:hAnsi="Times New Roman" w:cs="Times New Roman"/>
          <w:b/>
          <w:sz w:val="24"/>
          <w:szCs w:val="24"/>
        </w:rPr>
        <w:t xml:space="preserve"> </w:t>
      </w:r>
      <w:r>
        <w:rPr>
          <w:rFonts w:ascii="Times New Roman" w:hAnsi="Times New Roman" w:cs="Times New Roman"/>
          <w:b/>
          <w:sz w:val="24"/>
          <w:szCs w:val="24"/>
        </w:rPr>
        <w:t>Структура реализации образовательного процесса</w:t>
      </w:r>
    </w:p>
    <w:p w:rsidR="000C0516" w:rsidRDefault="000C0516" w:rsidP="000C0516">
      <w:pPr>
        <w:pStyle w:val="a3"/>
        <w:numPr>
          <w:ilvl w:val="1"/>
          <w:numId w:val="0"/>
        </w:numPr>
        <w:jc w:val="both"/>
        <w:rPr>
          <w:rFonts w:ascii="Times New Roman" w:hAnsi="Times New Roman" w:cs="Times New Roman"/>
          <w:b/>
          <w:sz w:val="24"/>
          <w:szCs w:val="24"/>
        </w:rPr>
      </w:pPr>
    </w:p>
    <w:p w:rsidR="000C0516" w:rsidRPr="000C0516" w:rsidRDefault="000C0516" w:rsidP="000C0516">
      <w:pPr>
        <w:spacing w:after="0" w:line="240" w:lineRule="auto"/>
        <w:ind w:right="714"/>
        <w:jc w:val="both"/>
        <w:rPr>
          <w:rFonts w:ascii="Times New Roman" w:eastAsia="Times New Roman" w:hAnsi="Times New Roman" w:cs="Times New Roman"/>
          <w:bCs/>
          <w:sz w:val="24"/>
          <w:szCs w:val="24"/>
          <w:lang w:bidi="ru-RU"/>
        </w:rPr>
      </w:pPr>
      <w:r w:rsidRPr="000C0516">
        <w:rPr>
          <w:rFonts w:ascii="Times New Roman" w:eastAsia="Calibri" w:hAnsi="Times New Roman" w:cs="Times New Roman"/>
          <w:sz w:val="24"/>
          <w:szCs w:val="24"/>
        </w:rPr>
        <w:t>Образовательная деятельность с детьми по «Программе</w:t>
      </w:r>
      <w:r>
        <w:rPr>
          <w:rFonts w:ascii="Times New Roman" w:eastAsia="Calibri" w:hAnsi="Times New Roman" w:cs="Times New Roman"/>
          <w:sz w:val="24"/>
          <w:szCs w:val="24"/>
        </w:rPr>
        <w:t xml:space="preserve"> 2100</w:t>
      </w:r>
      <w:r w:rsidRPr="000C0516">
        <w:rPr>
          <w:rFonts w:ascii="Times New Roman" w:eastAsia="Calibri" w:hAnsi="Times New Roman" w:cs="Times New Roman"/>
          <w:sz w:val="24"/>
          <w:szCs w:val="24"/>
        </w:rPr>
        <w:t xml:space="preserve">» рассчитана на пятидневную рабочую неделю. Продолжительность учебного года – с 1 сентября по 31 августа. </w:t>
      </w:r>
      <w:r w:rsidRPr="000C0516">
        <w:rPr>
          <w:rFonts w:ascii="Times New Roman" w:eastAsia="Times New Roman" w:hAnsi="Times New Roman" w:cs="Times New Roman"/>
          <w:bCs/>
          <w:sz w:val="24"/>
          <w:szCs w:val="24"/>
          <w:lang w:bidi="ru-RU"/>
        </w:rPr>
        <w:t>Режим дня соответствует воз</w:t>
      </w:r>
      <w:r>
        <w:rPr>
          <w:rFonts w:ascii="Times New Roman" w:eastAsia="Times New Roman" w:hAnsi="Times New Roman" w:cs="Times New Roman"/>
          <w:bCs/>
          <w:sz w:val="24"/>
          <w:szCs w:val="24"/>
          <w:lang w:bidi="ru-RU"/>
        </w:rPr>
        <w:t>растным особенностям детей старш</w:t>
      </w:r>
      <w:r w:rsidRPr="000C0516">
        <w:rPr>
          <w:rFonts w:ascii="Times New Roman" w:eastAsia="Times New Roman" w:hAnsi="Times New Roman" w:cs="Times New Roman"/>
          <w:bCs/>
          <w:sz w:val="24"/>
          <w:szCs w:val="24"/>
          <w:lang w:bidi="ru-RU"/>
        </w:rPr>
        <w:t>ей группы и способствует их гармоничному развитию.</w:t>
      </w:r>
      <w:r>
        <w:rPr>
          <w:rFonts w:ascii="Times New Roman" w:eastAsia="Times New Roman" w:hAnsi="Times New Roman" w:cs="Times New Roman"/>
          <w:bCs/>
          <w:sz w:val="24"/>
          <w:szCs w:val="24"/>
          <w:lang w:bidi="ru-RU"/>
        </w:rPr>
        <w:t xml:space="preserve"> </w:t>
      </w:r>
      <w:r w:rsidRPr="000C0516">
        <w:rPr>
          <w:rFonts w:ascii="Times New Roman" w:eastAsia="Calibri" w:hAnsi="Times New Roman" w:cs="Times New Roman"/>
          <w:sz w:val="24"/>
          <w:szCs w:val="24"/>
        </w:rPr>
        <w:t>Режи</w:t>
      </w:r>
      <w:r>
        <w:rPr>
          <w:rFonts w:ascii="Times New Roman" w:eastAsia="Calibri" w:hAnsi="Times New Roman" w:cs="Times New Roman"/>
          <w:sz w:val="24"/>
          <w:szCs w:val="24"/>
        </w:rPr>
        <w:t>м дня составлен с расчетом на 10,5</w:t>
      </w:r>
      <w:r w:rsidRPr="000C0516">
        <w:rPr>
          <w:rFonts w:ascii="Times New Roman" w:eastAsia="Calibri" w:hAnsi="Times New Roman" w:cs="Times New Roman"/>
          <w:sz w:val="24"/>
          <w:szCs w:val="24"/>
        </w:rPr>
        <w:t>-часовое пребы</w:t>
      </w:r>
      <w:r>
        <w:rPr>
          <w:rFonts w:ascii="Times New Roman" w:eastAsia="Calibri" w:hAnsi="Times New Roman" w:cs="Times New Roman"/>
          <w:sz w:val="24"/>
          <w:szCs w:val="24"/>
        </w:rPr>
        <w:t>вание ребенка в детском саду с 07.30 – 18</w:t>
      </w:r>
      <w:r w:rsidRPr="000C0516">
        <w:rPr>
          <w:rFonts w:ascii="Times New Roman" w:eastAsia="Calibri" w:hAnsi="Times New Roman" w:cs="Times New Roman"/>
          <w:sz w:val="24"/>
          <w:szCs w:val="24"/>
        </w:rPr>
        <w:t>.00. СанПин 2.4.1. 3049 от 15.05.2013.</w:t>
      </w:r>
      <w:r w:rsidRPr="000C0516">
        <w:rPr>
          <w:rFonts w:ascii="Times New Roman" w:eastAsia="Times New Roman" w:hAnsi="Times New Roman" w:cs="Times New Roman"/>
          <w:bCs/>
          <w:lang w:bidi="ru-RU"/>
        </w:rPr>
        <w:t xml:space="preserve"> </w:t>
      </w:r>
      <w:r w:rsidRPr="000C0516">
        <w:rPr>
          <w:rFonts w:ascii="Times New Roman" w:eastAsia="Times New Roman" w:hAnsi="Times New Roman" w:cs="Times New Roman"/>
          <w:bCs/>
          <w:sz w:val="24"/>
          <w:szCs w:val="24"/>
          <w:lang w:bidi="ru-RU"/>
        </w:rPr>
        <w:t>«Санитарно-эпидемиологических требований к устройству, содержанию и организации режима работы дошкольных образовательных организаций».</w:t>
      </w:r>
    </w:p>
    <w:p w:rsidR="000C0516" w:rsidRPr="003A4584" w:rsidRDefault="000C0516" w:rsidP="003A4584">
      <w:pPr>
        <w:tabs>
          <w:tab w:val="left" w:pos="7200"/>
        </w:tabs>
        <w:spacing w:after="0" w:line="240" w:lineRule="auto"/>
        <w:jc w:val="both"/>
        <w:rPr>
          <w:rFonts w:ascii="Times New Roman" w:eastAsia="Calibri" w:hAnsi="Times New Roman" w:cs="Times New Roman"/>
          <w:sz w:val="24"/>
          <w:szCs w:val="24"/>
        </w:rPr>
      </w:pPr>
      <w:r w:rsidRPr="003A4584">
        <w:rPr>
          <w:rFonts w:ascii="Times New Roman" w:eastAsia="Calibri" w:hAnsi="Times New Roman" w:cs="Times New Roman"/>
          <w:sz w:val="24"/>
          <w:szCs w:val="24"/>
        </w:rPr>
        <w:t>П. 11.10 – Продолжительность НОД не более 25 мин, перерыв 10 минут.</w:t>
      </w:r>
    </w:p>
    <w:p w:rsidR="003A4584" w:rsidRPr="003A4584" w:rsidRDefault="000C0516" w:rsidP="003A4584">
      <w:pPr>
        <w:pStyle w:val="af3"/>
        <w:spacing w:line="240" w:lineRule="auto"/>
        <w:ind w:right="1618"/>
        <w:rPr>
          <w:rFonts w:ascii="Times New Roman" w:eastAsia="Times New Roman" w:hAnsi="Times New Roman" w:cs="Times New Roman"/>
          <w:bCs/>
          <w:sz w:val="24"/>
          <w:szCs w:val="24"/>
          <w:lang w:bidi="ru-RU"/>
        </w:rPr>
      </w:pPr>
      <w:r w:rsidRPr="003A4584">
        <w:rPr>
          <w:rFonts w:ascii="Times New Roman" w:eastAsia="Calibri" w:hAnsi="Times New Roman" w:cs="Times New Roman"/>
          <w:sz w:val="24"/>
          <w:szCs w:val="24"/>
        </w:rPr>
        <w:t>П. 11.12. Образовательная деятельност</w:t>
      </w:r>
      <w:r w:rsidR="003A4584">
        <w:rPr>
          <w:rFonts w:ascii="Times New Roman" w:eastAsia="Calibri" w:hAnsi="Times New Roman" w:cs="Times New Roman"/>
          <w:sz w:val="24"/>
          <w:szCs w:val="24"/>
        </w:rPr>
        <w:t xml:space="preserve">ь с детьми старшего дошкольного </w:t>
      </w:r>
      <w:r w:rsidRPr="003A4584">
        <w:rPr>
          <w:rFonts w:ascii="Times New Roman" w:eastAsia="Calibri" w:hAnsi="Times New Roman" w:cs="Times New Roman"/>
          <w:sz w:val="24"/>
          <w:szCs w:val="24"/>
        </w:rPr>
        <w:t>возраста может осуществляться во второй половине дня не более 25 минут.</w:t>
      </w:r>
      <w:r w:rsidR="003A4584" w:rsidRPr="003A4584">
        <w:rPr>
          <w:rFonts w:ascii="Times New Roman" w:eastAsia="Times New Roman" w:hAnsi="Times New Roman" w:cs="Times New Roman"/>
          <w:bCs/>
          <w:sz w:val="24"/>
          <w:szCs w:val="24"/>
          <w:lang w:bidi="ru-RU"/>
        </w:rPr>
        <w:t xml:space="preserve"> Прогулка проводится 2 раза в день: в первую половину дня – до обеда и во вторую половину дня – после дневного сна или перед уходом домой.</w:t>
      </w:r>
      <w:r w:rsidR="003A4584">
        <w:rPr>
          <w:rFonts w:ascii="Times New Roman" w:eastAsia="Times New Roman" w:hAnsi="Times New Roman" w:cs="Times New Roman"/>
          <w:bCs/>
          <w:sz w:val="24"/>
          <w:szCs w:val="24"/>
          <w:lang w:bidi="ru-RU"/>
        </w:rPr>
        <w:t xml:space="preserve"> </w:t>
      </w:r>
      <w:r w:rsidR="003A4584" w:rsidRPr="003A4584">
        <w:rPr>
          <w:rFonts w:ascii="Times New Roman" w:eastAsia="Times New Roman" w:hAnsi="Times New Roman" w:cs="Times New Roman"/>
          <w:bCs/>
          <w:sz w:val="24"/>
          <w:szCs w:val="24"/>
          <w:lang w:bidi="ru-RU"/>
        </w:rPr>
        <w:t>Прогулка не проводится при температуре воздуха ниже минуса 200 С и скорость ветра более 15м/с.</w:t>
      </w:r>
      <w:r w:rsidR="003A74C1">
        <w:rPr>
          <w:rFonts w:ascii="Times New Roman" w:eastAsia="Times New Roman" w:hAnsi="Times New Roman" w:cs="Times New Roman"/>
          <w:bCs/>
          <w:sz w:val="24"/>
          <w:szCs w:val="24"/>
          <w:lang w:bidi="ru-RU"/>
        </w:rPr>
        <w:t xml:space="preserve"> </w:t>
      </w:r>
      <w:r w:rsidR="003A4584" w:rsidRPr="003A4584">
        <w:rPr>
          <w:rFonts w:ascii="Times New Roman" w:eastAsia="Times New Roman" w:hAnsi="Times New Roman" w:cs="Times New Roman"/>
          <w:bCs/>
          <w:sz w:val="24"/>
          <w:szCs w:val="24"/>
          <w:lang w:bidi="ru-RU"/>
        </w:rPr>
        <w:t>(СанПиН 2.4.1.3049.- 13г)</w:t>
      </w:r>
    </w:p>
    <w:p w:rsidR="000C0516" w:rsidRPr="000C0516" w:rsidRDefault="000C0516" w:rsidP="000C0516">
      <w:pPr>
        <w:tabs>
          <w:tab w:val="left" w:pos="7200"/>
        </w:tabs>
        <w:spacing w:after="0" w:line="240" w:lineRule="auto"/>
        <w:ind w:left="142"/>
        <w:jc w:val="both"/>
        <w:rPr>
          <w:rFonts w:ascii="Times New Roman" w:eastAsia="Calibri" w:hAnsi="Times New Roman" w:cs="Times New Roman"/>
          <w:sz w:val="24"/>
          <w:szCs w:val="24"/>
        </w:rPr>
      </w:pPr>
    </w:p>
    <w:p w:rsidR="000C0516" w:rsidRPr="000C0516" w:rsidRDefault="000C0516" w:rsidP="000C0516">
      <w:pPr>
        <w:tabs>
          <w:tab w:val="left" w:pos="7200"/>
        </w:tabs>
        <w:spacing w:after="0" w:line="240" w:lineRule="auto"/>
        <w:jc w:val="both"/>
        <w:rPr>
          <w:rFonts w:ascii="Times New Roman" w:eastAsia="Calibri" w:hAnsi="Times New Roman" w:cs="Times New Roman"/>
          <w:sz w:val="24"/>
          <w:szCs w:val="24"/>
        </w:rPr>
      </w:pPr>
      <w:r w:rsidRPr="000C0516">
        <w:rPr>
          <w:rFonts w:ascii="Times New Roman" w:eastAsia="Calibri" w:hAnsi="Times New Roman" w:cs="Times New Roman"/>
          <w:sz w:val="24"/>
          <w:szCs w:val="24"/>
        </w:rPr>
        <w:t xml:space="preserve">Перечень основных видов организованной непосредственно образовательной деятельности (при работе по пятидневной неделе). </w:t>
      </w:r>
    </w:p>
    <w:p w:rsidR="000C0516" w:rsidRPr="000C0516" w:rsidRDefault="000C0516" w:rsidP="000C0516">
      <w:pPr>
        <w:tabs>
          <w:tab w:val="left" w:pos="7200"/>
        </w:tabs>
        <w:spacing w:after="0" w:line="240" w:lineRule="auto"/>
        <w:jc w:val="both"/>
        <w:rPr>
          <w:rFonts w:ascii="Times New Roman" w:eastAsia="Calibri" w:hAnsi="Times New Roman" w:cs="Times New Roman"/>
          <w:sz w:val="24"/>
          <w:szCs w:val="24"/>
        </w:rPr>
      </w:pPr>
    </w:p>
    <w:p w:rsidR="000C0516" w:rsidRPr="000C0516" w:rsidRDefault="000C0516" w:rsidP="000C0516">
      <w:pPr>
        <w:tabs>
          <w:tab w:val="left" w:pos="7200"/>
        </w:tabs>
        <w:spacing w:after="0" w:line="240" w:lineRule="auto"/>
        <w:ind w:left="142"/>
        <w:jc w:val="both"/>
        <w:rPr>
          <w:rFonts w:ascii="Times New Roman" w:eastAsia="Calibri" w:hAnsi="Times New Roman" w:cs="Times New Roman"/>
          <w:sz w:val="24"/>
          <w:szCs w:val="24"/>
        </w:rPr>
      </w:pPr>
      <w:bookmarkStart w:id="6" w:name="_Hlk18256811"/>
      <w:r w:rsidRPr="000C0516">
        <w:rPr>
          <w:rFonts w:ascii="Times New Roman" w:eastAsia="Calibri" w:hAnsi="Times New Roman" w:cs="Times New Roman"/>
          <w:sz w:val="24"/>
          <w:szCs w:val="24"/>
        </w:rPr>
        <w:t>Старший дошкольный возраст (5 - 6</w:t>
      </w:r>
      <w:r>
        <w:rPr>
          <w:rFonts w:ascii="Times New Roman" w:eastAsia="Calibri" w:hAnsi="Times New Roman" w:cs="Times New Roman"/>
          <w:sz w:val="24"/>
          <w:szCs w:val="24"/>
        </w:rPr>
        <w:t xml:space="preserve"> лет)</w:t>
      </w:r>
    </w:p>
    <w:p w:rsidR="000C0516" w:rsidRPr="000C0516" w:rsidRDefault="000C0516" w:rsidP="000C0516">
      <w:pPr>
        <w:tabs>
          <w:tab w:val="left" w:pos="7200"/>
        </w:tabs>
        <w:spacing w:after="0" w:line="240" w:lineRule="auto"/>
        <w:ind w:left="142"/>
        <w:jc w:val="both"/>
        <w:rPr>
          <w:rFonts w:ascii="Times New Roman" w:eastAsia="Calibri" w:hAnsi="Times New Roman" w:cs="Times New Roman"/>
          <w:sz w:val="24"/>
          <w:szCs w:val="24"/>
        </w:rPr>
      </w:pPr>
    </w:p>
    <w:tbl>
      <w:tblPr>
        <w:tblW w:w="96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701"/>
        <w:gridCol w:w="6520"/>
      </w:tblGrid>
      <w:tr w:rsidR="000C0516" w:rsidRPr="00614623" w:rsidTr="00054A05">
        <w:trPr>
          <w:trHeight w:val="255"/>
        </w:trPr>
        <w:tc>
          <w:tcPr>
            <w:tcW w:w="1418" w:type="dxa"/>
            <w:tcBorders>
              <w:top w:val="single" w:sz="4" w:space="0" w:color="000000"/>
              <w:left w:val="single" w:sz="4" w:space="0" w:color="auto"/>
              <w:bottom w:val="single" w:sz="4" w:space="0" w:color="auto"/>
              <w:right w:val="single" w:sz="4" w:space="0" w:color="000000"/>
            </w:tcBorders>
            <w:hideMark/>
          </w:tcPr>
          <w:bookmarkEnd w:id="6"/>
          <w:p w:rsidR="000C0516" w:rsidRPr="00614623" w:rsidRDefault="000C0516" w:rsidP="00614623">
            <w:pPr>
              <w:spacing w:after="0" w:line="240" w:lineRule="auto"/>
              <w:rPr>
                <w:rFonts w:ascii="Times New Roman" w:eastAsia="Times New Roman" w:hAnsi="Times New Roman" w:cs="Times New Roman"/>
                <w:b/>
                <w:sz w:val="20"/>
                <w:szCs w:val="20"/>
              </w:rPr>
            </w:pPr>
            <w:r w:rsidRPr="00614623">
              <w:rPr>
                <w:rFonts w:ascii="Times New Roman" w:eastAsia="Times New Roman" w:hAnsi="Times New Roman" w:cs="Times New Roman"/>
                <w:b/>
                <w:sz w:val="20"/>
                <w:szCs w:val="20"/>
              </w:rPr>
              <w:t>День недели</w:t>
            </w:r>
          </w:p>
        </w:tc>
        <w:tc>
          <w:tcPr>
            <w:tcW w:w="1701" w:type="dxa"/>
            <w:tcBorders>
              <w:top w:val="single" w:sz="4" w:space="0" w:color="000000"/>
              <w:left w:val="single" w:sz="4" w:space="0" w:color="000000"/>
              <w:bottom w:val="single" w:sz="4" w:space="0" w:color="auto"/>
              <w:right w:val="single" w:sz="4" w:space="0" w:color="000000"/>
            </w:tcBorders>
            <w:hideMark/>
          </w:tcPr>
          <w:p w:rsidR="000C0516" w:rsidRPr="00614623" w:rsidRDefault="000C0516" w:rsidP="00614623">
            <w:pPr>
              <w:spacing w:after="0" w:line="240" w:lineRule="auto"/>
              <w:rPr>
                <w:rFonts w:ascii="Times New Roman" w:eastAsia="Times New Roman" w:hAnsi="Times New Roman" w:cs="Times New Roman"/>
                <w:b/>
                <w:sz w:val="20"/>
                <w:szCs w:val="20"/>
              </w:rPr>
            </w:pPr>
            <w:r w:rsidRPr="00614623">
              <w:rPr>
                <w:rFonts w:ascii="Times New Roman" w:eastAsia="Times New Roman" w:hAnsi="Times New Roman" w:cs="Times New Roman"/>
                <w:b/>
                <w:sz w:val="20"/>
                <w:szCs w:val="20"/>
              </w:rPr>
              <w:t>Время</w:t>
            </w:r>
          </w:p>
        </w:tc>
        <w:tc>
          <w:tcPr>
            <w:tcW w:w="6520" w:type="dxa"/>
            <w:tcBorders>
              <w:top w:val="single" w:sz="4" w:space="0" w:color="000000"/>
              <w:left w:val="single" w:sz="4" w:space="0" w:color="000000"/>
              <w:bottom w:val="single" w:sz="4" w:space="0" w:color="auto"/>
              <w:right w:val="single" w:sz="4" w:space="0" w:color="000000"/>
            </w:tcBorders>
            <w:hideMark/>
          </w:tcPr>
          <w:p w:rsidR="000C0516" w:rsidRPr="00614623" w:rsidRDefault="000C0516" w:rsidP="00614623">
            <w:pPr>
              <w:spacing w:after="0" w:line="240" w:lineRule="auto"/>
              <w:rPr>
                <w:rFonts w:ascii="Times New Roman" w:eastAsia="Times New Roman" w:hAnsi="Times New Roman" w:cs="Times New Roman"/>
                <w:b/>
                <w:sz w:val="20"/>
                <w:szCs w:val="20"/>
              </w:rPr>
            </w:pPr>
            <w:r w:rsidRPr="00614623">
              <w:rPr>
                <w:rFonts w:ascii="Times New Roman" w:eastAsia="Times New Roman" w:hAnsi="Times New Roman" w:cs="Times New Roman"/>
                <w:b/>
                <w:sz w:val="20"/>
                <w:szCs w:val="20"/>
              </w:rPr>
              <w:t>Виды деятельности по образовательным областям</w:t>
            </w:r>
          </w:p>
        </w:tc>
      </w:tr>
      <w:tr w:rsidR="000C0516" w:rsidRPr="00614623" w:rsidTr="00054A05">
        <w:trPr>
          <w:trHeight w:val="255"/>
        </w:trPr>
        <w:tc>
          <w:tcPr>
            <w:tcW w:w="1418" w:type="dxa"/>
            <w:tcBorders>
              <w:top w:val="single" w:sz="4" w:space="0" w:color="000000"/>
              <w:left w:val="single" w:sz="4" w:space="0" w:color="auto"/>
              <w:bottom w:val="single" w:sz="4" w:space="0" w:color="auto"/>
              <w:right w:val="single" w:sz="4" w:space="0" w:color="000000"/>
            </w:tcBorders>
          </w:tcPr>
          <w:p w:rsidR="000C0516" w:rsidRPr="00614623" w:rsidRDefault="000C0516" w:rsidP="00614623">
            <w:pPr>
              <w:spacing w:after="0" w:line="240" w:lineRule="auto"/>
              <w:rPr>
                <w:rFonts w:ascii="Times New Roman" w:eastAsia="Times New Roman" w:hAnsi="Times New Roman" w:cs="Times New Roman"/>
                <w:sz w:val="20"/>
                <w:szCs w:val="20"/>
              </w:rPr>
            </w:pPr>
          </w:p>
          <w:p w:rsidR="000C0516" w:rsidRPr="00614623" w:rsidRDefault="000C0516" w:rsidP="00614623">
            <w:pPr>
              <w:spacing w:after="0" w:line="240" w:lineRule="auto"/>
              <w:rPr>
                <w:rFonts w:ascii="Times New Roman" w:eastAsia="Times New Roman" w:hAnsi="Times New Roman" w:cs="Times New Roman"/>
                <w:sz w:val="20"/>
                <w:szCs w:val="20"/>
              </w:rPr>
            </w:pPr>
          </w:p>
          <w:p w:rsidR="000C0516" w:rsidRPr="00614623" w:rsidRDefault="000C0516" w:rsidP="00614623">
            <w:pPr>
              <w:spacing w:after="0" w:line="240" w:lineRule="auto"/>
              <w:rPr>
                <w:rFonts w:ascii="Times New Roman" w:eastAsia="Times New Roman" w:hAnsi="Times New Roman" w:cs="Times New Roman"/>
                <w:sz w:val="20"/>
                <w:szCs w:val="20"/>
              </w:rPr>
            </w:pPr>
          </w:p>
          <w:p w:rsidR="000C0516" w:rsidRPr="00614623" w:rsidRDefault="000C0516" w:rsidP="00614623">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Понедельник</w:t>
            </w:r>
          </w:p>
        </w:tc>
        <w:tc>
          <w:tcPr>
            <w:tcW w:w="1701" w:type="dxa"/>
            <w:tcBorders>
              <w:top w:val="single" w:sz="4" w:space="0" w:color="000000"/>
              <w:left w:val="single" w:sz="4" w:space="0" w:color="000000"/>
              <w:bottom w:val="single" w:sz="4" w:space="0" w:color="auto"/>
              <w:right w:val="single" w:sz="4" w:space="0" w:color="000000"/>
            </w:tcBorders>
          </w:tcPr>
          <w:p w:rsidR="000C0516" w:rsidRPr="00614623" w:rsidRDefault="000C0516" w:rsidP="00614623">
            <w:pPr>
              <w:spacing w:after="0" w:line="240" w:lineRule="auto"/>
              <w:rPr>
                <w:rFonts w:ascii="Times New Roman" w:eastAsia="Times New Roman" w:hAnsi="Times New Roman" w:cs="Times New Roman"/>
                <w:sz w:val="20"/>
                <w:szCs w:val="20"/>
              </w:rPr>
            </w:pPr>
          </w:p>
          <w:p w:rsidR="000C0516" w:rsidRPr="00614623" w:rsidRDefault="00E56E1D" w:rsidP="006146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09.00 – 09.2</w:t>
            </w:r>
            <w:r w:rsidR="000C0516" w:rsidRPr="00614623">
              <w:rPr>
                <w:rFonts w:ascii="Times New Roman" w:eastAsia="Times New Roman" w:hAnsi="Times New Roman" w:cs="Times New Roman"/>
                <w:sz w:val="20"/>
                <w:szCs w:val="20"/>
              </w:rPr>
              <w:t>5</w:t>
            </w:r>
          </w:p>
          <w:p w:rsidR="00E56E1D" w:rsidRPr="00614623" w:rsidRDefault="000C0516" w:rsidP="00614623">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0</w:t>
            </w:r>
            <w:r w:rsidR="00E56E1D">
              <w:rPr>
                <w:rFonts w:ascii="Times New Roman" w:eastAsia="Times New Roman" w:hAnsi="Times New Roman" w:cs="Times New Roman"/>
                <w:sz w:val="20"/>
                <w:szCs w:val="20"/>
              </w:rPr>
              <w:t>9.35 – 10.0</w:t>
            </w:r>
            <w:r w:rsidRPr="00614623">
              <w:rPr>
                <w:rFonts w:ascii="Times New Roman" w:eastAsia="Times New Roman" w:hAnsi="Times New Roman" w:cs="Times New Roman"/>
                <w:sz w:val="20"/>
                <w:szCs w:val="20"/>
              </w:rPr>
              <w:t>0</w:t>
            </w:r>
          </w:p>
          <w:p w:rsidR="000C0516" w:rsidRPr="00614623" w:rsidRDefault="00E56E1D" w:rsidP="006146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0C0516" w:rsidRPr="00614623">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r w:rsidR="000C0516" w:rsidRPr="00614623">
              <w:rPr>
                <w:rFonts w:ascii="Times New Roman" w:eastAsia="Times New Roman" w:hAnsi="Times New Roman" w:cs="Times New Roman"/>
                <w:sz w:val="20"/>
                <w:szCs w:val="20"/>
              </w:rPr>
              <w:t>0 – 1</w:t>
            </w:r>
            <w:r>
              <w:rPr>
                <w:rFonts w:ascii="Times New Roman" w:eastAsia="Times New Roman" w:hAnsi="Times New Roman" w:cs="Times New Roman"/>
                <w:sz w:val="20"/>
                <w:szCs w:val="20"/>
              </w:rPr>
              <w:t>0.3</w:t>
            </w:r>
            <w:r w:rsidR="000C0516" w:rsidRPr="00614623">
              <w:rPr>
                <w:rFonts w:ascii="Times New Roman" w:eastAsia="Times New Roman" w:hAnsi="Times New Roman" w:cs="Times New Roman"/>
                <w:sz w:val="20"/>
                <w:szCs w:val="20"/>
              </w:rPr>
              <w:t>5</w:t>
            </w:r>
          </w:p>
          <w:p w:rsidR="000C0516" w:rsidRPr="00614623" w:rsidRDefault="000C0516" w:rsidP="00614623">
            <w:pPr>
              <w:spacing w:after="0" w:line="240" w:lineRule="auto"/>
              <w:rPr>
                <w:rFonts w:ascii="Times New Roman" w:eastAsia="Times New Roman" w:hAnsi="Times New Roman" w:cs="Times New Roman"/>
                <w:sz w:val="20"/>
                <w:szCs w:val="20"/>
              </w:rPr>
            </w:pPr>
          </w:p>
        </w:tc>
        <w:tc>
          <w:tcPr>
            <w:tcW w:w="6520" w:type="dxa"/>
            <w:tcBorders>
              <w:top w:val="single" w:sz="4" w:space="0" w:color="000000"/>
              <w:left w:val="single" w:sz="4" w:space="0" w:color="000000"/>
              <w:bottom w:val="single" w:sz="4" w:space="0" w:color="auto"/>
              <w:right w:val="single" w:sz="4" w:space="0" w:color="000000"/>
            </w:tcBorders>
          </w:tcPr>
          <w:p w:rsidR="000C0516" w:rsidRPr="00614623" w:rsidRDefault="000C0516" w:rsidP="00614623">
            <w:pPr>
              <w:spacing w:after="0" w:line="240" w:lineRule="auto"/>
              <w:rPr>
                <w:rFonts w:ascii="Times New Roman" w:eastAsia="Times New Roman" w:hAnsi="Times New Roman" w:cs="Times New Roman"/>
                <w:sz w:val="20"/>
                <w:szCs w:val="20"/>
              </w:rPr>
            </w:pPr>
          </w:p>
          <w:p w:rsidR="00E56E1D" w:rsidRPr="00E56E1D" w:rsidRDefault="00E56E1D" w:rsidP="00E56E1D">
            <w:pPr>
              <w:spacing w:after="0" w:line="240" w:lineRule="auto"/>
              <w:rPr>
                <w:rFonts w:ascii="Times New Roman" w:eastAsia="Times New Roman" w:hAnsi="Times New Roman" w:cs="Times New Roman"/>
                <w:sz w:val="20"/>
                <w:szCs w:val="20"/>
              </w:rPr>
            </w:pPr>
            <w:r w:rsidRPr="00E56E1D">
              <w:rPr>
                <w:rFonts w:ascii="Times New Roman" w:eastAsia="Times New Roman" w:hAnsi="Times New Roman" w:cs="Times New Roman"/>
                <w:sz w:val="20"/>
                <w:szCs w:val="20"/>
              </w:rPr>
              <w:t>Физическое развитие (физическая</w:t>
            </w:r>
            <w:r>
              <w:rPr>
                <w:rFonts w:ascii="Times New Roman" w:eastAsia="Times New Roman" w:hAnsi="Times New Roman" w:cs="Times New Roman"/>
                <w:sz w:val="20"/>
                <w:szCs w:val="20"/>
              </w:rPr>
              <w:t xml:space="preserve"> культура</w:t>
            </w:r>
            <w:r w:rsidRPr="00E56E1D">
              <w:rPr>
                <w:rFonts w:ascii="Times New Roman" w:eastAsia="Times New Roman" w:hAnsi="Times New Roman" w:cs="Times New Roman"/>
                <w:sz w:val="20"/>
                <w:szCs w:val="20"/>
              </w:rPr>
              <w:t>)</w:t>
            </w:r>
          </w:p>
          <w:p w:rsidR="000C0516" w:rsidRPr="00614623" w:rsidRDefault="000C0516" w:rsidP="00614623">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Речевое развитие (развитие речи)</w:t>
            </w:r>
          </w:p>
          <w:p w:rsidR="000C0516" w:rsidRPr="00614623" w:rsidRDefault="00E56E1D" w:rsidP="00614623">
            <w:pPr>
              <w:spacing w:after="0" w:line="240" w:lineRule="auto"/>
              <w:rPr>
                <w:rFonts w:ascii="Times New Roman" w:eastAsia="Times New Roman" w:hAnsi="Times New Roman" w:cs="Times New Roman"/>
                <w:sz w:val="20"/>
                <w:szCs w:val="20"/>
              </w:rPr>
            </w:pPr>
            <w:r w:rsidRPr="00E56E1D">
              <w:rPr>
                <w:rFonts w:ascii="Times New Roman" w:eastAsia="Times New Roman" w:hAnsi="Times New Roman" w:cs="Times New Roman"/>
                <w:sz w:val="20"/>
                <w:szCs w:val="20"/>
              </w:rPr>
              <w:t>Художественно-эстетическое развитие (</w:t>
            </w:r>
            <w:r>
              <w:rPr>
                <w:rFonts w:ascii="Times New Roman" w:eastAsia="Times New Roman" w:hAnsi="Times New Roman" w:cs="Times New Roman"/>
                <w:sz w:val="20"/>
                <w:szCs w:val="20"/>
              </w:rPr>
              <w:t>аппликация/</w:t>
            </w:r>
            <w:r w:rsidRPr="00E56E1D">
              <w:rPr>
                <w:rFonts w:ascii="Times New Roman" w:eastAsia="Times New Roman" w:hAnsi="Times New Roman" w:cs="Times New Roman"/>
                <w:sz w:val="20"/>
                <w:szCs w:val="20"/>
              </w:rPr>
              <w:t>лепка)</w:t>
            </w:r>
          </w:p>
          <w:p w:rsidR="000C0516" w:rsidRPr="00614623" w:rsidRDefault="000C0516" w:rsidP="00E56E1D">
            <w:pPr>
              <w:spacing w:after="0" w:line="240" w:lineRule="auto"/>
              <w:rPr>
                <w:rFonts w:ascii="Times New Roman" w:eastAsia="Times New Roman" w:hAnsi="Times New Roman" w:cs="Times New Roman"/>
                <w:sz w:val="20"/>
                <w:szCs w:val="20"/>
              </w:rPr>
            </w:pPr>
          </w:p>
        </w:tc>
      </w:tr>
      <w:tr w:rsidR="000C0516" w:rsidRPr="00614623" w:rsidTr="00054A05">
        <w:trPr>
          <w:trHeight w:val="255"/>
        </w:trPr>
        <w:tc>
          <w:tcPr>
            <w:tcW w:w="1418" w:type="dxa"/>
            <w:tcBorders>
              <w:top w:val="single" w:sz="4" w:space="0" w:color="000000"/>
              <w:left w:val="single" w:sz="4" w:space="0" w:color="auto"/>
              <w:bottom w:val="single" w:sz="4" w:space="0" w:color="auto"/>
              <w:right w:val="single" w:sz="4" w:space="0" w:color="000000"/>
            </w:tcBorders>
          </w:tcPr>
          <w:p w:rsidR="000C0516" w:rsidRPr="00614623" w:rsidRDefault="000C0516" w:rsidP="00614623">
            <w:pPr>
              <w:spacing w:after="0" w:line="240" w:lineRule="auto"/>
              <w:rPr>
                <w:rFonts w:ascii="Times New Roman" w:eastAsia="Times New Roman" w:hAnsi="Times New Roman" w:cs="Times New Roman"/>
                <w:sz w:val="20"/>
                <w:szCs w:val="20"/>
              </w:rPr>
            </w:pPr>
          </w:p>
          <w:p w:rsidR="000C0516" w:rsidRPr="00614623" w:rsidRDefault="000C0516" w:rsidP="00614623">
            <w:pPr>
              <w:spacing w:after="0" w:line="240" w:lineRule="auto"/>
              <w:rPr>
                <w:rFonts w:ascii="Times New Roman" w:eastAsia="Times New Roman" w:hAnsi="Times New Roman" w:cs="Times New Roman"/>
                <w:sz w:val="20"/>
                <w:szCs w:val="20"/>
              </w:rPr>
            </w:pPr>
          </w:p>
          <w:p w:rsidR="000C0516" w:rsidRPr="00614623" w:rsidRDefault="000C0516" w:rsidP="00614623">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Вторник</w:t>
            </w:r>
          </w:p>
        </w:tc>
        <w:tc>
          <w:tcPr>
            <w:tcW w:w="1701" w:type="dxa"/>
            <w:tcBorders>
              <w:top w:val="single" w:sz="4" w:space="0" w:color="000000"/>
              <w:left w:val="single" w:sz="4" w:space="0" w:color="000000"/>
              <w:bottom w:val="single" w:sz="4" w:space="0" w:color="auto"/>
              <w:right w:val="single" w:sz="4" w:space="0" w:color="000000"/>
            </w:tcBorders>
          </w:tcPr>
          <w:p w:rsidR="000C0516" w:rsidRPr="00614623" w:rsidRDefault="000C0516" w:rsidP="00614623">
            <w:pPr>
              <w:spacing w:after="0" w:line="240" w:lineRule="auto"/>
              <w:rPr>
                <w:rFonts w:ascii="Times New Roman" w:eastAsia="Times New Roman" w:hAnsi="Times New Roman" w:cs="Times New Roman"/>
                <w:sz w:val="20"/>
                <w:szCs w:val="20"/>
              </w:rPr>
            </w:pPr>
          </w:p>
          <w:p w:rsidR="000C0516" w:rsidRPr="00614623" w:rsidRDefault="00E56E1D" w:rsidP="006146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r w:rsidR="000C0516" w:rsidRPr="00614623">
              <w:rPr>
                <w:rFonts w:ascii="Times New Roman" w:eastAsia="Times New Roman" w:hAnsi="Times New Roman" w:cs="Times New Roman"/>
                <w:sz w:val="20"/>
                <w:szCs w:val="20"/>
              </w:rPr>
              <w:t xml:space="preserve">0 – </w:t>
            </w:r>
            <w:r>
              <w:rPr>
                <w:rFonts w:ascii="Times New Roman" w:eastAsia="Times New Roman" w:hAnsi="Times New Roman" w:cs="Times New Roman"/>
                <w:sz w:val="20"/>
                <w:szCs w:val="20"/>
              </w:rPr>
              <w:t>0</w:t>
            </w:r>
            <w:r w:rsidR="004831DF">
              <w:rPr>
                <w:rFonts w:ascii="Times New Roman" w:eastAsia="Times New Roman" w:hAnsi="Times New Roman" w:cs="Times New Roman"/>
                <w:sz w:val="20"/>
                <w:szCs w:val="20"/>
              </w:rPr>
              <w:t>9.25</w:t>
            </w:r>
          </w:p>
          <w:p w:rsidR="000C0516" w:rsidRPr="00614623" w:rsidRDefault="00E56E1D" w:rsidP="006146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09.40 – 10.</w:t>
            </w:r>
            <w:r w:rsidR="000C0516" w:rsidRPr="00614623">
              <w:rPr>
                <w:rFonts w:ascii="Times New Roman" w:eastAsia="Times New Roman" w:hAnsi="Times New Roman" w:cs="Times New Roman"/>
                <w:sz w:val="20"/>
                <w:szCs w:val="20"/>
              </w:rPr>
              <w:t>0</w:t>
            </w:r>
            <w:r>
              <w:rPr>
                <w:rFonts w:ascii="Times New Roman" w:eastAsia="Times New Roman" w:hAnsi="Times New Roman" w:cs="Times New Roman"/>
                <w:sz w:val="20"/>
                <w:szCs w:val="20"/>
              </w:rPr>
              <w:t>5</w:t>
            </w:r>
          </w:p>
          <w:p w:rsidR="000C0516" w:rsidRPr="00614623" w:rsidRDefault="00E56E1D" w:rsidP="00E56E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0C0516" w:rsidRPr="00614623">
              <w:rPr>
                <w:rFonts w:ascii="Times New Roman" w:eastAsia="Times New Roman" w:hAnsi="Times New Roman" w:cs="Times New Roman"/>
                <w:sz w:val="20"/>
                <w:szCs w:val="20"/>
              </w:rPr>
              <w:t>.</w:t>
            </w:r>
            <w:r>
              <w:rPr>
                <w:rFonts w:ascii="Times New Roman" w:eastAsia="Times New Roman" w:hAnsi="Times New Roman" w:cs="Times New Roman"/>
                <w:sz w:val="20"/>
                <w:szCs w:val="20"/>
              </w:rPr>
              <w:t>15</w:t>
            </w:r>
            <w:r w:rsidR="000C0516" w:rsidRPr="00614623">
              <w:rPr>
                <w:rFonts w:ascii="Times New Roman" w:eastAsia="Times New Roman" w:hAnsi="Times New Roman" w:cs="Times New Roman"/>
                <w:sz w:val="20"/>
                <w:szCs w:val="20"/>
              </w:rPr>
              <w:t xml:space="preserve"> – 1</w:t>
            </w:r>
            <w:r>
              <w:rPr>
                <w:rFonts w:ascii="Times New Roman" w:eastAsia="Times New Roman" w:hAnsi="Times New Roman" w:cs="Times New Roman"/>
                <w:sz w:val="20"/>
                <w:szCs w:val="20"/>
              </w:rPr>
              <w:t>0</w:t>
            </w:r>
            <w:r w:rsidR="000C0516" w:rsidRPr="00614623">
              <w:rPr>
                <w:rFonts w:ascii="Times New Roman" w:eastAsia="Times New Roman" w:hAnsi="Times New Roman" w:cs="Times New Roman"/>
                <w:sz w:val="20"/>
                <w:szCs w:val="20"/>
              </w:rPr>
              <w:t>.</w:t>
            </w:r>
            <w:r>
              <w:rPr>
                <w:rFonts w:ascii="Times New Roman" w:eastAsia="Times New Roman" w:hAnsi="Times New Roman" w:cs="Times New Roman"/>
                <w:sz w:val="20"/>
                <w:szCs w:val="20"/>
              </w:rPr>
              <w:t>40</w:t>
            </w:r>
          </w:p>
        </w:tc>
        <w:tc>
          <w:tcPr>
            <w:tcW w:w="6520" w:type="dxa"/>
            <w:tcBorders>
              <w:top w:val="single" w:sz="4" w:space="0" w:color="000000"/>
              <w:left w:val="single" w:sz="4" w:space="0" w:color="000000"/>
              <w:bottom w:val="single" w:sz="4" w:space="0" w:color="auto"/>
              <w:right w:val="single" w:sz="4" w:space="0" w:color="000000"/>
            </w:tcBorders>
          </w:tcPr>
          <w:p w:rsidR="000C0516" w:rsidRPr="00614623" w:rsidRDefault="000C0516" w:rsidP="00614623">
            <w:pPr>
              <w:spacing w:after="0" w:line="240" w:lineRule="auto"/>
              <w:rPr>
                <w:rFonts w:ascii="Times New Roman" w:eastAsia="Times New Roman" w:hAnsi="Times New Roman" w:cs="Times New Roman"/>
                <w:sz w:val="20"/>
                <w:szCs w:val="20"/>
              </w:rPr>
            </w:pPr>
          </w:p>
          <w:p w:rsidR="00E56E1D" w:rsidRPr="00614623" w:rsidRDefault="00E56E1D" w:rsidP="00E56E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Речевое развитие (логопедическое занятие</w:t>
            </w:r>
            <w:r w:rsidRPr="00614623">
              <w:rPr>
                <w:rFonts w:ascii="Times New Roman" w:eastAsia="Times New Roman" w:hAnsi="Times New Roman" w:cs="Times New Roman"/>
                <w:sz w:val="20"/>
                <w:szCs w:val="20"/>
              </w:rPr>
              <w:t>)</w:t>
            </w:r>
          </w:p>
          <w:p w:rsidR="000C0516" w:rsidRPr="00614623" w:rsidRDefault="000C0516" w:rsidP="00614623">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Художественно-эстетическое развитие (музыка)</w:t>
            </w:r>
          </w:p>
          <w:p w:rsidR="000C0516" w:rsidRPr="00614623" w:rsidRDefault="000C0516" w:rsidP="00614623">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Художественно-эстетическое развитие (рисование)</w:t>
            </w:r>
          </w:p>
          <w:p w:rsidR="000C0516" w:rsidRPr="00614623" w:rsidRDefault="000C0516" w:rsidP="00614623">
            <w:pPr>
              <w:spacing w:after="0" w:line="240" w:lineRule="auto"/>
              <w:rPr>
                <w:rFonts w:ascii="Times New Roman" w:eastAsia="Times New Roman" w:hAnsi="Times New Roman" w:cs="Times New Roman"/>
                <w:sz w:val="20"/>
                <w:szCs w:val="20"/>
              </w:rPr>
            </w:pPr>
          </w:p>
        </w:tc>
      </w:tr>
      <w:tr w:rsidR="000C0516" w:rsidRPr="00614623" w:rsidTr="00054A05">
        <w:trPr>
          <w:trHeight w:val="255"/>
        </w:trPr>
        <w:tc>
          <w:tcPr>
            <w:tcW w:w="1418" w:type="dxa"/>
            <w:tcBorders>
              <w:top w:val="single" w:sz="4" w:space="0" w:color="000000"/>
              <w:left w:val="single" w:sz="4" w:space="0" w:color="auto"/>
              <w:bottom w:val="single" w:sz="4" w:space="0" w:color="auto"/>
              <w:right w:val="single" w:sz="4" w:space="0" w:color="000000"/>
            </w:tcBorders>
          </w:tcPr>
          <w:p w:rsidR="000C0516" w:rsidRPr="00614623" w:rsidRDefault="000C0516" w:rsidP="00614623">
            <w:pPr>
              <w:spacing w:after="0" w:line="240" w:lineRule="auto"/>
              <w:rPr>
                <w:rFonts w:ascii="Times New Roman" w:eastAsia="Times New Roman" w:hAnsi="Times New Roman" w:cs="Times New Roman"/>
                <w:sz w:val="20"/>
                <w:szCs w:val="20"/>
              </w:rPr>
            </w:pPr>
          </w:p>
          <w:p w:rsidR="000C0516" w:rsidRPr="00614623" w:rsidRDefault="000C0516" w:rsidP="00614623">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Среда</w:t>
            </w:r>
          </w:p>
        </w:tc>
        <w:tc>
          <w:tcPr>
            <w:tcW w:w="1701" w:type="dxa"/>
            <w:tcBorders>
              <w:top w:val="single" w:sz="4" w:space="0" w:color="000000"/>
              <w:left w:val="single" w:sz="4" w:space="0" w:color="000000"/>
              <w:bottom w:val="single" w:sz="4" w:space="0" w:color="auto"/>
              <w:right w:val="single" w:sz="4" w:space="0" w:color="000000"/>
            </w:tcBorders>
          </w:tcPr>
          <w:p w:rsidR="000C0516" w:rsidRPr="00614623" w:rsidRDefault="000C0516" w:rsidP="00614623">
            <w:pPr>
              <w:spacing w:after="0" w:line="240" w:lineRule="auto"/>
              <w:rPr>
                <w:rFonts w:ascii="Times New Roman" w:eastAsia="Times New Roman" w:hAnsi="Times New Roman" w:cs="Times New Roman"/>
                <w:sz w:val="20"/>
                <w:szCs w:val="20"/>
              </w:rPr>
            </w:pPr>
          </w:p>
          <w:p w:rsidR="000C0516" w:rsidRPr="00614623" w:rsidRDefault="000C0516" w:rsidP="00614623">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09.</w:t>
            </w:r>
            <w:r w:rsidR="00E56E1D">
              <w:rPr>
                <w:rFonts w:ascii="Times New Roman" w:eastAsia="Times New Roman" w:hAnsi="Times New Roman" w:cs="Times New Roman"/>
                <w:sz w:val="20"/>
                <w:szCs w:val="20"/>
              </w:rPr>
              <w:t>00 – 09.2</w:t>
            </w:r>
            <w:r w:rsidRPr="00614623">
              <w:rPr>
                <w:rFonts w:ascii="Times New Roman" w:eastAsia="Times New Roman" w:hAnsi="Times New Roman" w:cs="Times New Roman"/>
                <w:sz w:val="20"/>
                <w:szCs w:val="20"/>
              </w:rPr>
              <w:t>5</w:t>
            </w:r>
          </w:p>
          <w:p w:rsidR="000C0516" w:rsidRPr="00614623" w:rsidRDefault="00E56E1D" w:rsidP="006146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09.35 – 10.0</w:t>
            </w:r>
            <w:r w:rsidR="000C0516" w:rsidRPr="00614623">
              <w:rPr>
                <w:rFonts w:ascii="Times New Roman" w:eastAsia="Times New Roman" w:hAnsi="Times New Roman" w:cs="Times New Roman"/>
                <w:sz w:val="20"/>
                <w:szCs w:val="20"/>
              </w:rPr>
              <w:t>0</w:t>
            </w:r>
          </w:p>
          <w:p w:rsidR="000C0516" w:rsidRPr="00614623" w:rsidRDefault="000C0516" w:rsidP="00614623">
            <w:pPr>
              <w:spacing w:after="0" w:line="240" w:lineRule="auto"/>
              <w:rPr>
                <w:rFonts w:ascii="Times New Roman" w:eastAsia="Times New Roman" w:hAnsi="Times New Roman" w:cs="Times New Roman"/>
                <w:sz w:val="20"/>
                <w:szCs w:val="20"/>
              </w:rPr>
            </w:pPr>
          </w:p>
        </w:tc>
        <w:tc>
          <w:tcPr>
            <w:tcW w:w="6520" w:type="dxa"/>
            <w:tcBorders>
              <w:top w:val="single" w:sz="4" w:space="0" w:color="000000"/>
              <w:left w:val="single" w:sz="4" w:space="0" w:color="000000"/>
              <w:bottom w:val="single" w:sz="4" w:space="0" w:color="auto"/>
              <w:right w:val="single" w:sz="4" w:space="0" w:color="000000"/>
            </w:tcBorders>
          </w:tcPr>
          <w:p w:rsidR="000C0516" w:rsidRPr="00614623" w:rsidRDefault="000C0516" w:rsidP="00614623">
            <w:pPr>
              <w:spacing w:after="0" w:line="240" w:lineRule="auto"/>
              <w:rPr>
                <w:rFonts w:ascii="Times New Roman" w:eastAsia="Times New Roman" w:hAnsi="Times New Roman" w:cs="Times New Roman"/>
                <w:sz w:val="20"/>
                <w:szCs w:val="20"/>
              </w:rPr>
            </w:pPr>
          </w:p>
          <w:p w:rsidR="000C0516" w:rsidRPr="00614623" w:rsidRDefault="000C0516" w:rsidP="00614623">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Физическое развитие (физическая культура)</w:t>
            </w:r>
          </w:p>
          <w:p w:rsidR="00E56E1D" w:rsidRPr="00614623" w:rsidRDefault="00E56E1D" w:rsidP="00E56E1D">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Познавательное развитие (математика)</w:t>
            </w:r>
          </w:p>
          <w:p w:rsidR="000C0516" w:rsidRPr="00614623" w:rsidRDefault="000C0516" w:rsidP="00614623">
            <w:pPr>
              <w:spacing w:after="0" w:line="240" w:lineRule="auto"/>
              <w:rPr>
                <w:rFonts w:ascii="Times New Roman" w:eastAsia="Times New Roman" w:hAnsi="Times New Roman" w:cs="Times New Roman"/>
                <w:sz w:val="20"/>
                <w:szCs w:val="20"/>
              </w:rPr>
            </w:pPr>
          </w:p>
        </w:tc>
      </w:tr>
      <w:tr w:rsidR="000C0516" w:rsidRPr="00614623" w:rsidTr="00054A05">
        <w:trPr>
          <w:trHeight w:val="255"/>
        </w:trPr>
        <w:tc>
          <w:tcPr>
            <w:tcW w:w="1418" w:type="dxa"/>
            <w:tcBorders>
              <w:top w:val="single" w:sz="4" w:space="0" w:color="000000"/>
              <w:left w:val="single" w:sz="4" w:space="0" w:color="auto"/>
              <w:bottom w:val="single" w:sz="4" w:space="0" w:color="auto"/>
              <w:right w:val="single" w:sz="4" w:space="0" w:color="000000"/>
            </w:tcBorders>
          </w:tcPr>
          <w:p w:rsidR="000C0516" w:rsidRPr="00614623" w:rsidRDefault="000C0516" w:rsidP="00614623">
            <w:pPr>
              <w:spacing w:after="0" w:line="240" w:lineRule="auto"/>
              <w:rPr>
                <w:rFonts w:ascii="Times New Roman" w:eastAsia="Times New Roman" w:hAnsi="Times New Roman" w:cs="Times New Roman"/>
                <w:sz w:val="20"/>
                <w:szCs w:val="20"/>
              </w:rPr>
            </w:pPr>
          </w:p>
          <w:p w:rsidR="000C0516" w:rsidRPr="00614623" w:rsidRDefault="000C0516" w:rsidP="00614623">
            <w:pPr>
              <w:spacing w:after="0" w:line="240" w:lineRule="auto"/>
              <w:rPr>
                <w:rFonts w:ascii="Times New Roman" w:eastAsia="Times New Roman" w:hAnsi="Times New Roman" w:cs="Times New Roman"/>
                <w:sz w:val="20"/>
                <w:szCs w:val="20"/>
              </w:rPr>
            </w:pPr>
          </w:p>
          <w:p w:rsidR="000C0516" w:rsidRPr="00614623" w:rsidRDefault="000C0516" w:rsidP="00614623">
            <w:pPr>
              <w:spacing w:after="0" w:line="240" w:lineRule="auto"/>
              <w:rPr>
                <w:rFonts w:ascii="Times New Roman" w:eastAsia="Times New Roman" w:hAnsi="Times New Roman" w:cs="Times New Roman"/>
                <w:sz w:val="20"/>
                <w:szCs w:val="20"/>
              </w:rPr>
            </w:pPr>
          </w:p>
          <w:p w:rsidR="000C0516" w:rsidRPr="00614623" w:rsidRDefault="000C0516" w:rsidP="00614623">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Четверг</w:t>
            </w:r>
          </w:p>
        </w:tc>
        <w:tc>
          <w:tcPr>
            <w:tcW w:w="1701" w:type="dxa"/>
            <w:tcBorders>
              <w:top w:val="single" w:sz="4" w:space="0" w:color="000000"/>
              <w:left w:val="single" w:sz="4" w:space="0" w:color="000000"/>
              <w:bottom w:val="single" w:sz="4" w:space="0" w:color="auto"/>
              <w:right w:val="single" w:sz="4" w:space="0" w:color="000000"/>
            </w:tcBorders>
          </w:tcPr>
          <w:p w:rsidR="000C0516" w:rsidRPr="00614623" w:rsidRDefault="000C0516" w:rsidP="00614623">
            <w:pPr>
              <w:spacing w:after="0" w:line="240" w:lineRule="auto"/>
              <w:rPr>
                <w:rFonts w:ascii="Times New Roman" w:eastAsia="Times New Roman" w:hAnsi="Times New Roman" w:cs="Times New Roman"/>
                <w:sz w:val="20"/>
                <w:szCs w:val="20"/>
              </w:rPr>
            </w:pPr>
          </w:p>
          <w:p w:rsidR="000C0516" w:rsidRPr="00614623" w:rsidRDefault="000C0516" w:rsidP="00614623">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09.</w:t>
            </w:r>
            <w:r w:rsidR="00E56E1D">
              <w:rPr>
                <w:rFonts w:ascii="Times New Roman" w:eastAsia="Times New Roman" w:hAnsi="Times New Roman" w:cs="Times New Roman"/>
                <w:sz w:val="20"/>
                <w:szCs w:val="20"/>
              </w:rPr>
              <w:t>00 – 09.2</w:t>
            </w:r>
            <w:r w:rsidRPr="00614623">
              <w:rPr>
                <w:rFonts w:ascii="Times New Roman" w:eastAsia="Times New Roman" w:hAnsi="Times New Roman" w:cs="Times New Roman"/>
                <w:sz w:val="20"/>
                <w:szCs w:val="20"/>
              </w:rPr>
              <w:t>5</w:t>
            </w:r>
          </w:p>
          <w:p w:rsidR="000C0516" w:rsidRPr="00614623" w:rsidRDefault="000C0516" w:rsidP="00614623">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0</w:t>
            </w:r>
            <w:r w:rsidR="00E56E1D">
              <w:rPr>
                <w:rFonts w:ascii="Times New Roman" w:eastAsia="Times New Roman" w:hAnsi="Times New Roman" w:cs="Times New Roman"/>
                <w:sz w:val="20"/>
                <w:szCs w:val="20"/>
              </w:rPr>
              <w:t>9.3</w:t>
            </w:r>
            <w:r w:rsidR="004831DF">
              <w:rPr>
                <w:rFonts w:ascii="Times New Roman" w:eastAsia="Times New Roman" w:hAnsi="Times New Roman" w:cs="Times New Roman"/>
                <w:sz w:val="20"/>
                <w:szCs w:val="20"/>
              </w:rPr>
              <w:t>5</w:t>
            </w:r>
            <w:r w:rsidR="00E56E1D">
              <w:rPr>
                <w:rFonts w:ascii="Times New Roman" w:eastAsia="Times New Roman" w:hAnsi="Times New Roman" w:cs="Times New Roman"/>
                <w:sz w:val="20"/>
                <w:szCs w:val="20"/>
              </w:rPr>
              <w:t xml:space="preserve"> – </w:t>
            </w:r>
            <w:r w:rsidR="004831DF">
              <w:rPr>
                <w:rFonts w:ascii="Times New Roman" w:eastAsia="Times New Roman" w:hAnsi="Times New Roman" w:cs="Times New Roman"/>
                <w:sz w:val="20"/>
                <w:szCs w:val="20"/>
              </w:rPr>
              <w:t>10</w:t>
            </w:r>
            <w:r w:rsidRPr="00614623">
              <w:rPr>
                <w:rFonts w:ascii="Times New Roman" w:eastAsia="Times New Roman" w:hAnsi="Times New Roman" w:cs="Times New Roman"/>
                <w:sz w:val="20"/>
                <w:szCs w:val="20"/>
              </w:rPr>
              <w:t>.</w:t>
            </w:r>
            <w:r w:rsidR="004831DF">
              <w:rPr>
                <w:rFonts w:ascii="Times New Roman" w:eastAsia="Times New Roman" w:hAnsi="Times New Roman" w:cs="Times New Roman"/>
                <w:sz w:val="20"/>
                <w:szCs w:val="20"/>
              </w:rPr>
              <w:t>00</w:t>
            </w:r>
          </w:p>
          <w:p w:rsidR="000C0516" w:rsidRPr="00614623" w:rsidRDefault="00E56E1D" w:rsidP="004831D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4831DF">
              <w:rPr>
                <w:rFonts w:ascii="Times New Roman" w:eastAsia="Times New Roman" w:hAnsi="Times New Roman" w:cs="Times New Roman"/>
                <w:sz w:val="20"/>
                <w:szCs w:val="20"/>
              </w:rPr>
              <w:t>10 – 10.3</w:t>
            </w:r>
            <w:r w:rsidR="000C0516" w:rsidRPr="00614623">
              <w:rPr>
                <w:rFonts w:ascii="Times New Roman" w:eastAsia="Times New Roman" w:hAnsi="Times New Roman" w:cs="Times New Roman"/>
                <w:sz w:val="20"/>
                <w:szCs w:val="20"/>
              </w:rPr>
              <w:t>5</w:t>
            </w:r>
          </w:p>
        </w:tc>
        <w:tc>
          <w:tcPr>
            <w:tcW w:w="6520" w:type="dxa"/>
            <w:tcBorders>
              <w:top w:val="single" w:sz="4" w:space="0" w:color="000000"/>
              <w:left w:val="single" w:sz="4" w:space="0" w:color="000000"/>
              <w:bottom w:val="single" w:sz="4" w:space="0" w:color="auto"/>
              <w:right w:val="single" w:sz="4" w:space="0" w:color="000000"/>
            </w:tcBorders>
          </w:tcPr>
          <w:p w:rsidR="000C0516" w:rsidRPr="00614623" w:rsidRDefault="000C0516" w:rsidP="00614623">
            <w:pPr>
              <w:spacing w:after="0" w:line="240" w:lineRule="auto"/>
              <w:rPr>
                <w:rFonts w:ascii="Times New Roman" w:eastAsia="Times New Roman" w:hAnsi="Times New Roman" w:cs="Times New Roman"/>
                <w:sz w:val="20"/>
                <w:szCs w:val="20"/>
              </w:rPr>
            </w:pPr>
          </w:p>
          <w:p w:rsidR="00E56E1D" w:rsidRPr="00614623" w:rsidRDefault="00E56E1D" w:rsidP="00E56E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Речевое развитие (логопедическое занятие</w:t>
            </w:r>
            <w:r w:rsidRPr="00614623">
              <w:rPr>
                <w:rFonts w:ascii="Times New Roman" w:eastAsia="Times New Roman" w:hAnsi="Times New Roman" w:cs="Times New Roman"/>
                <w:sz w:val="20"/>
                <w:szCs w:val="20"/>
              </w:rPr>
              <w:t>)</w:t>
            </w:r>
          </w:p>
          <w:p w:rsidR="00E56E1D" w:rsidRDefault="00E56E1D" w:rsidP="00614623">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Художественно-эс</w:t>
            </w:r>
            <w:r w:rsidR="0006714B">
              <w:rPr>
                <w:rFonts w:ascii="Times New Roman" w:eastAsia="Times New Roman" w:hAnsi="Times New Roman" w:cs="Times New Roman"/>
                <w:sz w:val="20"/>
                <w:szCs w:val="20"/>
              </w:rPr>
              <w:t>тетическое развитие (рисование)</w:t>
            </w:r>
          </w:p>
          <w:p w:rsidR="00E56E1D" w:rsidRPr="00614623" w:rsidRDefault="00E56E1D" w:rsidP="00E56E1D">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Физическое развитие (физическая культура</w:t>
            </w:r>
            <w:r>
              <w:rPr>
                <w:rFonts w:ascii="Times New Roman" w:eastAsia="Times New Roman" w:hAnsi="Times New Roman" w:cs="Times New Roman"/>
                <w:sz w:val="20"/>
                <w:szCs w:val="20"/>
              </w:rPr>
              <w:t xml:space="preserve"> на улице</w:t>
            </w:r>
            <w:r w:rsidRPr="00614623">
              <w:rPr>
                <w:rFonts w:ascii="Times New Roman" w:eastAsia="Times New Roman" w:hAnsi="Times New Roman" w:cs="Times New Roman"/>
                <w:sz w:val="20"/>
                <w:szCs w:val="20"/>
              </w:rPr>
              <w:t>)</w:t>
            </w:r>
          </w:p>
          <w:p w:rsidR="000C0516" w:rsidRPr="00614623" w:rsidRDefault="000C0516" w:rsidP="00614623">
            <w:pPr>
              <w:spacing w:after="0" w:line="240" w:lineRule="auto"/>
              <w:rPr>
                <w:rFonts w:ascii="Times New Roman" w:eastAsia="Times New Roman" w:hAnsi="Times New Roman" w:cs="Times New Roman"/>
                <w:sz w:val="20"/>
                <w:szCs w:val="20"/>
              </w:rPr>
            </w:pPr>
          </w:p>
        </w:tc>
      </w:tr>
      <w:tr w:rsidR="000C0516" w:rsidRPr="00614623" w:rsidTr="00054A05">
        <w:trPr>
          <w:trHeight w:val="255"/>
        </w:trPr>
        <w:tc>
          <w:tcPr>
            <w:tcW w:w="1418" w:type="dxa"/>
            <w:tcBorders>
              <w:top w:val="single" w:sz="4" w:space="0" w:color="000000"/>
              <w:left w:val="single" w:sz="4" w:space="0" w:color="auto"/>
              <w:bottom w:val="single" w:sz="4" w:space="0" w:color="auto"/>
              <w:right w:val="single" w:sz="4" w:space="0" w:color="000000"/>
            </w:tcBorders>
          </w:tcPr>
          <w:p w:rsidR="000C0516" w:rsidRPr="00614623" w:rsidRDefault="000C0516" w:rsidP="00614623">
            <w:pPr>
              <w:spacing w:after="0" w:line="240" w:lineRule="auto"/>
              <w:rPr>
                <w:rFonts w:ascii="Times New Roman" w:eastAsia="Times New Roman" w:hAnsi="Times New Roman" w:cs="Times New Roman"/>
                <w:sz w:val="20"/>
                <w:szCs w:val="20"/>
              </w:rPr>
            </w:pPr>
          </w:p>
          <w:p w:rsidR="000C0516" w:rsidRPr="00614623" w:rsidRDefault="000C0516" w:rsidP="00614623">
            <w:pPr>
              <w:spacing w:after="0" w:line="240" w:lineRule="auto"/>
              <w:rPr>
                <w:rFonts w:ascii="Times New Roman" w:eastAsia="Times New Roman" w:hAnsi="Times New Roman" w:cs="Times New Roman"/>
                <w:sz w:val="20"/>
                <w:szCs w:val="20"/>
              </w:rPr>
            </w:pPr>
          </w:p>
          <w:p w:rsidR="000C0516" w:rsidRPr="00614623" w:rsidRDefault="000C0516" w:rsidP="00614623">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Пятница</w:t>
            </w:r>
          </w:p>
        </w:tc>
        <w:tc>
          <w:tcPr>
            <w:tcW w:w="1701" w:type="dxa"/>
            <w:tcBorders>
              <w:top w:val="single" w:sz="4" w:space="0" w:color="000000"/>
              <w:left w:val="single" w:sz="4" w:space="0" w:color="000000"/>
              <w:bottom w:val="single" w:sz="4" w:space="0" w:color="auto"/>
              <w:right w:val="single" w:sz="4" w:space="0" w:color="000000"/>
            </w:tcBorders>
          </w:tcPr>
          <w:p w:rsidR="000C0516" w:rsidRPr="00614623" w:rsidRDefault="000C0516" w:rsidP="00614623">
            <w:pPr>
              <w:spacing w:after="0" w:line="240" w:lineRule="auto"/>
              <w:rPr>
                <w:rFonts w:ascii="Times New Roman" w:eastAsia="Times New Roman" w:hAnsi="Times New Roman" w:cs="Times New Roman"/>
                <w:sz w:val="20"/>
                <w:szCs w:val="20"/>
              </w:rPr>
            </w:pPr>
          </w:p>
          <w:p w:rsidR="000C0516" w:rsidRPr="00614623" w:rsidRDefault="00E56E1D" w:rsidP="006146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09.00 – 09.25</w:t>
            </w:r>
          </w:p>
          <w:p w:rsidR="0006714B" w:rsidRDefault="0006714B" w:rsidP="00614623">
            <w:pPr>
              <w:spacing w:after="0" w:line="240" w:lineRule="auto"/>
              <w:rPr>
                <w:rFonts w:ascii="Times New Roman" w:eastAsia="Times New Roman" w:hAnsi="Times New Roman" w:cs="Times New Roman"/>
                <w:sz w:val="20"/>
                <w:szCs w:val="20"/>
              </w:rPr>
            </w:pPr>
          </w:p>
          <w:p w:rsidR="000C0516" w:rsidRPr="00614623" w:rsidRDefault="000C0516" w:rsidP="00614623">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0</w:t>
            </w:r>
            <w:r w:rsidR="00E56E1D">
              <w:rPr>
                <w:rFonts w:ascii="Times New Roman" w:eastAsia="Times New Roman" w:hAnsi="Times New Roman" w:cs="Times New Roman"/>
                <w:sz w:val="20"/>
                <w:szCs w:val="20"/>
              </w:rPr>
              <w:t>9.40</w:t>
            </w:r>
            <w:r w:rsidRPr="00614623">
              <w:rPr>
                <w:rFonts w:ascii="Times New Roman" w:eastAsia="Times New Roman" w:hAnsi="Times New Roman" w:cs="Times New Roman"/>
                <w:sz w:val="20"/>
                <w:szCs w:val="20"/>
              </w:rPr>
              <w:t xml:space="preserve"> – 10.0</w:t>
            </w:r>
            <w:r w:rsidR="00E56E1D">
              <w:rPr>
                <w:rFonts w:ascii="Times New Roman" w:eastAsia="Times New Roman" w:hAnsi="Times New Roman" w:cs="Times New Roman"/>
                <w:sz w:val="20"/>
                <w:szCs w:val="20"/>
              </w:rPr>
              <w:t>5</w:t>
            </w:r>
          </w:p>
          <w:p w:rsidR="000C0516" w:rsidRPr="00614623" w:rsidRDefault="000C0516" w:rsidP="00614623">
            <w:pPr>
              <w:spacing w:after="0" w:line="240" w:lineRule="auto"/>
              <w:rPr>
                <w:rFonts w:ascii="Times New Roman" w:eastAsia="Times New Roman" w:hAnsi="Times New Roman" w:cs="Times New Roman"/>
                <w:sz w:val="20"/>
                <w:szCs w:val="20"/>
              </w:rPr>
            </w:pPr>
          </w:p>
        </w:tc>
        <w:tc>
          <w:tcPr>
            <w:tcW w:w="6520" w:type="dxa"/>
            <w:tcBorders>
              <w:top w:val="single" w:sz="4" w:space="0" w:color="000000"/>
              <w:left w:val="single" w:sz="4" w:space="0" w:color="000000"/>
              <w:bottom w:val="single" w:sz="4" w:space="0" w:color="auto"/>
              <w:right w:val="single" w:sz="4" w:space="0" w:color="000000"/>
            </w:tcBorders>
          </w:tcPr>
          <w:p w:rsidR="000C0516" w:rsidRPr="00614623" w:rsidRDefault="000C0516" w:rsidP="00614623">
            <w:pPr>
              <w:spacing w:after="0" w:line="240" w:lineRule="auto"/>
              <w:rPr>
                <w:rFonts w:ascii="Times New Roman" w:eastAsia="Times New Roman" w:hAnsi="Times New Roman" w:cs="Times New Roman"/>
                <w:sz w:val="20"/>
                <w:szCs w:val="20"/>
              </w:rPr>
            </w:pPr>
          </w:p>
          <w:p w:rsidR="00E56E1D" w:rsidRPr="00E56E1D" w:rsidRDefault="00E56E1D" w:rsidP="00E56E1D">
            <w:pPr>
              <w:spacing w:after="0" w:line="240" w:lineRule="auto"/>
              <w:rPr>
                <w:rFonts w:ascii="Times New Roman" w:eastAsia="Times New Roman" w:hAnsi="Times New Roman" w:cs="Times New Roman"/>
                <w:sz w:val="20"/>
                <w:szCs w:val="20"/>
              </w:rPr>
            </w:pPr>
            <w:r w:rsidRPr="00E56E1D">
              <w:rPr>
                <w:rFonts w:ascii="Times New Roman" w:eastAsia="Times New Roman" w:hAnsi="Times New Roman" w:cs="Times New Roman"/>
                <w:sz w:val="20"/>
                <w:szCs w:val="20"/>
              </w:rPr>
              <w:t>Познавательное развитие (региональный компонент – 1 раз в 2 недели; познаю себя - 1 раз в 2 недели)</w:t>
            </w:r>
          </w:p>
          <w:p w:rsidR="0006714B" w:rsidRPr="00614623" w:rsidRDefault="0006714B" w:rsidP="0006714B">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Художественно-эстетическое развитие (музыка)</w:t>
            </w:r>
          </w:p>
          <w:p w:rsidR="000C0516" w:rsidRPr="00614623" w:rsidRDefault="000C0516" w:rsidP="00E56E1D">
            <w:pPr>
              <w:spacing w:after="0" w:line="240" w:lineRule="auto"/>
              <w:rPr>
                <w:rFonts w:ascii="Times New Roman" w:eastAsia="Times New Roman" w:hAnsi="Times New Roman" w:cs="Times New Roman"/>
                <w:sz w:val="20"/>
                <w:szCs w:val="20"/>
              </w:rPr>
            </w:pPr>
          </w:p>
        </w:tc>
      </w:tr>
      <w:tr w:rsidR="000C0516" w:rsidRPr="00614623" w:rsidTr="00054A05">
        <w:trPr>
          <w:trHeight w:val="255"/>
        </w:trPr>
        <w:tc>
          <w:tcPr>
            <w:tcW w:w="1418" w:type="dxa"/>
            <w:tcBorders>
              <w:top w:val="single" w:sz="4" w:space="0" w:color="000000"/>
              <w:left w:val="single" w:sz="4" w:space="0" w:color="auto"/>
              <w:bottom w:val="single" w:sz="4" w:space="0" w:color="auto"/>
              <w:right w:val="single" w:sz="4" w:space="0" w:color="000000"/>
            </w:tcBorders>
            <w:hideMark/>
          </w:tcPr>
          <w:p w:rsidR="000C0516" w:rsidRPr="00614623" w:rsidRDefault="000C0516" w:rsidP="00614623">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Итого</w:t>
            </w:r>
          </w:p>
        </w:tc>
        <w:tc>
          <w:tcPr>
            <w:tcW w:w="1701" w:type="dxa"/>
            <w:tcBorders>
              <w:top w:val="single" w:sz="4" w:space="0" w:color="000000"/>
              <w:left w:val="single" w:sz="4" w:space="0" w:color="000000"/>
              <w:bottom w:val="single" w:sz="4" w:space="0" w:color="auto"/>
              <w:right w:val="single" w:sz="4" w:space="0" w:color="000000"/>
            </w:tcBorders>
          </w:tcPr>
          <w:p w:rsidR="000C0516" w:rsidRPr="00614623" w:rsidRDefault="000C0516" w:rsidP="00614623">
            <w:pPr>
              <w:spacing w:after="0" w:line="240" w:lineRule="auto"/>
              <w:rPr>
                <w:rFonts w:ascii="Times New Roman" w:eastAsia="Times New Roman" w:hAnsi="Times New Roman" w:cs="Times New Roman"/>
                <w:sz w:val="20"/>
                <w:szCs w:val="20"/>
              </w:rPr>
            </w:pPr>
          </w:p>
        </w:tc>
        <w:tc>
          <w:tcPr>
            <w:tcW w:w="6520" w:type="dxa"/>
            <w:tcBorders>
              <w:top w:val="single" w:sz="4" w:space="0" w:color="000000"/>
              <w:left w:val="single" w:sz="4" w:space="0" w:color="000000"/>
              <w:bottom w:val="single" w:sz="4" w:space="0" w:color="auto"/>
              <w:right w:val="single" w:sz="4" w:space="0" w:color="000000"/>
            </w:tcBorders>
            <w:hideMark/>
          </w:tcPr>
          <w:p w:rsidR="000C0516" w:rsidRPr="00614623" w:rsidRDefault="000C0516" w:rsidP="00614623">
            <w:pPr>
              <w:spacing w:after="0" w:line="240" w:lineRule="auto"/>
              <w:rPr>
                <w:rFonts w:ascii="Times New Roman" w:eastAsia="Times New Roman" w:hAnsi="Times New Roman" w:cs="Times New Roman"/>
                <w:sz w:val="20"/>
                <w:szCs w:val="20"/>
              </w:rPr>
            </w:pPr>
            <w:r w:rsidRPr="00614623">
              <w:rPr>
                <w:rFonts w:ascii="Times New Roman" w:eastAsia="Times New Roman" w:hAnsi="Times New Roman" w:cs="Times New Roman"/>
                <w:sz w:val="20"/>
                <w:szCs w:val="20"/>
              </w:rPr>
              <w:t>13 занятий в неделю</w:t>
            </w:r>
          </w:p>
        </w:tc>
      </w:tr>
    </w:tbl>
    <w:p w:rsidR="000C0516" w:rsidRPr="00614623" w:rsidRDefault="000C0516" w:rsidP="00614623">
      <w:pPr>
        <w:tabs>
          <w:tab w:val="left" w:pos="7200"/>
        </w:tabs>
        <w:spacing w:after="0" w:line="240" w:lineRule="auto"/>
        <w:ind w:left="142"/>
        <w:rPr>
          <w:rFonts w:ascii="Times New Roman" w:eastAsia="Calibri" w:hAnsi="Times New Roman" w:cs="Times New Roman"/>
          <w:sz w:val="20"/>
          <w:szCs w:val="20"/>
        </w:rPr>
      </w:pPr>
    </w:p>
    <w:p w:rsidR="000C0516" w:rsidRPr="00614623" w:rsidRDefault="000C0516" w:rsidP="00614623">
      <w:pPr>
        <w:tabs>
          <w:tab w:val="left" w:pos="7200"/>
        </w:tabs>
        <w:spacing w:after="0" w:line="240" w:lineRule="auto"/>
        <w:ind w:left="142"/>
        <w:rPr>
          <w:rFonts w:ascii="Times New Roman" w:eastAsia="Calibri" w:hAnsi="Times New Roman" w:cs="Times New Roman"/>
          <w:sz w:val="20"/>
          <w:szCs w:val="20"/>
        </w:rPr>
      </w:pPr>
    </w:p>
    <w:p w:rsidR="000C0516" w:rsidRPr="000C0516" w:rsidRDefault="000C0516" w:rsidP="000C0516">
      <w:pPr>
        <w:tabs>
          <w:tab w:val="left" w:pos="7200"/>
        </w:tabs>
        <w:spacing w:after="0" w:line="240" w:lineRule="auto"/>
        <w:ind w:left="142"/>
        <w:jc w:val="both"/>
        <w:rPr>
          <w:rFonts w:ascii="Times New Roman" w:eastAsia="Calibri" w:hAnsi="Times New Roman" w:cs="Times New Roman"/>
          <w:sz w:val="24"/>
          <w:szCs w:val="24"/>
        </w:rPr>
      </w:pPr>
      <w:r w:rsidRPr="000C0516">
        <w:rPr>
          <w:rFonts w:ascii="Times New Roman" w:eastAsia="Calibri" w:hAnsi="Times New Roman" w:cs="Times New Roman"/>
          <w:sz w:val="24"/>
          <w:szCs w:val="24"/>
        </w:rPr>
        <w:t xml:space="preserve">Перечень основных видов организованной непосредственно образовательной деятельности на летний период (при работе по пятидневной неделе). </w:t>
      </w:r>
    </w:p>
    <w:p w:rsidR="000C0516" w:rsidRPr="000C0516" w:rsidRDefault="000C0516" w:rsidP="000C0516">
      <w:pPr>
        <w:tabs>
          <w:tab w:val="left" w:pos="7200"/>
        </w:tabs>
        <w:spacing w:after="0" w:line="240" w:lineRule="auto"/>
        <w:ind w:left="142"/>
        <w:jc w:val="both"/>
        <w:rPr>
          <w:rFonts w:ascii="Times New Roman" w:eastAsia="Calibri" w:hAnsi="Times New Roman" w:cs="Times New Roman"/>
          <w:sz w:val="24"/>
          <w:szCs w:val="24"/>
        </w:rPr>
      </w:pPr>
    </w:p>
    <w:p w:rsidR="004831DF" w:rsidRDefault="004831DF" w:rsidP="000C0516">
      <w:pPr>
        <w:tabs>
          <w:tab w:val="left" w:pos="7200"/>
        </w:tabs>
        <w:spacing w:after="0" w:line="240" w:lineRule="auto"/>
        <w:ind w:left="142"/>
        <w:jc w:val="both"/>
        <w:rPr>
          <w:rFonts w:ascii="Times New Roman" w:eastAsia="Calibri" w:hAnsi="Times New Roman" w:cs="Times New Roman"/>
          <w:sz w:val="24"/>
          <w:szCs w:val="24"/>
        </w:rPr>
      </w:pPr>
    </w:p>
    <w:p w:rsidR="002E1484" w:rsidRDefault="002E1484" w:rsidP="000C0516">
      <w:pPr>
        <w:tabs>
          <w:tab w:val="left" w:pos="7200"/>
        </w:tabs>
        <w:spacing w:after="0" w:line="240" w:lineRule="auto"/>
        <w:ind w:left="142"/>
        <w:jc w:val="both"/>
        <w:rPr>
          <w:rFonts w:ascii="Times New Roman" w:eastAsia="Calibri" w:hAnsi="Times New Roman" w:cs="Times New Roman"/>
          <w:sz w:val="24"/>
          <w:szCs w:val="24"/>
        </w:rPr>
      </w:pPr>
    </w:p>
    <w:p w:rsidR="000C0516" w:rsidRPr="000C0516" w:rsidRDefault="000C0516" w:rsidP="000C0516">
      <w:pPr>
        <w:tabs>
          <w:tab w:val="left" w:pos="7200"/>
        </w:tabs>
        <w:spacing w:after="0" w:line="240" w:lineRule="auto"/>
        <w:ind w:left="142"/>
        <w:jc w:val="both"/>
        <w:rPr>
          <w:rFonts w:ascii="Times New Roman" w:eastAsia="Calibri" w:hAnsi="Times New Roman" w:cs="Times New Roman"/>
          <w:sz w:val="24"/>
          <w:szCs w:val="24"/>
        </w:rPr>
      </w:pPr>
      <w:r w:rsidRPr="000C0516">
        <w:rPr>
          <w:rFonts w:ascii="Times New Roman" w:eastAsia="Calibri" w:hAnsi="Times New Roman" w:cs="Times New Roman"/>
          <w:sz w:val="24"/>
          <w:szCs w:val="24"/>
        </w:rPr>
        <w:t>Старший</w:t>
      </w:r>
      <w:r w:rsidR="0006714B">
        <w:rPr>
          <w:rFonts w:ascii="Times New Roman" w:eastAsia="Calibri" w:hAnsi="Times New Roman" w:cs="Times New Roman"/>
          <w:sz w:val="24"/>
          <w:szCs w:val="24"/>
        </w:rPr>
        <w:t xml:space="preserve"> дошкольный возраст (5 - 6 лет)</w:t>
      </w:r>
    </w:p>
    <w:p w:rsidR="000C0516" w:rsidRPr="000C0516" w:rsidRDefault="000C0516" w:rsidP="000C0516">
      <w:pPr>
        <w:tabs>
          <w:tab w:val="left" w:pos="7200"/>
        </w:tabs>
        <w:spacing w:after="0" w:line="240" w:lineRule="auto"/>
        <w:ind w:left="142"/>
        <w:rPr>
          <w:rFonts w:ascii="Times New Roman" w:eastAsia="Calibri" w:hAnsi="Times New Roman" w:cs="Times New Roman"/>
          <w:sz w:val="24"/>
          <w:szCs w:val="24"/>
        </w:rPr>
      </w:pPr>
    </w:p>
    <w:tbl>
      <w:tblPr>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701"/>
        <w:gridCol w:w="6095"/>
      </w:tblGrid>
      <w:tr w:rsidR="000C0516" w:rsidRPr="000C0516" w:rsidTr="00C20C4E">
        <w:trPr>
          <w:trHeight w:val="255"/>
        </w:trPr>
        <w:tc>
          <w:tcPr>
            <w:tcW w:w="1418" w:type="dxa"/>
            <w:tcBorders>
              <w:top w:val="single" w:sz="4" w:space="0" w:color="000000"/>
              <w:left w:val="single" w:sz="4" w:space="0" w:color="auto"/>
              <w:bottom w:val="single" w:sz="4" w:space="0" w:color="auto"/>
              <w:right w:val="single" w:sz="4" w:space="0" w:color="000000"/>
            </w:tcBorders>
            <w:hideMark/>
          </w:tcPr>
          <w:p w:rsidR="000C0516" w:rsidRPr="0006714B" w:rsidRDefault="000C0516" w:rsidP="000C0516">
            <w:pPr>
              <w:spacing w:after="0" w:line="256" w:lineRule="auto"/>
              <w:rPr>
                <w:rFonts w:ascii="Times New Roman" w:eastAsia="Times New Roman" w:hAnsi="Times New Roman" w:cs="Times New Roman"/>
                <w:b/>
                <w:sz w:val="20"/>
                <w:szCs w:val="20"/>
              </w:rPr>
            </w:pPr>
            <w:r w:rsidRPr="0006714B">
              <w:rPr>
                <w:rFonts w:ascii="Times New Roman" w:eastAsia="Times New Roman" w:hAnsi="Times New Roman" w:cs="Times New Roman"/>
                <w:b/>
                <w:sz w:val="20"/>
                <w:szCs w:val="20"/>
              </w:rPr>
              <w:t>День недели</w:t>
            </w:r>
          </w:p>
        </w:tc>
        <w:tc>
          <w:tcPr>
            <w:tcW w:w="1701" w:type="dxa"/>
            <w:tcBorders>
              <w:top w:val="single" w:sz="4" w:space="0" w:color="000000"/>
              <w:left w:val="single" w:sz="4" w:space="0" w:color="000000"/>
              <w:bottom w:val="single" w:sz="4" w:space="0" w:color="auto"/>
              <w:right w:val="single" w:sz="4" w:space="0" w:color="000000"/>
            </w:tcBorders>
            <w:hideMark/>
          </w:tcPr>
          <w:p w:rsidR="000C0516" w:rsidRPr="0006714B" w:rsidRDefault="000C0516" w:rsidP="000C0516">
            <w:pPr>
              <w:spacing w:after="0" w:line="256" w:lineRule="auto"/>
              <w:rPr>
                <w:rFonts w:ascii="Times New Roman" w:eastAsia="Times New Roman" w:hAnsi="Times New Roman" w:cs="Times New Roman"/>
                <w:b/>
                <w:sz w:val="20"/>
                <w:szCs w:val="20"/>
              </w:rPr>
            </w:pPr>
            <w:r w:rsidRPr="0006714B">
              <w:rPr>
                <w:rFonts w:ascii="Times New Roman" w:eastAsia="Times New Roman" w:hAnsi="Times New Roman" w:cs="Times New Roman"/>
                <w:b/>
                <w:sz w:val="20"/>
                <w:szCs w:val="20"/>
              </w:rPr>
              <w:t>Время</w:t>
            </w:r>
          </w:p>
        </w:tc>
        <w:tc>
          <w:tcPr>
            <w:tcW w:w="6095" w:type="dxa"/>
            <w:tcBorders>
              <w:top w:val="single" w:sz="4" w:space="0" w:color="000000"/>
              <w:left w:val="single" w:sz="4" w:space="0" w:color="000000"/>
              <w:bottom w:val="single" w:sz="4" w:space="0" w:color="auto"/>
              <w:right w:val="single" w:sz="4" w:space="0" w:color="000000"/>
            </w:tcBorders>
            <w:hideMark/>
          </w:tcPr>
          <w:p w:rsidR="000C0516" w:rsidRPr="0006714B" w:rsidRDefault="000C0516" w:rsidP="000C0516">
            <w:pPr>
              <w:spacing w:after="0" w:line="256" w:lineRule="auto"/>
              <w:rPr>
                <w:rFonts w:ascii="Times New Roman" w:eastAsia="Times New Roman" w:hAnsi="Times New Roman" w:cs="Times New Roman"/>
                <w:b/>
                <w:sz w:val="20"/>
                <w:szCs w:val="20"/>
              </w:rPr>
            </w:pPr>
            <w:r w:rsidRPr="0006714B">
              <w:rPr>
                <w:rFonts w:ascii="Times New Roman" w:eastAsia="Times New Roman" w:hAnsi="Times New Roman" w:cs="Times New Roman"/>
                <w:b/>
                <w:sz w:val="20"/>
                <w:szCs w:val="20"/>
              </w:rPr>
              <w:t>Виды деятельности по образовательным областям</w:t>
            </w:r>
          </w:p>
        </w:tc>
      </w:tr>
      <w:tr w:rsidR="000C0516" w:rsidRPr="000C0516" w:rsidTr="00C20C4E">
        <w:trPr>
          <w:trHeight w:val="764"/>
        </w:trPr>
        <w:tc>
          <w:tcPr>
            <w:tcW w:w="1418" w:type="dxa"/>
            <w:tcBorders>
              <w:top w:val="single" w:sz="4" w:space="0" w:color="auto"/>
              <w:left w:val="single" w:sz="4" w:space="0" w:color="auto"/>
              <w:bottom w:val="single" w:sz="4" w:space="0" w:color="000000"/>
              <w:right w:val="single" w:sz="4" w:space="0" w:color="000000"/>
            </w:tcBorders>
          </w:tcPr>
          <w:p w:rsidR="000C0516" w:rsidRPr="0006714B" w:rsidRDefault="000C0516" w:rsidP="000C0516">
            <w:pPr>
              <w:spacing w:after="0" w:line="256" w:lineRule="auto"/>
              <w:jc w:val="center"/>
              <w:rPr>
                <w:rFonts w:ascii="Times New Roman" w:eastAsia="Times New Roman" w:hAnsi="Times New Roman" w:cs="Times New Roman"/>
                <w:sz w:val="20"/>
                <w:szCs w:val="20"/>
              </w:rPr>
            </w:pPr>
          </w:p>
          <w:p w:rsidR="000C0516" w:rsidRPr="0006714B" w:rsidRDefault="000C0516" w:rsidP="000C0516">
            <w:pPr>
              <w:spacing w:after="0" w:line="256" w:lineRule="auto"/>
              <w:jc w:val="center"/>
              <w:rPr>
                <w:rFonts w:ascii="Times New Roman" w:eastAsia="Times New Roman" w:hAnsi="Times New Roman" w:cs="Times New Roman"/>
                <w:sz w:val="20"/>
                <w:szCs w:val="20"/>
              </w:rPr>
            </w:pPr>
          </w:p>
          <w:p w:rsidR="000C0516" w:rsidRPr="0006714B" w:rsidRDefault="000C0516" w:rsidP="000C0516">
            <w:pPr>
              <w:spacing w:after="0" w:line="256" w:lineRule="auto"/>
              <w:jc w:val="center"/>
              <w:rPr>
                <w:rFonts w:ascii="Times New Roman" w:eastAsia="Times New Roman" w:hAnsi="Times New Roman" w:cs="Times New Roman"/>
                <w:sz w:val="20"/>
                <w:szCs w:val="20"/>
              </w:rPr>
            </w:pPr>
            <w:r w:rsidRPr="0006714B">
              <w:rPr>
                <w:rFonts w:ascii="Times New Roman" w:eastAsia="Times New Roman" w:hAnsi="Times New Roman" w:cs="Times New Roman"/>
                <w:sz w:val="20"/>
                <w:szCs w:val="20"/>
              </w:rPr>
              <w:t>Понедельник</w:t>
            </w:r>
          </w:p>
        </w:tc>
        <w:tc>
          <w:tcPr>
            <w:tcW w:w="1701" w:type="dxa"/>
            <w:tcBorders>
              <w:top w:val="single" w:sz="4" w:space="0" w:color="auto"/>
              <w:left w:val="single" w:sz="4" w:space="0" w:color="000000"/>
              <w:bottom w:val="single" w:sz="4" w:space="0" w:color="000000"/>
              <w:right w:val="single" w:sz="4" w:space="0" w:color="000000"/>
            </w:tcBorders>
          </w:tcPr>
          <w:p w:rsidR="000C0516" w:rsidRPr="0006714B" w:rsidRDefault="000C0516" w:rsidP="000C0516">
            <w:pPr>
              <w:spacing w:after="0" w:line="256" w:lineRule="auto"/>
              <w:jc w:val="center"/>
              <w:rPr>
                <w:rFonts w:ascii="Times New Roman" w:eastAsia="Times New Roman" w:hAnsi="Times New Roman" w:cs="Times New Roman"/>
                <w:sz w:val="20"/>
                <w:szCs w:val="20"/>
              </w:rPr>
            </w:pPr>
          </w:p>
          <w:p w:rsidR="000C0516" w:rsidRPr="0006714B" w:rsidRDefault="0006714B" w:rsidP="0006714B">
            <w:pPr>
              <w:spacing w:after="0" w:line="256" w:lineRule="auto"/>
              <w:jc w:val="center"/>
              <w:rPr>
                <w:rFonts w:ascii="Times New Roman" w:eastAsia="Times New Roman" w:hAnsi="Times New Roman" w:cs="Times New Roman"/>
                <w:sz w:val="20"/>
                <w:szCs w:val="20"/>
              </w:rPr>
            </w:pPr>
            <w:r w:rsidRPr="0006714B">
              <w:rPr>
                <w:rFonts w:ascii="Times New Roman" w:eastAsia="Times New Roman" w:hAnsi="Times New Roman" w:cs="Times New Roman"/>
                <w:sz w:val="20"/>
                <w:szCs w:val="20"/>
              </w:rPr>
              <w:t>09.00 – 09.25</w:t>
            </w:r>
          </w:p>
          <w:p w:rsidR="000C0516" w:rsidRPr="0006714B" w:rsidRDefault="004831DF" w:rsidP="000C0516">
            <w:pPr>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09.35 – 10.00</w:t>
            </w:r>
          </w:p>
          <w:p w:rsidR="000C0516" w:rsidRPr="0006714B" w:rsidRDefault="000C0516" w:rsidP="000C0516">
            <w:pPr>
              <w:spacing w:after="0" w:line="256" w:lineRule="auto"/>
              <w:rPr>
                <w:rFonts w:ascii="Times New Roman" w:eastAsia="Times New Roman" w:hAnsi="Times New Roman" w:cs="Times New Roman"/>
                <w:sz w:val="20"/>
                <w:szCs w:val="20"/>
              </w:rPr>
            </w:pPr>
          </w:p>
        </w:tc>
        <w:tc>
          <w:tcPr>
            <w:tcW w:w="6095" w:type="dxa"/>
            <w:tcBorders>
              <w:top w:val="single" w:sz="4" w:space="0" w:color="auto"/>
              <w:left w:val="single" w:sz="4" w:space="0" w:color="000000"/>
              <w:bottom w:val="single" w:sz="4" w:space="0" w:color="000000"/>
              <w:right w:val="single" w:sz="4" w:space="0" w:color="000000"/>
            </w:tcBorders>
          </w:tcPr>
          <w:p w:rsidR="000C0516" w:rsidRPr="0006714B" w:rsidRDefault="000C0516" w:rsidP="000C0516">
            <w:pPr>
              <w:spacing w:after="0" w:line="256" w:lineRule="auto"/>
              <w:rPr>
                <w:rFonts w:ascii="Times New Roman" w:eastAsia="Times New Roman" w:hAnsi="Times New Roman" w:cs="Times New Roman"/>
                <w:sz w:val="20"/>
                <w:szCs w:val="20"/>
              </w:rPr>
            </w:pPr>
          </w:p>
          <w:p w:rsidR="0006714B" w:rsidRPr="0006714B" w:rsidRDefault="0006714B" w:rsidP="0006714B">
            <w:pPr>
              <w:spacing w:after="0" w:line="256" w:lineRule="auto"/>
              <w:rPr>
                <w:rFonts w:ascii="Times New Roman" w:eastAsia="Times New Roman" w:hAnsi="Times New Roman" w:cs="Times New Roman"/>
                <w:sz w:val="20"/>
                <w:szCs w:val="20"/>
              </w:rPr>
            </w:pPr>
            <w:r w:rsidRPr="0006714B">
              <w:rPr>
                <w:rFonts w:ascii="Times New Roman" w:eastAsia="Times New Roman" w:hAnsi="Times New Roman" w:cs="Times New Roman"/>
                <w:iCs/>
                <w:sz w:val="20"/>
                <w:szCs w:val="20"/>
              </w:rPr>
              <w:t xml:space="preserve">Физическое развитие </w:t>
            </w:r>
            <w:r w:rsidRPr="0006714B">
              <w:rPr>
                <w:rFonts w:ascii="Times New Roman" w:eastAsia="Times New Roman" w:hAnsi="Times New Roman" w:cs="Times New Roman"/>
                <w:sz w:val="20"/>
                <w:szCs w:val="20"/>
              </w:rPr>
              <w:t>(физическая культура)</w:t>
            </w:r>
          </w:p>
          <w:p w:rsidR="000C0516" w:rsidRPr="0006714B" w:rsidRDefault="000C0516" w:rsidP="000C0516">
            <w:pPr>
              <w:spacing w:after="0" w:line="256" w:lineRule="auto"/>
              <w:rPr>
                <w:rFonts w:ascii="Times New Roman" w:eastAsia="Times New Roman" w:hAnsi="Times New Roman" w:cs="Times New Roman"/>
                <w:sz w:val="20"/>
                <w:szCs w:val="20"/>
              </w:rPr>
            </w:pPr>
            <w:r w:rsidRPr="0006714B">
              <w:rPr>
                <w:rFonts w:ascii="Times New Roman" w:eastAsia="Times New Roman" w:hAnsi="Times New Roman" w:cs="Times New Roman"/>
                <w:iCs/>
                <w:sz w:val="20"/>
                <w:szCs w:val="20"/>
              </w:rPr>
              <w:t>Художественно-эстетическое развитие</w:t>
            </w:r>
            <w:r w:rsidR="0006714B" w:rsidRPr="0006714B">
              <w:rPr>
                <w:rFonts w:ascii="Times New Roman" w:eastAsia="Times New Roman" w:hAnsi="Times New Roman" w:cs="Times New Roman"/>
                <w:sz w:val="20"/>
                <w:szCs w:val="20"/>
              </w:rPr>
              <w:t xml:space="preserve"> (</w:t>
            </w:r>
            <w:r w:rsidRPr="0006714B">
              <w:rPr>
                <w:rFonts w:ascii="Times New Roman" w:eastAsia="Times New Roman" w:hAnsi="Times New Roman" w:cs="Times New Roman"/>
                <w:sz w:val="20"/>
                <w:szCs w:val="20"/>
              </w:rPr>
              <w:t>аппликация</w:t>
            </w:r>
            <w:r w:rsidR="0006714B" w:rsidRPr="0006714B">
              <w:rPr>
                <w:rFonts w:ascii="Times New Roman" w:eastAsia="Times New Roman" w:hAnsi="Times New Roman" w:cs="Times New Roman"/>
                <w:sz w:val="20"/>
                <w:szCs w:val="20"/>
              </w:rPr>
              <w:t>/лепка</w:t>
            </w:r>
            <w:r w:rsidRPr="0006714B">
              <w:rPr>
                <w:rFonts w:ascii="Times New Roman" w:eastAsia="Times New Roman" w:hAnsi="Times New Roman" w:cs="Times New Roman"/>
                <w:sz w:val="20"/>
                <w:szCs w:val="20"/>
              </w:rPr>
              <w:t>)</w:t>
            </w:r>
          </w:p>
          <w:p w:rsidR="000C0516" w:rsidRPr="0006714B" w:rsidRDefault="000C0516" w:rsidP="0006714B">
            <w:pPr>
              <w:spacing w:after="0" w:line="256" w:lineRule="auto"/>
              <w:rPr>
                <w:rFonts w:ascii="Times New Roman" w:eastAsia="Times New Roman" w:hAnsi="Times New Roman" w:cs="Times New Roman"/>
                <w:iCs/>
                <w:sz w:val="20"/>
                <w:szCs w:val="20"/>
              </w:rPr>
            </w:pPr>
          </w:p>
        </w:tc>
      </w:tr>
      <w:tr w:rsidR="000C0516" w:rsidRPr="000C0516" w:rsidTr="00C20C4E">
        <w:trPr>
          <w:trHeight w:val="652"/>
        </w:trPr>
        <w:tc>
          <w:tcPr>
            <w:tcW w:w="1418" w:type="dxa"/>
            <w:tcBorders>
              <w:top w:val="single" w:sz="4" w:space="0" w:color="000000"/>
              <w:left w:val="single" w:sz="4" w:space="0" w:color="000000"/>
              <w:bottom w:val="single" w:sz="4" w:space="0" w:color="000000"/>
              <w:right w:val="single" w:sz="4" w:space="0" w:color="000000"/>
            </w:tcBorders>
          </w:tcPr>
          <w:p w:rsidR="000C0516" w:rsidRPr="0006714B" w:rsidRDefault="000C0516" w:rsidP="000C0516">
            <w:pPr>
              <w:spacing w:after="0" w:line="256" w:lineRule="auto"/>
              <w:jc w:val="center"/>
              <w:rPr>
                <w:rFonts w:ascii="Times New Roman" w:eastAsia="Times New Roman" w:hAnsi="Times New Roman" w:cs="Times New Roman"/>
                <w:sz w:val="20"/>
                <w:szCs w:val="20"/>
              </w:rPr>
            </w:pPr>
          </w:p>
          <w:p w:rsidR="000C0516" w:rsidRPr="0006714B" w:rsidRDefault="000C0516" w:rsidP="000C0516">
            <w:pPr>
              <w:spacing w:after="0" w:line="256" w:lineRule="auto"/>
              <w:jc w:val="center"/>
              <w:rPr>
                <w:rFonts w:ascii="Times New Roman" w:eastAsia="Times New Roman" w:hAnsi="Times New Roman" w:cs="Times New Roman"/>
                <w:sz w:val="20"/>
                <w:szCs w:val="20"/>
              </w:rPr>
            </w:pPr>
            <w:r w:rsidRPr="0006714B">
              <w:rPr>
                <w:rFonts w:ascii="Times New Roman" w:eastAsia="Times New Roman" w:hAnsi="Times New Roman" w:cs="Times New Roman"/>
                <w:sz w:val="20"/>
                <w:szCs w:val="20"/>
              </w:rPr>
              <w:t>Вторник</w:t>
            </w:r>
          </w:p>
        </w:tc>
        <w:tc>
          <w:tcPr>
            <w:tcW w:w="1701" w:type="dxa"/>
            <w:tcBorders>
              <w:top w:val="single" w:sz="4" w:space="0" w:color="000000"/>
              <w:left w:val="single" w:sz="4" w:space="0" w:color="000000"/>
              <w:bottom w:val="single" w:sz="4" w:space="0" w:color="000000"/>
              <w:right w:val="single" w:sz="4" w:space="0" w:color="000000"/>
            </w:tcBorders>
          </w:tcPr>
          <w:p w:rsidR="000C0516" w:rsidRPr="0006714B" w:rsidRDefault="000C0516" w:rsidP="000C0516">
            <w:pPr>
              <w:spacing w:after="0" w:line="256" w:lineRule="auto"/>
              <w:jc w:val="center"/>
              <w:rPr>
                <w:rFonts w:ascii="Times New Roman" w:eastAsia="Times New Roman" w:hAnsi="Times New Roman" w:cs="Times New Roman"/>
                <w:sz w:val="20"/>
                <w:szCs w:val="20"/>
              </w:rPr>
            </w:pPr>
          </w:p>
          <w:p w:rsidR="000C0516" w:rsidRPr="0006714B" w:rsidRDefault="0006714B" w:rsidP="000C0516">
            <w:pPr>
              <w:spacing w:after="0" w:line="256" w:lineRule="auto"/>
              <w:jc w:val="center"/>
              <w:rPr>
                <w:rFonts w:ascii="Times New Roman" w:eastAsia="Times New Roman" w:hAnsi="Times New Roman" w:cs="Times New Roman"/>
                <w:sz w:val="20"/>
                <w:szCs w:val="20"/>
              </w:rPr>
            </w:pPr>
            <w:r w:rsidRPr="0006714B">
              <w:rPr>
                <w:rFonts w:ascii="Times New Roman" w:eastAsia="Times New Roman" w:hAnsi="Times New Roman" w:cs="Times New Roman"/>
                <w:sz w:val="20"/>
                <w:szCs w:val="20"/>
              </w:rPr>
              <w:t>09.40 – 10.0</w:t>
            </w:r>
            <w:r w:rsidR="000C0516" w:rsidRPr="0006714B">
              <w:rPr>
                <w:rFonts w:ascii="Times New Roman" w:eastAsia="Times New Roman" w:hAnsi="Times New Roman" w:cs="Times New Roman"/>
                <w:sz w:val="20"/>
                <w:szCs w:val="20"/>
              </w:rPr>
              <w:t>5</w:t>
            </w:r>
          </w:p>
          <w:p w:rsidR="000C0516" w:rsidRPr="0006714B" w:rsidRDefault="000C0516" w:rsidP="000C0516">
            <w:pPr>
              <w:spacing w:after="0" w:line="256" w:lineRule="auto"/>
              <w:jc w:val="center"/>
              <w:rPr>
                <w:rFonts w:ascii="Times New Roman" w:eastAsia="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0C0516" w:rsidRPr="0006714B" w:rsidRDefault="000C0516" w:rsidP="000C0516">
            <w:pPr>
              <w:spacing w:after="0" w:line="256" w:lineRule="auto"/>
              <w:rPr>
                <w:rFonts w:ascii="Times New Roman" w:eastAsia="Times New Roman" w:hAnsi="Times New Roman" w:cs="Times New Roman"/>
                <w:iCs/>
                <w:sz w:val="20"/>
                <w:szCs w:val="20"/>
              </w:rPr>
            </w:pPr>
          </w:p>
          <w:p w:rsidR="000C0516" w:rsidRPr="0006714B" w:rsidRDefault="000C0516" w:rsidP="000C0516">
            <w:pPr>
              <w:spacing w:after="0" w:line="256" w:lineRule="auto"/>
              <w:rPr>
                <w:rFonts w:ascii="Times New Roman" w:eastAsia="Times New Roman" w:hAnsi="Times New Roman" w:cs="Times New Roman"/>
                <w:sz w:val="20"/>
                <w:szCs w:val="20"/>
              </w:rPr>
            </w:pPr>
            <w:r w:rsidRPr="0006714B">
              <w:rPr>
                <w:rFonts w:ascii="Times New Roman" w:eastAsia="Times New Roman" w:hAnsi="Times New Roman" w:cs="Times New Roman"/>
                <w:iCs/>
                <w:sz w:val="20"/>
                <w:szCs w:val="20"/>
              </w:rPr>
              <w:t>Художественно-эстетическое развитие</w:t>
            </w:r>
            <w:r w:rsidRPr="0006714B">
              <w:rPr>
                <w:rFonts w:ascii="Times New Roman" w:eastAsia="Times New Roman" w:hAnsi="Times New Roman" w:cs="Times New Roman"/>
                <w:sz w:val="20"/>
                <w:szCs w:val="20"/>
              </w:rPr>
              <w:t xml:space="preserve"> (музыка)</w:t>
            </w:r>
          </w:p>
          <w:p w:rsidR="000C0516" w:rsidRPr="0006714B" w:rsidRDefault="000C0516" w:rsidP="000C0516">
            <w:pPr>
              <w:spacing w:after="0" w:line="256" w:lineRule="auto"/>
              <w:rPr>
                <w:rFonts w:ascii="Times New Roman" w:eastAsia="Times New Roman" w:hAnsi="Times New Roman" w:cs="Times New Roman"/>
                <w:sz w:val="20"/>
                <w:szCs w:val="20"/>
              </w:rPr>
            </w:pPr>
          </w:p>
        </w:tc>
      </w:tr>
      <w:tr w:rsidR="000C0516" w:rsidRPr="000C0516" w:rsidTr="00C20C4E">
        <w:trPr>
          <w:trHeight w:val="949"/>
        </w:trPr>
        <w:tc>
          <w:tcPr>
            <w:tcW w:w="1418" w:type="dxa"/>
            <w:tcBorders>
              <w:top w:val="single" w:sz="4" w:space="0" w:color="000000"/>
              <w:left w:val="single" w:sz="4" w:space="0" w:color="000000"/>
              <w:bottom w:val="single" w:sz="4" w:space="0" w:color="000000"/>
              <w:right w:val="single" w:sz="4" w:space="0" w:color="000000"/>
            </w:tcBorders>
          </w:tcPr>
          <w:p w:rsidR="000C0516" w:rsidRPr="0006714B" w:rsidRDefault="000C0516" w:rsidP="000C0516">
            <w:pPr>
              <w:spacing w:after="0" w:line="256" w:lineRule="auto"/>
              <w:jc w:val="both"/>
              <w:rPr>
                <w:rFonts w:ascii="Times New Roman" w:eastAsia="Times New Roman" w:hAnsi="Times New Roman" w:cs="Times New Roman"/>
                <w:sz w:val="20"/>
                <w:szCs w:val="20"/>
              </w:rPr>
            </w:pPr>
          </w:p>
          <w:p w:rsidR="000C0516" w:rsidRPr="0006714B" w:rsidRDefault="000C0516" w:rsidP="000C0516">
            <w:pPr>
              <w:spacing w:after="0" w:line="256" w:lineRule="auto"/>
              <w:jc w:val="center"/>
              <w:rPr>
                <w:rFonts w:ascii="Times New Roman" w:eastAsia="Times New Roman" w:hAnsi="Times New Roman" w:cs="Times New Roman"/>
                <w:sz w:val="20"/>
                <w:szCs w:val="20"/>
              </w:rPr>
            </w:pPr>
            <w:r w:rsidRPr="0006714B">
              <w:rPr>
                <w:rFonts w:ascii="Times New Roman" w:eastAsia="Times New Roman" w:hAnsi="Times New Roman" w:cs="Times New Roman"/>
                <w:sz w:val="20"/>
                <w:szCs w:val="20"/>
              </w:rPr>
              <w:t>Среда</w:t>
            </w:r>
          </w:p>
        </w:tc>
        <w:tc>
          <w:tcPr>
            <w:tcW w:w="1701" w:type="dxa"/>
            <w:tcBorders>
              <w:top w:val="single" w:sz="4" w:space="0" w:color="000000"/>
              <w:left w:val="single" w:sz="4" w:space="0" w:color="000000"/>
              <w:bottom w:val="single" w:sz="4" w:space="0" w:color="000000"/>
              <w:right w:val="single" w:sz="4" w:space="0" w:color="000000"/>
            </w:tcBorders>
          </w:tcPr>
          <w:p w:rsidR="000C0516" w:rsidRPr="0006714B" w:rsidRDefault="000C0516" w:rsidP="000C0516">
            <w:pPr>
              <w:spacing w:after="0" w:line="256" w:lineRule="auto"/>
              <w:jc w:val="center"/>
              <w:rPr>
                <w:rFonts w:ascii="Times New Roman" w:eastAsia="Times New Roman" w:hAnsi="Times New Roman" w:cs="Times New Roman"/>
                <w:sz w:val="20"/>
                <w:szCs w:val="20"/>
              </w:rPr>
            </w:pPr>
          </w:p>
          <w:p w:rsidR="000C0516" w:rsidRPr="0006714B" w:rsidRDefault="000C0516" w:rsidP="000C0516">
            <w:pPr>
              <w:spacing w:after="0" w:line="256" w:lineRule="auto"/>
              <w:jc w:val="center"/>
              <w:rPr>
                <w:rFonts w:ascii="Times New Roman" w:eastAsia="Times New Roman" w:hAnsi="Times New Roman" w:cs="Times New Roman"/>
                <w:sz w:val="20"/>
                <w:szCs w:val="20"/>
              </w:rPr>
            </w:pPr>
            <w:r w:rsidRPr="0006714B">
              <w:rPr>
                <w:rFonts w:ascii="Times New Roman" w:eastAsia="Times New Roman" w:hAnsi="Times New Roman" w:cs="Times New Roman"/>
                <w:sz w:val="20"/>
                <w:szCs w:val="20"/>
              </w:rPr>
              <w:t>0</w:t>
            </w:r>
            <w:r w:rsidR="0006714B" w:rsidRPr="0006714B">
              <w:rPr>
                <w:rFonts w:ascii="Times New Roman" w:eastAsia="Times New Roman" w:hAnsi="Times New Roman" w:cs="Times New Roman"/>
                <w:sz w:val="20"/>
                <w:szCs w:val="20"/>
              </w:rPr>
              <w:t xml:space="preserve">9.00 – </w:t>
            </w:r>
            <w:r w:rsidRPr="0006714B">
              <w:rPr>
                <w:rFonts w:ascii="Times New Roman" w:eastAsia="Times New Roman" w:hAnsi="Times New Roman" w:cs="Times New Roman"/>
                <w:sz w:val="20"/>
                <w:szCs w:val="20"/>
              </w:rPr>
              <w:t>0</w:t>
            </w:r>
            <w:r w:rsidR="0006714B" w:rsidRPr="0006714B">
              <w:rPr>
                <w:rFonts w:ascii="Times New Roman" w:eastAsia="Times New Roman" w:hAnsi="Times New Roman" w:cs="Times New Roman"/>
                <w:sz w:val="20"/>
                <w:szCs w:val="20"/>
              </w:rPr>
              <w:t>9.2</w:t>
            </w:r>
            <w:r w:rsidRPr="0006714B">
              <w:rPr>
                <w:rFonts w:ascii="Times New Roman" w:eastAsia="Times New Roman" w:hAnsi="Times New Roman" w:cs="Times New Roman"/>
                <w:sz w:val="20"/>
                <w:szCs w:val="20"/>
              </w:rPr>
              <w:t>5</w:t>
            </w:r>
          </w:p>
          <w:p w:rsidR="000C0516" w:rsidRPr="0006714B" w:rsidRDefault="000C0516" w:rsidP="0006714B">
            <w:pPr>
              <w:spacing w:after="0" w:line="256" w:lineRule="auto"/>
              <w:jc w:val="center"/>
              <w:rPr>
                <w:rFonts w:ascii="Times New Roman" w:eastAsia="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06714B" w:rsidRPr="0006714B" w:rsidRDefault="0006714B" w:rsidP="000C0516">
            <w:pPr>
              <w:spacing w:after="0" w:line="256" w:lineRule="auto"/>
              <w:rPr>
                <w:rFonts w:ascii="Times New Roman" w:eastAsia="Times New Roman" w:hAnsi="Times New Roman" w:cs="Times New Roman"/>
                <w:iCs/>
                <w:sz w:val="20"/>
                <w:szCs w:val="20"/>
              </w:rPr>
            </w:pPr>
          </w:p>
          <w:p w:rsidR="000C0516" w:rsidRPr="0006714B" w:rsidRDefault="000C0516" w:rsidP="000C0516">
            <w:pPr>
              <w:spacing w:after="0" w:line="256" w:lineRule="auto"/>
              <w:rPr>
                <w:rFonts w:ascii="Times New Roman" w:eastAsia="Times New Roman" w:hAnsi="Times New Roman" w:cs="Times New Roman"/>
                <w:sz w:val="20"/>
                <w:szCs w:val="20"/>
              </w:rPr>
            </w:pPr>
            <w:r w:rsidRPr="0006714B">
              <w:rPr>
                <w:rFonts w:ascii="Times New Roman" w:eastAsia="Times New Roman" w:hAnsi="Times New Roman" w:cs="Times New Roman"/>
                <w:sz w:val="20"/>
                <w:szCs w:val="20"/>
              </w:rPr>
              <w:t>Физическое развитие (физическая культура)</w:t>
            </w:r>
          </w:p>
          <w:p w:rsidR="000C0516" w:rsidRPr="0006714B" w:rsidRDefault="000C0516" w:rsidP="0006714B">
            <w:pPr>
              <w:spacing w:after="0" w:line="256" w:lineRule="auto"/>
              <w:rPr>
                <w:rFonts w:ascii="Times New Roman" w:eastAsia="Times New Roman" w:hAnsi="Times New Roman" w:cs="Times New Roman"/>
                <w:sz w:val="20"/>
                <w:szCs w:val="20"/>
              </w:rPr>
            </w:pPr>
          </w:p>
        </w:tc>
      </w:tr>
      <w:tr w:rsidR="000C0516" w:rsidRPr="000C0516" w:rsidTr="00C20C4E">
        <w:trPr>
          <w:trHeight w:val="771"/>
        </w:trPr>
        <w:tc>
          <w:tcPr>
            <w:tcW w:w="1418" w:type="dxa"/>
            <w:tcBorders>
              <w:top w:val="single" w:sz="4" w:space="0" w:color="000000"/>
              <w:left w:val="single" w:sz="4" w:space="0" w:color="000000"/>
              <w:bottom w:val="single" w:sz="4" w:space="0" w:color="000000"/>
              <w:right w:val="single" w:sz="4" w:space="0" w:color="000000"/>
            </w:tcBorders>
          </w:tcPr>
          <w:p w:rsidR="000C0516" w:rsidRPr="0006714B" w:rsidRDefault="000C0516" w:rsidP="000C0516">
            <w:pPr>
              <w:spacing w:after="0" w:line="256" w:lineRule="auto"/>
              <w:rPr>
                <w:rFonts w:ascii="Times New Roman" w:eastAsia="Times New Roman" w:hAnsi="Times New Roman" w:cs="Times New Roman"/>
                <w:sz w:val="20"/>
                <w:szCs w:val="20"/>
              </w:rPr>
            </w:pPr>
          </w:p>
          <w:p w:rsidR="000C0516" w:rsidRPr="0006714B" w:rsidRDefault="000C0516" w:rsidP="000C0516">
            <w:pPr>
              <w:spacing w:after="0" w:line="256" w:lineRule="auto"/>
              <w:jc w:val="center"/>
              <w:rPr>
                <w:rFonts w:ascii="Times New Roman" w:eastAsia="Times New Roman" w:hAnsi="Times New Roman" w:cs="Times New Roman"/>
                <w:sz w:val="20"/>
                <w:szCs w:val="20"/>
              </w:rPr>
            </w:pPr>
            <w:r w:rsidRPr="0006714B">
              <w:rPr>
                <w:rFonts w:ascii="Times New Roman" w:eastAsia="Times New Roman" w:hAnsi="Times New Roman" w:cs="Times New Roman"/>
                <w:sz w:val="20"/>
                <w:szCs w:val="20"/>
              </w:rPr>
              <w:t>Четверг</w:t>
            </w:r>
          </w:p>
        </w:tc>
        <w:tc>
          <w:tcPr>
            <w:tcW w:w="1701" w:type="dxa"/>
            <w:tcBorders>
              <w:top w:val="single" w:sz="4" w:space="0" w:color="000000"/>
              <w:left w:val="single" w:sz="4" w:space="0" w:color="000000"/>
              <w:bottom w:val="single" w:sz="4" w:space="0" w:color="000000"/>
              <w:right w:val="single" w:sz="4" w:space="0" w:color="000000"/>
            </w:tcBorders>
          </w:tcPr>
          <w:p w:rsidR="000C0516" w:rsidRPr="0006714B" w:rsidRDefault="000C0516" w:rsidP="000C0516">
            <w:pPr>
              <w:spacing w:after="0" w:line="256" w:lineRule="auto"/>
              <w:jc w:val="center"/>
              <w:rPr>
                <w:rFonts w:ascii="Times New Roman" w:eastAsia="Times New Roman" w:hAnsi="Times New Roman" w:cs="Times New Roman"/>
                <w:sz w:val="20"/>
                <w:szCs w:val="20"/>
              </w:rPr>
            </w:pPr>
          </w:p>
          <w:p w:rsidR="000C0516" w:rsidRPr="0006714B" w:rsidRDefault="000C0516" w:rsidP="000C0516">
            <w:pPr>
              <w:spacing w:after="0" w:line="256" w:lineRule="auto"/>
              <w:jc w:val="center"/>
              <w:rPr>
                <w:rFonts w:ascii="Times New Roman" w:eastAsia="Times New Roman" w:hAnsi="Times New Roman" w:cs="Times New Roman"/>
                <w:sz w:val="20"/>
                <w:szCs w:val="20"/>
              </w:rPr>
            </w:pPr>
            <w:r w:rsidRPr="0006714B">
              <w:rPr>
                <w:rFonts w:ascii="Times New Roman" w:eastAsia="Times New Roman" w:hAnsi="Times New Roman" w:cs="Times New Roman"/>
                <w:sz w:val="20"/>
                <w:szCs w:val="20"/>
              </w:rPr>
              <w:t>0</w:t>
            </w:r>
            <w:r w:rsidR="004831DF">
              <w:rPr>
                <w:rFonts w:ascii="Times New Roman" w:eastAsia="Times New Roman" w:hAnsi="Times New Roman" w:cs="Times New Roman"/>
                <w:sz w:val="20"/>
                <w:szCs w:val="20"/>
              </w:rPr>
              <w:t>9.35</w:t>
            </w:r>
            <w:r w:rsidR="0006714B" w:rsidRPr="0006714B">
              <w:rPr>
                <w:rFonts w:ascii="Times New Roman" w:eastAsia="Times New Roman" w:hAnsi="Times New Roman" w:cs="Times New Roman"/>
                <w:sz w:val="20"/>
                <w:szCs w:val="20"/>
              </w:rPr>
              <w:t xml:space="preserve"> – </w:t>
            </w:r>
            <w:r w:rsidR="004831DF">
              <w:rPr>
                <w:rFonts w:ascii="Times New Roman" w:eastAsia="Times New Roman" w:hAnsi="Times New Roman" w:cs="Times New Roman"/>
                <w:sz w:val="20"/>
                <w:szCs w:val="20"/>
              </w:rPr>
              <w:t>10</w:t>
            </w:r>
            <w:r w:rsidR="0006714B" w:rsidRPr="0006714B">
              <w:rPr>
                <w:rFonts w:ascii="Times New Roman" w:eastAsia="Times New Roman" w:hAnsi="Times New Roman" w:cs="Times New Roman"/>
                <w:sz w:val="20"/>
                <w:szCs w:val="20"/>
              </w:rPr>
              <w:t>.</w:t>
            </w:r>
            <w:r w:rsidR="004831DF">
              <w:rPr>
                <w:rFonts w:ascii="Times New Roman" w:eastAsia="Times New Roman" w:hAnsi="Times New Roman" w:cs="Times New Roman"/>
                <w:sz w:val="20"/>
                <w:szCs w:val="20"/>
              </w:rPr>
              <w:t>00</w:t>
            </w:r>
          </w:p>
          <w:p w:rsidR="000C0516" w:rsidRPr="0006714B" w:rsidRDefault="004831DF" w:rsidP="004831DF">
            <w:pPr>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10.10 – 10.3</w:t>
            </w:r>
            <w:r w:rsidR="0006714B" w:rsidRPr="0006714B">
              <w:rPr>
                <w:rFonts w:ascii="Times New Roman" w:eastAsia="Times New Roman" w:hAnsi="Times New Roman" w:cs="Times New Roman"/>
                <w:sz w:val="20"/>
                <w:szCs w:val="20"/>
              </w:rPr>
              <w:t>5</w:t>
            </w:r>
          </w:p>
        </w:tc>
        <w:tc>
          <w:tcPr>
            <w:tcW w:w="6095" w:type="dxa"/>
            <w:tcBorders>
              <w:top w:val="single" w:sz="4" w:space="0" w:color="000000"/>
              <w:left w:val="single" w:sz="4" w:space="0" w:color="000000"/>
              <w:bottom w:val="single" w:sz="4" w:space="0" w:color="000000"/>
              <w:right w:val="single" w:sz="4" w:space="0" w:color="000000"/>
            </w:tcBorders>
          </w:tcPr>
          <w:p w:rsidR="000C0516" w:rsidRPr="0006714B" w:rsidRDefault="000C0516" w:rsidP="000C0516">
            <w:pPr>
              <w:spacing w:after="0" w:line="256" w:lineRule="auto"/>
              <w:rPr>
                <w:rFonts w:ascii="Times New Roman" w:eastAsia="Times New Roman" w:hAnsi="Times New Roman" w:cs="Times New Roman"/>
                <w:iCs/>
                <w:sz w:val="20"/>
                <w:szCs w:val="20"/>
              </w:rPr>
            </w:pPr>
          </w:p>
          <w:p w:rsidR="0006714B" w:rsidRPr="0006714B" w:rsidRDefault="0006714B" w:rsidP="0006714B">
            <w:pPr>
              <w:spacing w:after="0" w:line="256" w:lineRule="auto"/>
              <w:rPr>
                <w:rFonts w:ascii="Times New Roman" w:eastAsia="Times New Roman" w:hAnsi="Times New Roman" w:cs="Times New Roman"/>
                <w:sz w:val="20"/>
                <w:szCs w:val="20"/>
              </w:rPr>
            </w:pPr>
            <w:r w:rsidRPr="0006714B">
              <w:rPr>
                <w:rFonts w:ascii="Times New Roman" w:eastAsia="Times New Roman" w:hAnsi="Times New Roman" w:cs="Times New Roman"/>
                <w:iCs/>
                <w:sz w:val="20"/>
                <w:szCs w:val="20"/>
              </w:rPr>
              <w:t>Художественно-эстетическое развитие</w:t>
            </w:r>
            <w:r w:rsidRPr="0006714B">
              <w:rPr>
                <w:rFonts w:ascii="Times New Roman" w:eastAsia="Times New Roman" w:hAnsi="Times New Roman" w:cs="Times New Roman"/>
                <w:sz w:val="20"/>
                <w:szCs w:val="20"/>
              </w:rPr>
              <w:t xml:space="preserve"> (рисование)</w:t>
            </w:r>
          </w:p>
          <w:p w:rsidR="0006714B" w:rsidRPr="0006714B" w:rsidRDefault="0006714B" w:rsidP="0006714B">
            <w:pPr>
              <w:spacing w:after="0" w:line="256" w:lineRule="auto"/>
              <w:rPr>
                <w:rFonts w:ascii="Times New Roman" w:eastAsia="Times New Roman" w:hAnsi="Times New Roman" w:cs="Times New Roman"/>
                <w:sz w:val="20"/>
                <w:szCs w:val="20"/>
              </w:rPr>
            </w:pPr>
            <w:r w:rsidRPr="0006714B">
              <w:rPr>
                <w:rFonts w:ascii="Times New Roman" w:eastAsia="Times New Roman" w:hAnsi="Times New Roman" w:cs="Times New Roman"/>
                <w:sz w:val="20"/>
                <w:szCs w:val="20"/>
              </w:rPr>
              <w:t>Физическое развитие (физическая культура на улице)</w:t>
            </w:r>
          </w:p>
          <w:p w:rsidR="000C0516" w:rsidRPr="0006714B" w:rsidRDefault="000C0516" w:rsidP="000C0516">
            <w:pPr>
              <w:spacing w:after="0" w:line="256" w:lineRule="auto"/>
              <w:rPr>
                <w:rFonts w:ascii="Times New Roman" w:eastAsia="Times New Roman" w:hAnsi="Times New Roman" w:cs="Times New Roman"/>
                <w:sz w:val="20"/>
                <w:szCs w:val="20"/>
              </w:rPr>
            </w:pPr>
          </w:p>
        </w:tc>
      </w:tr>
      <w:tr w:rsidR="000C0516" w:rsidRPr="000C0516" w:rsidTr="00C20C4E">
        <w:trPr>
          <w:trHeight w:val="641"/>
        </w:trPr>
        <w:tc>
          <w:tcPr>
            <w:tcW w:w="1418" w:type="dxa"/>
            <w:tcBorders>
              <w:top w:val="single" w:sz="4" w:space="0" w:color="000000"/>
              <w:left w:val="single" w:sz="4" w:space="0" w:color="000000"/>
              <w:bottom w:val="single" w:sz="4" w:space="0" w:color="auto"/>
              <w:right w:val="single" w:sz="4" w:space="0" w:color="000000"/>
            </w:tcBorders>
          </w:tcPr>
          <w:p w:rsidR="000C0516" w:rsidRPr="0006714B" w:rsidRDefault="000C0516" w:rsidP="000C0516">
            <w:pPr>
              <w:spacing w:after="0" w:line="256" w:lineRule="auto"/>
              <w:rPr>
                <w:rFonts w:ascii="Times New Roman" w:eastAsia="Times New Roman" w:hAnsi="Times New Roman" w:cs="Times New Roman"/>
                <w:sz w:val="20"/>
                <w:szCs w:val="20"/>
              </w:rPr>
            </w:pPr>
          </w:p>
          <w:p w:rsidR="000C0516" w:rsidRPr="0006714B" w:rsidRDefault="000C0516" w:rsidP="000C0516">
            <w:pPr>
              <w:spacing w:after="0" w:line="256" w:lineRule="auto"/>
              <w:jc w:val="center"/>
              <w:rPr>
                <w:rFonts w:ascii="Times New Roman" w:eastAsia="Times New Roman" w:hAnsi="Times New Roman" w:cs="Times New Roman"/>
                <w:sz w:val="20"/>
                <w:szCs w:val="20"/>
              </w:rPr>
            </w:pPr>
            <w:r w:rsidRPr="0006714B">
              <w:rPr>
                <w:rFonts w:ascii="Times New Roman" w:eastAsia="Times New Roman" w:hAnsi="Times New Roman" w:cs="Times New Roman"/>
                <w:sz w:val="20"/>
                <w:szCs w:val="20"/>
              </w:rPr>
              <w:t>Пятница</w:t>
            </w:r>
          </w:p>
        </w:tc>
        <w:tc>
          <w:tcPr>
            <w:tcW w:w="1701" w:type="dxa"/>
            <w:tcBorders>
              <w:top w:val="single" w:sz="4" w:space="0" w:color="000000"/>
              <w:left w:val="single" w:sz="4" w:space="0" w:color="000000"/>
              <w:bottom w:val="single" w:sz="4" w:space="0" w:color="auto"/>
              <w:right w:val="single" w:sz="4" w:space="0" w:color="000000"/>
            </w:tcBorders>
          </w:tcPr>
          <w:p w:rsidR="000C0516" w:rsidRPr="0006714B" w:rsidRDefault="000C0516" w:rsidP="000C0516">
            <w:pPr>
              <w:spacing w:after="0" w:line="256" w:lineRule="auto"/>
              <w:jc w:val="center"/>
              <w:rPr>
                <w:rFonts w:ascii="Times New Roman" w:eastAsia="Times New Roman" w:hAnsi="Times New Roman" w:cs="Times New Roman"/>
                <w:sz w:val="20"/>
                <w:szCs w:val="20"/>
              </w:rPr>
            </w:pPr>
          </w:p>
          <w:p w:rsidR="000C0516" w:rsidRPr="0006714B" w:rsidRDefault="000C0516" w:rsidP="000C0516">
            <w:pPr>
              <w:spacing w:after="0" w:line="256" w:lineRule="auto"/>
              <w:jc w:val="center"/>
              <w:rPr>
                <w:rFonts w:ascii="Times New Roman" w:eastAsia="Times New Roman" w:hAnsi="Times New Roman" w:cs="Times New Roman"/>
                <w:sz w:val="20"/>
                <w:szCs w:val="20"/>
              </w:rPr>
            </w:pPr>
            <w:r w:rsidRPr="0006714B">
              <w:rPr>
                <w:rFonts w:ascii="Times New Roman" w:eastAsia="Times New Roman" w:hAnsi="Times New Roman" w:cs="Times New Roman"/>
                <w:sz w:val="20"/>
                <w:szCs w:val="20"/>
              </w:rPr>
              <w:t>0</w:t>
            </w:r>
            <w:r w:rsidR="0006714B" w:rsidRPr="0006714B">
              <w:rPr>
                <w:rFonts w:ascii="Times New Roman" w:eastAsia="Times New Roman" w:hAnsi="Times New Roman" w:cs="Times New Roman"/>
                <w:sz w:val="20"/>
                <w:szCs w:val="20"/>
              </w:rPr>
              <w:t>9.4</w:t>
            </w:r>
            <w:r w:rsidRPr="0006714B">
              <w:rPr>
                <w:rFonts w:ascii="Times New Roman" w:eastAsia="Times New Roman" w:hAnsi="Times New Roman" w:cs="Times New Roman"/>
                <w:sz w:val="20"/>
                <w:szCs w:val="20"/>
              </w:rPr>
              <w:t>0 – 10.</w:t>
            </w:r>
            <w:r w:rsidR="0006714B" w:rsidRPr="0006714B">
              <w:rPr>
                <w:rFonts w:ascii="Times New Roman" w:eastAsia="Times New Roman" w:hAnsi="Times New Roman" w:cs="Times New Roman"/>
                <w:sz w:val="20"/>
                <w:szCs w:val="20"/>
              </w:rPr>
              <w:t>0</w:t>
            </w:r>
            <w:r w:rsidRPr="0006714B">
              <w:rPr>
                <w:rFonts w:ascii="Times New Roman" w:eastAsia="Times New Roman" w:hAnsi="Times New Roman" w:cs="Times New Roman"/>
                <w:sz w:val="20"/>
                <w:szCs w:val="20"/>
              </w:rPr>
              <w:t>5</w:t>
            </w:r>
          </w:p>
          <w:p w:rsidR="000C0516" w:rsidRPr="0006714B" w:rsidRDefault="000C0516" w:rsidP="000C0516">
            <w:pPr>
              <w:spacing w:after="0" w:line="256" w:lineRule="auto"/>
              <w:jc w:val="center"/>
              <w:rPr>
                <w:rFonts w:ascii="Times New Roman" w:eastAsia="Times New Roman" w:hAnsi="Times New Roman" w:cs="Times New Roman"/>
                <w:sz w:val="20"/>
                <w:szCs w:val="20"/>
              </w:rPr>
            </w:pPr>
          </w:p>
        </w:tc>
        <w:tc>
          <w:tcPr>
            <w:tcW w:w="6095" w:type="dxa"/>
            <w:tcBorders>
              <w:top w:val="single" w:sz="4" w:space="0" w:color="000000"/>
              <w:left w:val="single" w:sz="4" w:space="0" w:color="000000"/>
              <w:bottom w:val="single" w:sz="4" w:space="0" w:color="auto"/>
              <w:right w:val="single" w:sz="4" w:space="0" w:color="000000"/>
            </w:tcBorders>
          </w:tcPr>
          <w:p w:rsidR="000C0516" w:rsidRPr="0006714B" w:rsidRDefault="000C0516" w:rsidP="000C0516">
            <w:pPr>
              <w:spacing w:after="0" w:line="256" w:lineRule="auto"/>
              <w:rPr>
                <w:rFonts w:ascii="Times New Roman" w:eastAsia="Times New Roman" w:hAnsi="Times New Roman" w:cs="Times New Roman"/>
                <w:sz w:val="20"/>
                <w:szCs w:val="20"/>
              </w:rPr>
            </w:pPr>
          </w:p>
          <w:p w:rsidR="0006714B" w:rsidRPr="0006714B" w:rsidRDefault="0006714B" w:rsidP="0006714B">
            <w:pPr>
              <w:spacing w:after="0" w:line="256" w:lineRule="auto"/>
              <w:rPr>
                <w:rFonts w:ascii="Times New Roman" w:eastAsia="Times New Roman" w:hAnsi="Times New Roman" w:cs="Times New Roman"/>
                <w:sz w:val="20"/>
                <w:szCs w:val="20"/>
              </w:rPr>
            </w:pPr>
            <w:r w:rsidRPr="0006714B">
              <w:rPr>
                <w:rFonts w:ascii="Times New Roman" w:eastAsia="Times New Roman" w:hAnsi="Times New Roman" w:cs="Times New Roman"/>
                <w:iCs/>
                <w:sz w:val="20"/>
                <w:szCs w:val="20"/>
              </w:rPr>
              <w:t>Художественно-эстетическое развитие</w:t>
            </w:r>
            <w:r w:rsidRPr="0006714B">
              <w:rPr>
                <w:rFonts w:ascii="Times New Roman" w:eastAsia="Times New Roman" w:hAnsi="Times New Roman" w:cs="Times New Roman"/>
                <w:sz w:val="20"/>
                <w:szCs w:val="20"/>
              </w:rPr>
              <w:t xml:space="preserve"> (музыка)</w:t>
            </w:r>
          </w:p>
          <w:p w:rsidR="000C0516" w:rsidRPr="0006714B" w:rsidRDefault="000C0516" w:rsidP="0006714B">
            <w:pPr>
              <w:spacing w:after="0" w:line="256" w:lineRule="auto"/>
              <w:rPr>
                <w:rFonts w:ascii="Times New Roman" w:eastAsia="Times New Roman" w:hAnsi="Times New Roman" w:cs="Times New Roman"/>
                <w:sz w:val="20"/>
                <w:szCs w:val="20"/>
              </w:rPr>
            </w:pPr>
          </w:p>
        </w:tc>
      </w:tr>
      <w:tr w:rsidR="000C0516" w:rsidRPr="000C0516" w:rsidTr="00C20C4E">
        <w:trPr>
          <w:trHeight w:val="357"/>
        </w:trPr>
        <w:tc>
          <w:tcPr>
            <w:tcW w:w="1418" w:type="dxa"/>
            <w:tcBorders>
              <w:top w:val="single" w:sz="4" w:space="0" w:color="auto"/>
              <w:left w:val="single" w:sz="4" w:space="0" w:color="000000"/>
              <w:bottom w:val="single" w:sz="4" w:space="0" w:color="000000"/>
              <w:right w:val="single" w:sz="4" w:space="0" w:color="000000"/>
            </w:tcBorders>
            <w:hideMark/>
          </w:tcPr>
          <w:p w:rsidR="000C0516" w:rsidRPr="0006714B" w:rsidRDefault="000C0516" w:rsidP="000C0516">
            <w:pPr>
              <w:spacing w:after="0" w:line="256" w:lineRule="auto"/>
              <w:jc w:val="center"/>
              <w:rPr>
                <w:rFonts w:ascii="Times New Roman" w:eastAsia="Times New Roman" w:hAnsi="Times New Roman" w:cs="Times New Roman"/>
                <w:sz w:val="20"/>
                <w:szCs w:val="20"/>
              </w:rPr>
            </w:pPr>
            <w:r w:rsidRPr="0006714B">
              <w:rPr>
                <w:rFonts w:ascii="Times New Roman" w:eastAsia="Times New Roman" w:hAnsi="Times New Roman" w:cs="Times New Roman"/>
                <w:sz w:val="20"/>
                <w:szCs w:val="20"/>
              </w:rPr>
              <w:t>Итого</w:t>
            </w:r>
          </w:p>
        </w:tc>
        <w:tc>
          <w:tcPr>
            <w:tcW w:w="1701" w:type="dxa"/>
            <w:tcBorders>
              <w:top w:val="single" w:sz="4" w:space="0" w:color="auto"/>
              <w:left w:val="single" w:sz="4" w:space="0" w:color="000000"/>
              <w:bottom w:val="single" w:sz="4" w:space="0" w:color="000000"/>
              <w:right w:val="single" w:sz="4" w:space="0" w:color="000000"/>
            </w:tcBorders>
          </w:tcPr>
          <w:p w:rsidR="000C0516" w:rsidRPr="0006714B" w:rsidRDefault="000C0516" w:rsidP="000C0516">
            <w:pPr>
              <w:spacing w:after="0" w:line="256" w:lineRule="auto"/>
              <w:jc w:val="center"/>
              <w:rPr>
                <w:rFonts w:ascii="Times New Roman" w:eastAsia="Times New Roman" w:hAnsi="Times New Roman" w:cs="Times New Roman"/>
                <w:sz w:val="20"/>
                <w:szCs w:val="20"/>
              </w:rPr>
            </w:pPr>
          </w:p>
        </w:tc>
        <w:tc>
          <w:tcPr>
            <w:tcW w:w="6095" w:type="dxa"/>
            <w:tcBorders>
              <w:top w:val="single" w:sz="4" w:space="0" w:color="auto"/>
              <w:left w:val="single" w:sz="4" w:space="0" w:color="000000"/>
              <w:bottom w:val="single" w:sz="4" w:space="0" w:color="000000"/>
              <w:right w:val="single" w:sz="4" w:space="0" w:color="000000"/>
            </w:tcBorders>
            <w:hideMark/>
          </w:tcPr>
          <w:p w:rsidR="000C0516" w:rsidRPr="0006714B" w:rsidRDefault="000C0516" w:rsidP="000C0516">
            <w:pPr>
              <w:spacing w:after="0" w:line="256" w:lineRule="auto"/>
              <w:rPr>
                <w:rFonts w:ascii="Times New Roman" w:eastAsia="Times New Roman" w:hAnsi="Times New Roman" w:cs="Times New Roman"/>
                <w:sz w:val="20"/>
                <w:szCs w:val="20"/>
              </w:rPr>
            </w:pPr>
            <w:r w:rsidRPr="0006714B">
              <w:rPr>
                <w:rFonts w:ascii="Times New Roman" w:eastAsia="Times New Roman" w:hAnsi="Times New Roman" w:cs="Times New Roman"/>
                <w:sz w:val="20"/>
                <w:szCs w:val="20"/>
              </w:rPr>
              <w:t>7 занятий в неделю</w:t>
            </w:r>
          </w:p>
        </w:tc>
      </w:tr>
    </w:tbl>
    <w:p w:rsidR="000C0516" w:rsidRDefault="000C0516" w:rsidP="000C0516">
      <w:pPr>
        <w:tabs>
          <w:tab w:val="left" w:pos="7200"/>
        </w:tabs>
        <w:spacing w:after="0" w:line="240" w:lineRule="auto"/>
        <w:ind w:left="142"/>
        <w:rPr>
          <w:rFonts w:ascii="Times New Roman" w:eastAsia="Calibri" w:hAnsi="Times New Roman" w:cs="Times New Roman"/>
          <w:sz w:val="24"/>
          <w:szCs w:val="24"/>
        </w:rPr>
      </w:pPr>
    </w:p>
    <w:p w:rsidR="008B3A13" w:rsidRDefault="008B3A13" w:rsidP="008B3A13">
      <w:pPr>
        <w:tabs>
          <w:tab w:val="left" w:pos="7200"/>
        </w:tabs>
        <w:spacing w:after="0" w:line="240" w:lineRule="auto"/>
        <w:rPr>
          <w:rFonts w:ascii="Times New Roman" w:eastAsia="Calibri" w:hAnsi="Times New Roman" w:cs="Times New Roman"/>
          <w:sz w:val="24"/>
          <w:szCs w:val="24"/>
        </w:rPr>
      </w:pPr>
    </w:p>
    <w:p w:rsidR="008B3A13" w:rsidRDefault="008B3A13" w:rsidP="008B3A13">
      <w:pPr>
        <w:tabs>
          <w:tab w:val="left" w:pos="7200"/>
        </w:tabs>
        <w:spacing w:after="0" w:line="240" w:lineRule="auto"/>
        <w:rPr>
          <w:rFonts w:ascii="Times New Roman" w:eastAsia="Calibri" w:hAnsi="Times New Roman" w:cs="Times New Roman"/>
          <w:b/>
          <w:sz w:val="24"/>
          <w:szCs w:val="24"/>
        </w:rPr>
      </w:pPr>
      <w:r w:rsidRPr="008B3A13">
        <w:rPr>
          <w:rFonts w:ascii="Times New Roman" w:eastAsia="Calibri" w:hAnsi="Times New Roman" w:cs="Times New Roman"/>
          <w:b/>
          <w:sz w:val="24"/>
          <w:szCs w:val="24"/>
        </w:rPr>
        <w:t>3.2</w:t>
      </w:r>
      <w:r w:rsidR="005F661D">
        <w:rPr>
          <w:rFonts w:ascii="Times New Roman" w:eastAsia="Calibri" w:hAnsi="Times New Roman" w:cs="Times New Roman"/>
          <w:b/>
          <w:sz w:val="24"/>
          <w:szCs w:val="24"/>
        </w:rPr>
        <w:t xml:space="preserve">.  </w:t>
      </w:r>
      <w:r w:rsidRPr="008B3A13">
        <w:rPr>
          <w:rFonts w:ascii="Times New Roman" w:eastAsia="Calibri" w:hAnsi="Times New Roman" w:cs="Times New Roman"/>
          <w:b/>
          <w:sz w:val="24"/>
          <w:szCs w:val="24"/>
        </w:rPr>
        <w:t>Организация р</w:t>
      </w:r>
      <w:r w:rsidR="00185CA5">
        <w:rPr>
          <w:rFonts w:ascii="Times New Roman" w:eastAsia="Calibri" w:hAnsi="Times New Roman" w:cs="Times New Roman"/>
          <w:b/>
          <w:sz w:val="24"/>
          <w:szCs w:val="24"/>
        </w:rPr>
        <w:t>ежима пребывания детей в образовательном учреждении</w:t>
      </w:r>
    </w:p>
    <w:p w:rsidR="00185CA5" w:rsidRPr="00185CA5" w:rsidRDefault="00185CA5" w:rsidP="00185CA5">
      <w:pPr>
        <w:spacing w:after="0" w:line="259" w:lineRule="auto"/>
        <w:jc w:val="both"/>
        <w:rPr>
          <w:rFonts w:ascii="Times New Roman" w:eastAsia="Calibri" w:hAnsi="Times New Roman" w:cs="Times New Roman"/>
          <w:sz w:val="24"/>
          <w:szCs w:val="24"/>
        </w:rPr>
      </w:pPr>
    </w:p>
    <w:p w:rsidR="00185CA5" w:rsidRPr="00185CA5" w:rsidRDefault="00185CA5" w:rsidP="000E6658">
      <w:pPr>
        <w:widowControl w:val="0"/>
        <w:numPr>
          <w:ilvl w:val="0"/>
          <w:numId w:val="48"/>
        </w:numPr>
        <w:tabs>
          <w:tab w:val="left" w:pos="240"/>
        </w:tabs>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rPr>
      </w:pPr>
      <w:r w:rsidRPr="00185CA5">
        <w:rPr>
          <w:rFonts w:ascii="Times New Roman" w:eastAsia="Calibri" w:hAnsi="Times New Roman" w:cs="Times New Roman"/>
          <w:kern w:val="2"/>
          <w:sz w:val="24"/>
          <w:szCs w:val="24"/>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часа. Самостоятельная деятельность детей (игры, подготовка к занятиям, личная гигиена и др.) занимает в режиме дня не менее 3-4 часов.</w:t>
      </w:r>
    </w:p>
    <w:p w:rsidR="00185CA5" w:rsidRPr="00185CA5" w:rsidRDefault="00185CA5" w:rsidP="000E6658">
      <w:pPr>
        <w:widowControl w:val="0"/>
        <w:numPr>
          <w:ilvl w:val="0"/>
          <w:numId w:val="48"/>
        </w:numPr>
        <w:tabs>
          <w:tab w:val="left" w:pos="240"/>
        </w:tabs>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rPr>
      </w:pPr>
      <w:r w:rsidRPr="00185CA5">
        <w:rPr>
          <w:rFonts w:ascii="Times New Roman" w:eastAsia="Calibri" w:hAnsi="Times New Roman" w:cs="Times New Roman"/>
          <w:kern w:val="2"/>
          <w:sz w:val="24"/>
          <w:szCs w:val="24"/>
        </w:rPr>
        <w:t>Максимально допустимый объем недельной образовательной нагрузки, включая занятия по дополнительному образованию</w:t>
      </w:r>
      <w:r>
        <w:rPr>
          <w:rFonts w:ascii="Times New Roman" w:eastAsia="Calibri" w:hAnsi="Times New Roman" w:cs="Times New Roman"/>
          <w:kern w:val="2"/>
          <w:sz w:val="24"/>
          <w:szCs w:val="24"/>
        </w:rPr>
        <w:t>, составляет в старшей группе 13</w:t>
      </w:r>
      <w:r w:rsidRPr="00185CA5">
        <w:rPr>
          <w:rFonts w:ascii="Times New Roman" w:eastAsia="Calibri" w:hAnsi="Times New Roman" w:cs="Times New Roman"/>
          <w:kern w:val="2"/>
          <w:sz w:val="24"/>
          <w:szCs w:val="24"/>
        </w:rPr>
        <w:t xml:space="preserve">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Для профилактики утомления детей такие занятия сочетаются с физкультурными, музыкальными занятиями.</w:t>
      </w:r>
    </w:p>
    <w:p w:rsidR="00185CA5" w:rsidRPr="00185CA5" w:rsidRDefault="00185CA5" w:rsidP="00185CA5">
      <w:pPr>
        <w:tabs>
          <w:tab w:val="left" w:pos="240"/>
        </w:tabs>
        <w:suppressAutoHyphens/>
        <w:spacing w:after="0" w:line="240" w:lineRule="auto"/>
        <w:jc w:val="center"/>
        <w:rPr>
          <w:rFonts w:ascii="Times New Roman" w:eastAsia="Calibri" w:hAnsi="Times New Roman" w:cs="Times New Roman"/>
          <w:b/>
          <w:kern w:val="2"/>
          <w:sz w:val="24"/>
          <w:szCs w:val="24"/>
        </w:rPr>
      </w:pPr>
      <w:r w:rsidRPr="00185CA5">
        <w:rPr>
          <w:rFonts w:ascii="Times New Roman" w:eastAsia="Calibri" w:hAnsi="Times New Roman" w:cs="Times New Roman"/>
          <w:b/>
          <w:kern w:val="2"/>
          <w:sz w:val="24"/>
          <w:szCs w:val="24"/>
        </w:rPr>
        <w:t>Режим дня</w:t>
      </w:r>
    </w:p>
    <w:p w:rsidR="00185CA5" w:rsidRPr="00185CA5" w:rsidRDefault="00185CA5" w:rsidP="000E6658">
      <w:pPr>
        <w:widowControl w:val="0"/>
        <w:numPr>
          <w:ilvl w:val="0"/>
          <w:numId w:val="48"/>
        </w:numPr>
        <w:tabs>
          <w:tab w:val="left" w:pos="240"/>
        </w:tabs>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rPr>
      </w:pPr>
      <w:r w:rsidRPr="00185CA5">
        <w:rPr>
          <w:rFonts w:ascii="Times New Roman" w:eastAsia="Calibri" w:hAnsi="Times New Roman" w:cs="Times New Roman"/>
          <w:kern w:val="2"/>
          <w:sz w:val="24"/>
          <w:szCs w:val="24"/>
        </w:rPr>
        <w:t>Время занятий и их количество в день регламентируется СанПиН (не более 2</w:t>
      </w:r>
      <w:r>
        <w:rPr>
          <w:rFonts w:ascii="Times New Roman" w:eastAsia="Calibri" w:hAnsi="Times New Roman" w:cs="Times New Roman"/>
          <w:kern w:val="2"/>
          <w:sz w:val="24"/>
          <w:szCs w:val="24"/>
        </w:rPr>
        <w:t>-3</w:t>
      </w:r>
      <w:r w:rsidRPr="00185CA5">
        <w:rPr>
          <w:rFonts w:ascii="Times New Roman" w:eastAsia="Calibri" w:hAnsi="Times New Roman" w:cs="Times New Roman"/>
          <w:kern w:val="2"/>
          <w:sz w:val="24"/>
          <w:szCs w:val="24"/>
        </w:rPr>
        <w:t xml:space="preserve"> занятий в день). Обязательным элементом каждого занятия является физкультминутка,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185CA5" w:rsidRPr="00185CA5" w:rsidRDefault="00185CA5" w:rsidP="000E6658">
      <w:pPr>
        <w:widowControl w:val="0"/>
        <w:numPr>
          <w:ilvl w:val="0"/>
          <w:numId w:val="48"/>
        </w:numPr>
        <w:tabs>
          <w:tab w:val="left" w:pos="240"/>
        </w:tabs>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rPr>
      </w:pPr>
      <w:r w:rsidRPr="00185CA5">
        <w:rPr>
          <w:rFonts w:ascii="Times New Roman" w:eastAsia="Calibri" w:hAnsi="Times New Roman" w:cs="Times New Roman"/>
          <w:kern w:val="2"/>
          <w:sz w:val="24"/>
          <w:szCs w:val="24"/>
        </w:rPr>
        <w:t xml:space="preserve">При выборе методик обучения предпочтение отдается развивающим методикам, </w:t>
      </w:r>
      <w:r w:rsidRPr="00185CA5">
        <w:rPr>
          <w:rFonts w:ascii="Times New Roman" w:eastAsia="Calibri" w:hAnsi="Times New Roman" w:cs="Times New Roman"/>
          <w:kern w:val="2"/>
          <w:sz w:val="24"/>
          <w:szCs w:val="24"/>
        </w:rPr>
        <w:lastRenderedPageBreak/>
        <w:t>способствующим формированию познавательной, социальной сфере развития.</w:t>
      </w:r>
    </w:p>
    <w:p w:rsidR="00185CA5" w:rsidRPr="00185CA5" w:rsidRDefault="00185CA5" w:rsidP="000E6658">
      <w:pPr>
        <w:widowControl w:val="0"/>
        <w:numPr>
          <w:ilvl w:val="0"/>
          <w:numId w:val="48"/>
        </w:numPr>
        <w:tabs>
          <w:tab w:val="left" w:pos="240"/>
        </w:tabs>
        <w:suppressAutoHyphens/>
        <w:autoSpaceDE w:val="0"/>
        <w:autoSpaceDN w:val="0"/>
        <w:adjustRightInd w:val="0"/>
        <w:spacing w:after="0" w:line="240" w:lineRule="auto"/>
        <w:ind w:firstLine="567"/>
        <w:jc w:val="both"/>
        <w:rPr>
          <w:rFonts w:ascii="Times New Roman" w:eastAsia="Calibri" w:hAnsi="Times New Roman" w:cs="Times New Roman"/>
          <w:kern w:val="2"/>
          <w:sz w:val="24"/>
          <w:szCs w:val="24"/>
        </w:rPr>
      </w:pPr>
      <w:r w:rsidRPr="00185CA5">
        <w:rPr>
          <w:rFonts w:ascii="Times New Roman" w:eastAsia="Calibri" w:hAnsi="Times New Roman" w:cs="Times New Roman"/>
          <w:kern w:val="2"/>
          <w:sz w:val="24"/>
          <w:szCs w:val="24"/>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185CA5" w:rsidRPr="00185CA5" w:rsidRDefault="00185CA5" w:rsidP="00185C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Правильный распорядок дня -</w:t>
      </w:r>
      <w:r w:rsidRPr="00185CA5">
        <w:rPr>
          <w:rFonts w:ascii="Times New Roman" w:eastAsia="Times New Roman" w:hAnsi="Times New Roman" w:cs="Times New Roman"/>
          <w:sz w:val="24"/>
          <w:szCs w:val="24"/>
        </w:rPr>
        <w:t xml:space="preserve">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В таблице приведены примерные режимы дня для различных возрастных групп.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w:t>
      </w:r>
    </w:p>
    <w:p w:rsidR="00054A05" w:rsidRDefault="00185CA5" w:rsidP="00054A05">
      <w:pPr>
        <w:tabs>
          <w:tab w:val="left" w:pos="7200"/>
        </w:tabs>
        <w:spacing w:after="0" w:line="240" w:lineRule="auto"/>
        <w:ind w:left="142"/>
        <w:jc w:val="both"/>
        <w:rPr>
          <w:rFonts w:ascii="Times New Roman" w:eastAsia="Calibri" w:hAnsi="Times New Roman" w:cs="Times New Roman"/>
          <w:sz w:val="24"/>
          <w:szCs w:val="24"/>
        </w:rPr>
      </w:pPr>
      <w:r w:rsidRPr="00185CA5">
        <w:rPr>
          <w:rFonts w:ascii="Times New Roman" w:eastAsia="Times New Roman" w:hAnsi="Times New Roman" w:cs="Times New Roman"/>
          <w:sz w:val="24"/>
          <w:szCs w:val="24"/>
        </w:rPr>
        <w:t>В середине занятий статического характера рекомендуется проводить физкультминутки. 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Распорядок дня является примерным, его можно корректировать с учетом особенностей работы конкретного дошкольного учреждения (климата в регионе, времени года, длительности светового дня и т. п.). 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r w:rsidR="00054A05" w:rsidRPr="00054A05">
        <w:rPr>
          <w:rFonts w:ascii="Times New Roman" w:eastAsia="Calibri" w:hAnsi="Times New Roman" w:cs="Times New Roman"/>
          <w:sz w:val="24"/>
          <w:szCs w:val="24"/>
        </w:rPr>
        <w:t xml:space="preserve"> </w:t>
      </w:r>
    </w:p>
    <w:p w:rsidR="00185CA5" w:rsidRPr="00185CA5" w:rsidRDefault="00185CA5" w:rsidP="00185CA5">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185CA5" w:rsidRPr="00185CA5" w:rsidRDefault="00185CA5" w:rsidP="00185CA5">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185CA5" w:rsidRPr="00185CA5" w:rsidRDefault="002D4869" w:rsidP="00185CA5">
      <w:pPr>
        <w:widowControl w:val="0"/>
        <w:suppressAutoHyphens/>
        <w:autoSpaceDN w:val="0"/>
        <w:spacing w:after="0" w:line="240" w:lineRule="auto"/>
        <w:ind w:firstLine="709"/>
        <w:jc w:val="center"/>
        <w:rPr>
          <w:rFonts w:ascii="Times New Roman" w:eastAsia="Calibri" w:hAnsi="Times New Roman" w:cs="Times New Roman"/>
          <w:b/>
          <w:bCs/>
          <w:kern w:val="3"/>
          <w:sz w:val="24"/>
          <w:szCs w:val="24"/>
        </w:rPr>
      </w:pPr>
      <w:r>
        <w:rPr>
          <w:rFonts w:ascii="Times New Roman" w:eastAsia="Calibri" w:hAnsi="Times New Roman" w:cs="Times New Roman"/>
          <w:b/>
          <w:bCs/>
          <w:kern w:val="3"/>
          <w:sz w:val="24"/>
          <w:szCs w:val="24"/>
        </w:rPr>
        <w:t>Примерный р</w:t>
      </w:r>
      <w:r w:rsidR="00185CA5" w:rsidRPr="00185CA5">
        <w:rPr>
          <w:rFonts w:ascii="Times New Roman" w:eastAsia="Calibri" w:hAnsi="Times New Roman" w:cs="Times New Roman"/>
          <w:b/>
          <w:bCs/>
          <w:kern w:val="3"/>
          <w:sz w:val="24"/>
          <w:szCs w:val="24"/>
        </w:rPr>
        <w:t>ежим дня старшей логопедической  группы (5-6лет)</w:t>
      </w:r>
    </w:p>
    <w:p w:rsidR="00185CA5" w:rsidRPr="00185CA5" w:rsidRDefault="00185CA5" w:rsidP="00185CA5">
      <w:pPr>
        <w:spacing w:after="0" w:line="240" w:lineRule="auto"/>
        <w:ind w:firstLine="709"/>
        <w:jc w:val="center"/>
        <w:rPr>
          <w:rFonts w:ascii="Times New Roman" w:eastAsia="Calibri" w:hAnsi="Times New Roman" w:cs="Times New Roman"/>
          <w:b/>
          <w:bCs/>
          <w:i/>
          <w:iCs/>
          <w:sz w:val="24"/>
          <w:szCs w:val="24"/>
        </w:rPr>
      </w:pPr>
      <w:r w:rsidRPr="00185CA5">
        <w:rPr>
          <w:rFonts w:ascii="Times New Roman" w:eastAsia="Calibri" w:hAnsi="Times New Roman" w:cs="Times New Roman"/>
          <w:b/>
          <w:bCs/>
          <w:i/>
          <w:iCs/>
          <w:sz w:val="24"/>
          <w:szCs w:val="24"/>
        </w:rPr>
        <w:t>Холодный период</w:t>
      </w:r>
    </w:p>
    <w:tbl>
      <w:tblPr>
        <w:tblW w:w="9923" w:type="dxa"/>
        <w:tblInd w:w="182" w:type="dxa"/>
        <w:tblLayout w:type="fixed"/>
        <w:tblCellMar>
          <w:left w:w="40" w:type="dxa"/>
          <w:right w:w="40" w:type="dxa"/>
        </w:tblCellMar>
        <w:tblLook w:val="0000" w:firstRow="0" w:lastRow="0" w:firstColumn="0" w:lastColumn="0" w:noHBand="0" w:noVBand="0"/>
      </w:tblPr>
      <w:tblGrid>
        <w:gridCol w:w="8222"/>
        <w:gridCol w:w="1701"/>
      </w:tblGrid>
      <w:tr w:rsidR="00185CA5" w:rsidRPr="00185CA5" w:rsidTr="00C20C4E">
        <w:trPr>
          <w:trHeight w:val="249"/>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widowControl w:val="0"/>
              <w:suppressLineNumbers/>
              <w:suppressAutoHyphens/>
              <w:autoSpaceDN w:val="0"/>
              <w:spacing w:after="0" w:line="240" w:lineRule="auto"/>
              <w:ind w:firstLine="2"/>
              <w:jc w:val="both"/>
              <w:rPr>
                <w:rFonts w:ascii="Times New Roman" w:eastAsia="Calibri" w:hAnsi="Times New Roman" w:cs="Times New Roman"/>
                <w:b/>
                <w:bCs/>
                <w:i/>
                <w:iCs/>
                <w:kern w:val="3"/>
                <w:sz w:val="20"/>
                <w:szCs w:val="20"/>
              </w:rPr>
            </w:pPr>
            <w:r w:rsidRPr="00185CA5">
              <w:rPr>
                <w:rFonts w:ascii="Times New Roman" w:eastAsia="Calibri" w:hAnsi="Times New Roman" w:cs="Times New Roman"/>
                <w:b/>
                <w:bCs/>
                <w:i/>
                <w:iCs/>
                <w:kern w:val="3"/>
                <w:sz w:val="20"/>
                <w:szCs w:val="20"/>
              </w:rPr>
              <w:t>Мероприятия</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widowControl w:val="0"/>
              <w:suppressLineNumbers/>
              <w:suppressAutoHyphens/>
              <w:autoSpaceDN w:val="0"/>
              <w:spacing w:after="0" w:line="240" w:lineRule="auto"/>
              <w:ind w:firstLine="2"/>
              <w:jc w:val="both"/>
              <w:rPr>
                <w:rFonts w:ascii="Times New Roman" w:eastAsia="Calibri" w:hAnsi="Times New Roman" w:cs="Times New Roman"/>
                <w:b/>
                <w:bCs/>
                <w:i/>
                <w:iCs/>
                <w:kern w:val="3"/>
                <w:sz w:val="20"/>
                <w:szCs w:val="20"/>
              </w:rPr>
            </w:pPr>
            <w:r w:rsidRPr="00185CA5">
              <w:rPr>
                <w:rFonts w:ascii="Times New Roman" w:eastAsia="Calibri" w:hAnsi="Times New Roman" w:cs="Times New Roman"/>
                <w:b/>
                <w:bCs/>
                <w:i/>
                <w:iCs/>
                <w:kern w:val="3"/>
                <w:sz w:val="20"/>
                <w:szCs w:val="20"/>
              </w:rPr>
              <w:t>Время проведения</w:t>
            </w:r>
          </w:p>
        </w:tc>
      </w:tr>
      <w:tr w:rsidR="00185CA5" w:rsidRPr="00185CA5" w:rsidTr="00C20C4E">
        <w:trPr>
          <w:trHeight w:val="155"/>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widowControl w:val="0"/>
              <w:suppressLineNumbers/>
              <w:suppressAutoHyphens/>
              <w:autoSpaceDN w:val="0"/>
              <w:spacing w:after="0" w:line="240" w:lineRule="auto"/>
              <w:ind w:firstLine="2"/>
              <w:jc w:val="both"/>
              <w:rPr>
                <w:rFonts w:ascii="Times New Roman" w:eastAsia="Calibri" w:hAnsi="Times New Roman" w:cs="Times New Roman"/>
                <w:kern w:val="3"/>
                <w:sz w:val="20"/>
                <w:szCs w:val="20"/>
              </w:rPr>
            </w:pPr>
            <w:r w:rsidRPr="00185CA5">
              <w:rPr>
                <w:rFonts w:ascii="Times New Roman" w:eastAsia="Calibri" w:hAnsi="Times New Roman" w:cs="Times New Roman"/>
                <w:kern w:val="3"/>
                <w:sz w:val="20"/>
                <w:szCs w:val="20"/>
              </w:rPr>
              <w:t>Подъем, утренний туалет</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widowControl w:val="0"/>
              <w:suppressLineNumbers/>
              <w:suppressAutoHyphens/>
              <w:autoSpaceDN w:val="0"/>
              <w:spacing w:after="0" w:line="240" w:lineRule="auto"/>
              <w:ind w:firstLine="2"/>
              <w:jc w:val="both"/>
              <w:rPr>
                <w:rFonts w:ascii="Times New Roman" w:eastAsia="Calibri" w:hAnsi="Times New Roman" w:cs="Times New Roman"/>
                <w:kern w:val="3"/>
                <w:sz w:val="20"/>
                <w:szCs w:val="20"/>
              </w:rPr>
            </w:pPr>
            <w:r w:rsidRPr="00185CA5">
              <w:rPr>
                <w:rFonts w:ascii="Times New Roman" w:eastAsia="Calibri" w:hAnsi="Times New Roman" w:cs="Times New Roman"/>
                <w:kern w:val="3"/>
                <w:sz w:val="20"/>
                <w:szCs w:val="20"/>
              </w:rPr>
              <w:t>06.30 (07.00)-07.30</w:t>
            </w:r>
          </w:p>
        </w:tc>
      </w:tr>
      <w:tr w:rsidR="00185CA5" w:rsidRPr="00185CA5" w:rsidTr="00C20C4E">
        <w:trPr>
          <w:trHeight w:val="155"/>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Calibri" w:hAnsi="Times New Roman" w:cs="Times New Roman"/>
                <w:b/>
                <w:iCs/>
                <w:sz w:val="20"/>
                <w:szCs w:val="20"/>
              </w:rPr>
            </w:pPr>
            <w:r w:rsidRPr="00185CA5">
              <w:rPr>
                <w:rFonts w:ascii="Times New Roman" w:eastAsia="Calibri" w:hAnsi="Times New Roman" w:cs="Times New Roman"/>
                <w:b/>
                <w:i/>
                <w:iCs/>
                <w:sz w:val="20"/>
                <w:szCs w:val="20"/>
              </w:rPr>
              <w:t>В дошкольном учреждении</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p>
        </w:tc>
      </w:tr>
      <w:tr w:rsidR="00185CA5" w:rsidRPr="00185CA5" w:rsidTr="00C20C4E">
        <w:trPr>
          <w:trHeight w:val="155"/>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Прием и осмотр, игры, общественно полезный труд, утренняя гимнастика</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EB66FF"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r w:rsidR="00185CA5" w:rsidRPr="00185CA5">
              <w:rPr>
                <w:rFonts w:ascii="Times New Roman" w:eastAsia="Times New Roman" w:hAnsi="Times New Roman" w:cs="Times New Roman"/>
                <w:sz w:val="20"/>
                <w:szCs w:val="20"/>
              </w:rPr>
              <w:t>0-8.30</w:t>
            </w:r>
          </w:p>
        </w:tc>
      </w:tr>
      <w:tr w:rsidR="00185CA5" w:rsidRPr="00185CA5" w:rsidTr="00C20C4E">
        <w:trPr>
          <w:trHeight w:val="155"/>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Подготовка к завтраку, завтрак, общественно полезный труд</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8.30-8.55</w:t>
            </w:r>
          </w:p>
        </w:tc>
      </w:tr>
      <w:tr w:rsidR="00185CA5" w:rsidRPr="00185CA5" w:rsidTr="00C20C4E">
        <w:trPr>
          <w:trHeight w:val="155"/>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 xml:space="preserve">Игры, самостоятельная деятельность, </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8.55-9.00</w:t>
            </w:r>
          </w:p>
        </w:tc>
      </w:tr>
      <w:tr w:rsidR="00185CA5" w:rsidRPr="00185CA5" w:rsidTr="00C20C4E">
        <w:trPr>
          <w:trHeight w:val="155"/>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0E6658">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Непосредственно образовательная деятельность и 1 первое подгрупповое логопедическое занятие</w:t>
            </w:r>
          </w:p>
          <w:p w:rsidR="00185CA5" w:rsidRPr="00185CA5" w:rsidRDefault="00185CA5" w:rsidP="000E6658">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 xml:space="preserve">Непосредственно образовательная деятельность и 2 первое подгрупповое логопедическое занятие </w:t>
            </w:r>
          </w:p>
          <w:p w:rsidR="00185CA5" w:rsidRPr="00185CA5" w:rsidRDefault="00185CA5" w:rsidP="000E6658">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 xml:space="preserve">Непосредственно образовательная деятельность и 3 первое подгрупповое логопедическое занятие  </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054A0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9.00-9.25</w:t>
            </w:r>
          </w:p>
          <w:p w:rsidR="00185CA5" w:rsidRPr="00185CA5" w:rsidRDefault="00054A0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9.35-10.0</w:t>
            </w:r>
            <w:r w:rsidR="00185CA5" w:rsidRPr="00185CA5">
              <w:rPr>
                <w:rFonts w:ascii="Times New Roman" w:eastAsia="Times New Roman" w:hAnsi="Times New Roman" w:cs="Times New Roman"/>
                <w:sz w:val="20"/>
                <w:szCs w:val="20"/>
              </w:rPr>
              <w:t>0</w:t>
            </w:r>
          </w:p>
          <w:p w:rsidR="00185CA5" w:rsidRPr="00185CA5" w:rsidRDefault="00054A05" w:rsidP="00054A05">
            <w:pPr>
              <w:autoSpaceDE w:val="0"/>
              <w:autoSpaceDN w:val="0"/>
              <w:adjustRightInd w:val="0"/>
              <w:spacing w:after="0" w:line="240" w:lineRule="auto"/>
              <w:ind w:firstLine="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10.10-10.35</w:t>
            </w:r>
          </w:p>
        </w:tc>
      </w:tr>
      <w:tr w:rsidR="00185CA5" w:rsidRPr="00185CA5" w:rsidTr="00C20C4E">
        <w:trPr>
          <w:trHeight w:val="155"/>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Игры, подготовка к прогулке, общественно полезный труд, прогулка (игры, наблюдения, труд) Индивидуальная работа логопеда с детьми.</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054A0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r w:rsidR="00185CA5" w:rsidRPr="00185CA5">
              <w:rPr>
                <w:rFonts w:ascii="Times New Roman" w:eastAsia="Times New Roman" w:hAnsi="Times New Roman" w:cs="Times New Roman"/>
                <w:sz w:val="20"/>
                <w:szCs w:val="20"/>
              </w:rPr>
              <w:t>0-12.25</w:t>
            </w:r>
          </w:p>
        </w:tc>
      </w:tr>
      <w:tr w:rsidR="00185CA5" w:rsidRPr="00185CA5" w:rsidTr="00C20C4E">
        <w:trPr>
          <w:trHeight w:val="155"/>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Возвращение с прогулки, игры. Индивидуальная работа логопеда с детьми.</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054A05" w:rsidP="00054A05">
            <w:pPr>
              <w:autoSpaceDE w:val="0"/>
              <w:autoSpaceDN w:val="0"/>
              <w:adjustRightInd w:val="0"/>
              <w:spacing w:after="0" w:line="240" w:lineRule="auto"/>
              <w:ind w:firstLine="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12.30</w:t>
            </w:r>
            <w:r w:rsidR="00185CA5" w:rsidRPr="00185CA5">
              <w:rPr>
                <w:rFonts w:ascii="Times New Roman" w:eastAsia="Times New Roman" w:hAnsi="Times New Roman" w:cs="Times New Roman"/>
                <w:sz w:val="20"/>
                <w:szCs w:val="20"/>
              </w:rPr>
              <w:t>-12.40</w:t>
            </w:r>
          </w:p>
        </w:tc>
      </w:tr>
      <w:tr w:rsidR="00185CA5" w:rsidRPr="00185CA5" w:rsidTr="00C20C4E">
        <w:trPr>
          <w:trHeight w:val="155"/>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Подготовка к обеду, обед</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12.40-13.10</w:t>
            </w:r>
          </w:p>
        </w:tc>
      </w:tr>
      <w:tr w:rsidR="00185CA5" w:rsidRPr="00185CA5" w:rsidTr="00C20C4E">
        <w:trPr>
          <w:trHeight w:val="155"/>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Подготовка ко сну, дневной сон</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13.10-15.00</w:t>
            </w:r>
          </w:p>
        </w:tc>
      </w:tr>
      <w:tr w:rsidR="00185CA5" w:rsidRPr="00185CA5" w:rsidTr="00C20C4E">
        <w:trPr>
          <w:trHeight w:val="155"/>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Постепенный подъем, закаливание</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15.00-15.25</w:t>
            </w:r>
          </w:p>
        </w:tc>
      </w:tr>
      <w:tr w:rsidR="00185CA5" w:rsidRPr="00185CA5" w:rsidTr="00C20C4E">
        <w:trPr>
          <w:trHeight w:val="155"/>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Calibri" w:hAnsi="Times New Roman" w:cs="Times New Roman"/>
                <w:i/>
                <w:iCs/>
                <w:sz w:val="20"/>
                <w:szCs w:val="20"/>
              </w:rPr>
            </w:pPr>
            <w:r w:rsidRPr="00185CA5">
              <w:rPr>
                <w:rFonts w:ascii="Times New Roman" w:eastAsia="Calibri" w:hAnsi="Times New Roman" w:cs="Times New Roman"/>
                <w:sz w:val="20"/>
                <w:szCs w:val="20"/>
              </w:rPr>
              <w:t>Подготовка к полднику, полдник</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15.25-15.30</w:t>
            </w:r>
          </w:p>
        </w:tc>
      </w:tr>
      <w:tr w:rsidR="00185CA5" w:rsidRPr="00185CA5" w:rsidTr="00C20C4E">
        <w:trPr>
          <w:trHeight w:val="228"/>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Индивидуальная работа воспитателя с детьми по заданию логопеда, игры, свободная деятельность детей.</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15.30-16.05</w:t>
            </w:r>
          </w:p>
        </w:tc>
      </w:tr>
      <w:tr w:rsidR="00185CA5" w:rsidRPr="00185CA5" w:rsidTr="00C20C4E">
        <w:trPr>
          <w:trHeight w:val="228"/>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Прогулка: Игры, самостоятельная деятельность детей, общественно полезный труд. Уход детей домой</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2D4869" w:rsidP="002D4869">
            <w:pPr>
              <w:autoSpaceDE w:val="0"/>
              <w:autoSpaceDN w:val="0"/>
              <w:adjustRightInd w:val="0"/>
              <w:spacing w:after="0" w:line="240" w:lineRule="auto"/>
              <w:ind w:firstLine="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16.05-18.0</w:t>
            </w:r>
            <w:r w:rsidRPr="00185CA5">
              <w:rPr>
                <w:rFonts w:ascii="Times New Roman" w:eastAsia="Times New Roman" w:hAnsi="Times New Roman" w:cs="Times New Roman"/>
                <w:sz w:val="20"/>
                <w:szCs w:val="20"/>
              </w:rPr>
              <w:t>0</w:t>
            </w:r>
          </w:p>
        </w:tc>
      </w:tr>
      <w:tr w:rsidR="00185CA5" w:rsidRPr="00185CA5" w:rsidTr="00C20C4E">
        <w:trPr>
          <w:trHeight w:val="209"/>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center"/>
              <w:rPr>
                <w:rFonts w:ascii="Times New Roman" w:eastAsia="Times New Roman" w:hAnsi="Times New Roman" w:cs="Times New Roman"/>
                <w:b/>
                <w:sz w:val="20"/>
                <w:szCs w:val="20"/>
              </w:rPr>
            </w:pPr>
            <w:r w:rsidRPr="00185CA5">
              <w:rPr>
                <w:rFonts w:ascii="Times New Roman" w:eastAsia="Times New Roman" w:hAnsi="Times New Roman" w:cs="Times New Roman"/>
                <w:b/>
                <w:sz w:val="20"/>
                <w:szCs w:val="20"/>
              </w:rPr>
              <w:t>Дома</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p>
        </w:tc>
      </w:tr>
      <w:tr w:rsidR="00185CA5" w:rsidRPr="00185CA5" w:rsidTr="00C20C4E">
        <w:trPr>
          <w:trHeight w:val="360"/>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2D4869">
            <w:pPr>
              <w:autoSpaceDE w:val="0"/>
              <w:autoSpaceDN w:val="0"/>
              <w:adjustRightInd w:val="0"/>
              <w:spacing w:after="0" w:line="240" w:lineRule="auto"/>
              <w:ind w:firstLine="2"/>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Прогулка</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18.30 (19.00)-19.15 (19.45)</w:t>
            </w:r>
          </w:p>
        </w:tc>
      </w:tr>
      <w:tr w:rsidR="00185CA5" w:rsidRPr="00185CA5" w:rsidTr="00C20C4E">
        <w:trPr>
          <w:trHeight w:val="622"/>
        </w:trPr>
        <w:tc>
          <w:tcPr>
            <w:tcW w:w="8222" w:type="dxa"/>
            <w:tcBorders>
              <w:top w:val="single" w:sz="6" w:space="0" w:color="auto"/>
              <w:left w:val="single" w:sz="6" w:space="0" w:color="auto"/>
              <w:bottom w:val="single" w:sz="4" w:space="0" w:color="auto"/>
              <w:right w:val="single" w:sz="6" w:space="0" w:color="auto"/>
            </w:tcBorders>
          </w:tcPr>
          <w:p w:rsidR="00185CA5" w:rsidRPr="00185CA5" w:rsidRDefault="00185CA5" w:rsidP="002D4869">
            <w:pPr>
              <w:autoSpaceDE w:val="0"/>
              <w:autoSpaceDN w:val="0"/>
              <w:adjustRightInd w:val="0"/>
              <w:spacing w:after="0" w:line="240" w:lineRule="auto"/>
              <w:ind w:firstLine="2"/>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Возвращение с прогулки, спокойные игры, общественно полезный труд, гигиенические процедуры</w:t>
            </w:r>
          </w:p>
        </w:tc>
        <w:tc>
          <w:tcPr>
            <w:tcW w:w="1701" w:type="dxa"/>
            <w:tcBorders>
              <w:top w:val="single" w:sz="6" w:space="0" w:color="auto"/>
              <w:left w:val="single" w:sz="6" w:space="0" w:color="auto"/>
              <w:bottom w:val="single" w:sz="4"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19.15 (19.45)-20.45 (21.00)</w:t>
            </w:r>
          </w:p>
        </w:tc>
      </w:tr>
      <w:tr w:rsidR="00185CA5" w:rsidRPr="00185CA5" w:rsidTr="00C20C4E">
        <w:trPr>
          <w:trHeight w:val="286"/>
        </w:trPr>
        <w:tc>
          <w:tcPr>
            <w:tcW w:w="8222" w:type="dxa"/>
            <w:tcBorders>
              <w:top w:val="single" w:sz="4" w:space="0" w:color="auto"/>
              <w:left w:val="single" w:sz="4" w:space="0" w:color="auto"/>
              <w:bottom w:val="single" w:sz="4" w:space="0" w:color="auto"/>
              <w:right w:val="single" w:sz="4" w:space="0" w:color="auto"/>
            </w:tcBorders>
          </w:tcPr>
          <w:p w:rsidR="00185CA5" w:rsidRPr="00185CA5" w:rsidRDefault="00185CA5" w:rsidP="002D4869">
            <w:pPr>
              <w:autoSpaceDE w:val="0"/>
              <w:autoSpaceDN w:val="0"/>
              <w:adjustRightInd w:val="0"/>
              <w:spacing w:after="0" w:line="240" w:lineRule="auto"/>
              <w:ind w:firstLine="2"/>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lastRenderedPageBreak/>
              <w:t>Укладывание, ночной сон</w:t>
            </w:r>
          </w:p>
        </w:tc>
        <w:tc>
          <w:tcPr>
            <w:tcW w:w="1701" w:type="dxa"/>
            <w:tcBorders>
              <w:top w:val="single" w:sz="4" w:space="0" w:color="auto"/>
              <w:left w:val="single" w:sz="4" w:space="0" w:color="auto"/>
              <w:bottom w:val="single" w:sz="4" w:space="0" w:color="auto"/>
              <w:right w:val="single" w:sz="4" w:space="0" w:color="auto"/>
            </w:tcBorders>
          </w:tcPr>
          <w:p w:rsidR="00185CA5" w:rsidRPr="00185CA5" w:rsidRDefault="002D4869"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20.45 (21.00)-6.30 (7.2</w:t>
            </w:r>
            <w:r w:rsidR="00185CA5" w:rsidRPr="00185CA5">
              <w:rPr>
                <w:rFonts w:ascii="Times New Roman" w:eastAsia="Times New Roman" w:hAnsi="Times New Roman" w:cs="Times New Roman"/>
                <w:sz w:val="20"/>
                <w:szCs w:val="20"/>
              </w:rPr>
              <w:t>0)</w:t>
            </w:r>
          </w:p>
        </w:tc>
      </w:tr>
      <w:tr w:rsidR="00185CA5" w:rsidRPr="00185CA5" w:rsidTr="00C20C4E">
        <w:trPr>
          <w:trHeight w:val="886"/>
        </w:trPr>
        <w:tc>
          <w:tcPr>
            <w:tcW w:w="9923" w:type="dxa"/>
            <w:gridSpan w:val="2"/>
            <w:tcBorders>
              <w:top w:val="single" w:sz="4" w:space="0" w:color="auto"/>
              <w:bottom w:val="single" w:sz="4"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b/>
                <w:bCs/>
                <w:i/>
                <w:iCs/>
                <w:sz w:val="24"/>
                <w:szCs w:val="24"/>
              </w:rPr>
            </w:pPr>
          </w:p>
          <w:p w:rsidR="00185CA5" w:rsidRPr="00185CA5" w:rsidRDefault="00185CA5" w:rsidP="002D4869">
            <w:pPr>
              <w:autoSpaceDE w:val="0"/>
              <w:autoSpaceDN w:val="0"/>
              <w:adjustRightInd w:val="0"/>
              <w:spacing w:after="0" w:line="240" w:lineRule="auto"/>
              <w:ind w:firstLine="2"/>
              <w:jc w:val="center"/>
              <w:rPr>
                <w:rFonts w:ascii="Times New Roman" w:eastAsia="Times New Roman" w:hAnsi="Times New Roman" w:cs="Times New Roman"/>
                <w:b/>
                <w:bCs/>
                <w:i/>
                <w:iCs/>
                <w:sz w:val="24"/>
                <w:szCs w:val="24"/>
              </w:rPr>
            </w:pPr>
            <w:r w:rsidRPr="00185CA5">
              <w:rPr>
                <w:rFonts w:ascii="Times New Roman" w:eastAsia="Times New Roman" w:hAnsi="Times New Roman" w:cs="Times New Roman"/>
                <w:b/>
                <w:bCs/>
                <w:i/>
                <w:iCs/>
                <w:sz w:val="24"/>
                <w:szCs w:val="24"/>
              </w:rPr>
              <w:t>Теплый период года</w:t>
            </w:r>
          </w:p>
        </w:tc>
      </w:tr>
      <w:tr w:rsidR="00185CA5" w:rsidRPr="00185CA5" w:rsidTr="00C20C4E">
        <w:trPr>
          <w:trHeight w:val="435"/>
        </w:trPr>
        <w:tc>
          <w:tcPr>
            <w:tcW w:w="8222" w:type="dxa"/>
            <w:tcBorders>
              <w:top w:val="single" w:sz="4" w:space="0" w:color="auto"/>
              <w:left w:val="single" w:sz="4" w:space="0" w:color="auto"/>
              <w:bottom w:val="single" w:sz="4" w:space="0" w:color="auto"/>
              <w:right w:val="single" w:sz="4" w:space="0" w:color="auto"/>
            </w:tcBorders>
          </w:tcPr>
          <w:p w:rsidR="00185CA5" w:rsidRPr="00185CA5" w:rsidRDefault="00185CA5" w:rsidP="00185CA5">
            <w:pPr>
              <w:widowControl w:val="0"/>
              <w:suppressLineNumbers/>
              <w:suppressAutoHyphens/>
              <w:autoSpaceDN w:val="0"/>
              <w:spacing w:after="0" w:line="240" w:lineRule="auto"/>
              <w:ind w:firstLine="2"/>
              <w:jc w:val="center"/>
              <w:rPr>
                <w:rFonts w:ascii="Times New Roman" w:eastAsia="Calibri" w:hAnsi="Times New Roman" w:cs="Times New Roman"/>
                <w:b/>
                <w:bCs/>
                <w:i/>
                <w:iCs/>
                <w:kern w:val="3"/>
                <w:sz w:val="20"/>
                <w:szCs w:val="20"/>
              </w:rPr>
            </w:pPr>
            <w:r w:rsidRPr="00185CA5">
              <w:rPr>
                <w:rFonts w:ascii="Times New Roman" w:eastAsia="Calibri" w:hAnsi="Times New Roman" w:cs="Times New Roman"/>
                <w:b/>
                <w:bCs/>
                <w:i/>
                <w:iCs/>
                <w:kern w:val="3"/>
                <w:sz w:val="20"/>
                <w:szCs w:val="20"/>
              </w:rPr>
              <w:t>Мероприятия</w:t>
            </w:r>
          </w:p>
        </w:tc>
        <w:tc>
          <w:tcPr>
            <w:tcW w:w="1701" w:type="dxa"/>
            <w:tcBorders>
              <w:top w:val="single" w:sz="4" w:space="0" w:color="auto"/>
              <w:left w:val="single" w:sz="4" w:space="0" w:color="auto"/>
              <w:bottom w:val="single" w:sz="4" w:space="0" w:color="auto"/>
              <w:right w:val="single" w:sz="4" w:space="0" w:color="auto"/>
            </w:tcBorders>
          </w:tcPr>
          <w:p w:rsidR="00185CA5" w:rsidRPr="00185CA5" w:rsidRDefault="00185CA5" w:rsidP="00185CA5">
            <w:pPr>
              <w:widowControl w:val="0"/>
              <w:suppressLineNumbers/>
              <w:suppressAutoHyphens/>
              <w:autoSpaceDN w:val="0"/>
              <w:spacing w:after="0" w:line="240" w:lineRule="auto"/>
              <w:ind w:firstLine="2"/>
              <w:jc w:val="center"/>
              <w:rPr>
                <w:rFonts w:ascii="Times New Roman" w:eastAsia="Calibri" w:hAnsi="Times New Roman" w:cs="Times New Roman"/>
                <w:b/>
                <w:bCs/>
                <w:i/>
                <w:iCs/>
                <w:kern w:val="3"/>
                <w:sz w:val="20"/>
                <w:szCs w:val="20"/>
              </w:rPr>
            </w:pPr>
            <w:r w:rsidRPr="00185CA5">
              <w:rPr>
                <w:rFonts w:ascii="Times New Roman" w:eastAsia="Calibri" w:hAnsi="Times New Roman" w:cs="Times New Roman"/>
                <w:b/>
                <w:bCs/>
                <w:i/>
                <w:iCs/>
                <w:kern w:val="3"/>
                <w:sz w:val="20"/>
                <w:szCs w:val="20"/>
              </w:rPr>
              <w:t>Время проведения</w:t>
            </w:r>
          </w:p>
        </w:tc>
      </w:tr>
      <w:tr w:rsidR="00185CA5" w:rsidRPr="00185CA5" w:rsidTr="00C20C4E">
        <w:trPr>
          <w:trHeight w:val="334"/>
        </w:trPr>
        <w:tc>
          <w:tcPr>
            <w:tcW w:w="8222" w:type="dxa"/>
            <w:tcBorders>
              <w:top w:val="single" w:sz="4" w:space="0" w:color="auto"/>
              <w:left w:val="single" w:sz="4" w:space="0" w:color="auto"/>
              <w:bottom w:val="single" w:sz="4" w:space="0" w:color="auto"/>
              <w:right w:val="single" w:sz="4" w:space="0" w:color="auto"/>
            </w:tcBorders>
          </w:tcPr>
          <w:p w:rsidR="00185CA5" w:rsidRPr="00185CA5" w:rsidRDefault="00185CA5" w:rsidP="00185CA5">
            <w:pPr>
              <w:widowControl w:val="0"/>
              <w:suppressLineNumbers/>
              <w:suppressAutoHyphens/>
              <w:autoSpaceDN w:val="0"/>
              <w:spacing w:after="0" w:line="240" w:lineRule="auto"/>
              <w:ind w:firstLine="2"/>
              <w:jc w:val="both"/>
              <w:rPr>
                <w:rFonts w:ascii="Times New Roman" w:eastAsia="Calibri" w:hAnsi="Times New Roman" w:cs="Times New Roman"/>
                <w:kern w:val="3"/>
                <w:sz w:val="20"/>
                <w:szCs w:val="20"/>
              </w:rPr>
            </w:pPr>
            <w:r w:rsidRPr="00185CA5">
              <w:rPr>
                <w:rFonts w:ascii="Times New Roman" w:eastAsia="Calibri" w:hAnsi="Times New Roman" w:cs="Times New Roman"/>
                <w:kern w:val="3"/>
                <w:sz w:val="20"/>
                <w:szCs w:val="20"/>
              </w:rPr>
              <w:t>Подъем, утренний туалет</w:t>
            </w:r>
          </w:p>
        </w:tc>
        <w:tc>
          <w:tcPr>
            <w:tcW w:w="1701" w:type="dxa"/>
            <w:tcBorders>
              <w:top w:val="single" w:sz="4" w:space="0" w:color="auto"/>
              <w:left w:val="single" w:sz="4" w:space="0" w:color="auto"/>
              <w:bottom w:val="single" w:sz="4" w:space="0" w:color="auto"/>
              <w:right w:val="single" w:sz="4" w:space="0" w:color="auto"/>
            </w:tcBorders>
          </w:tcPr>
          <w:p w:rsidR="00185CA5" w:rsidRPr="00185CA5" w:rsidRDefault="00185CA5" w:rsidP="00185CA5">
            <w:pPr>
              <w:widowControl w:val="0"/>
              <w:suppressLineNumbers/>
              <w:suppressAutoHyphens/>
              <w:autoSpaceDN w:val="0"/>
              <w:spacing w:after="0" w:line="240" w:lineRule="auto"/>
              <w:ind w:firstLine="2"/>
              <w:jc w:val="both"/>
              <w:rPr>
                <w:rFonts w:ascii="Times New Roman" w:eastAsia="Calibri" w:hAnsi="Times New Roman" w:cs="Times New Roman"/>
                <w:kern w:val="3"/>
                <w:sz w:val="20"/>
                <w:szCs w:val="20"/>
              </w:rPr>
            </w:pPr>
            <w:r w:rsidRPr="00185CA5">
              <w:rPr>
                <w:rFonts w:ascii="Times New Roman" w:eastAsia="Calibri" w:hAnsi="Times New Roman" w:cs="Times New Roman"/>
                <w:kern w:val="3"/>
                <w:sz w:val="20"/>
                <w:szCs w:val="20"/>
              </w:rPr>
              <w:t>06.30 (07.00)-07.30</w:t>
            </w:r>
          </w:p>
        </w:tc>
      </w:tr>
      <w:tr w:rsidR="00185CA5" w:rsidRPr="00185CA5" w:rsidTr="00C20C4E">
        <w:trPr>
          <w:trHeight w:val="297"/>
        </w:trPr>
        <w:tc>
          <w:tcPr>
            <w:tcW w:w="8222" w:type="dxa"/>
            <w:tcBorders>
              <w:top w:val="single" w:sz="4" w:space="0" w:color="auto"/>
              <w:left w:val="single" w:sz="4" w:space="0" w:color="auto"/>
              <w:bottom w:val="single" w:sz="4" w:space="0" w:color="auto"/>
              <w:right w:val="single" w:sz="4"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Calibri" w:hAnsi="Times New Roman" w:cs="Times New Roman"/>
                <w:b/>
                <w:iCs/>
                <w:sz w:val="20"/>
                <w:szCs w:val="20"/>
              </w:rPr>
            </w:pPr>
            <w:r w:rsidRPr="00185CA5">
              <w:rPr>
                <w:rFonts w:ascii="Times New Roman" w:eastAsia="Calibri" w:hAnsi="Times New Roman" w:cs="Times New Roman"/>
                <w:b/>
                <w:i/>
                <w:iCs/>
                <w:sz w:val="20"/>
                <w:szCs w:val="20"/>
              </w:rPr>
              <w:t>В дошкольном учреждении</w:t>
            </w:r>
          </w:p>
        </w:tc>
        <w:tc>
          <w:tcPr>
            <w:tcW w:w="1701" w:type="dxa"/>
            <w:tcBorders>
              <w:top w:val="single" w:sz="4" w:space="0" w:color="auto"/>
              <w:left w:val="single" w:sz="4" w:space="0" w:color="auto"/>
              <w:bottom w:val="single" w:sz="4" w:space="0" w:color="auto"/>
              <w:right w:val="single" w:sz="4"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p>
        </w:tc>
      </w:tr>
      <w:tr w:rsidR="00185CA5" w:rsidRPr="00185CA5" w:rsidTr="00C20C4E">
        <w:trPr>
          <w:trHeight w:val="335"/>
        </w:trPr>
        <w:tc>
          <w:tcPr>
            <w:tcW w:w="8222" w:type="dxa"/>
            <w:tcBorders>
              <w:top w:val="single" w:sz="4"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Прием на улице, осмотр, игры, общественно полезный труд, утренняя гимнастика</w:t>
            </w:r>
          </w:p>
        </w:tc>
        <w:tc>
          <w:tcPr>
            <w:tcW w:w="1701" w:type="dxa"/>
            <w:tcBorders>
              <w:top w:val="single" w:sz="4" w:space="0" w:color="auto"/>
              <w:left w:val="single" w:sz="6" w:space="0" w:color="auto"/>
              <w:bottom w:val="single" w:sz="6" w:space="0" w:color="auto"/>
              <w:right w:val="single" w:sz="6" w:space="0" w:color="auto"/>
            </w:tcBorders>
          </w:tcPr>
          <w:p w:rsidR="00185CA5" w:rsidRPr="00185CA5" w:rsidRDefault="00EB66FF" w:rsidP="00185CA5">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07.3</w:t>
            </w:r>
            <w:r w:rsidR="00185CA5" w:rsidRPr="00185CA5">
              <w:rPr>
                <w:rFonts w:ascii="Times New Roman" w:eastAsia="Times New Roman" w:hAnsi="Times New Roman" w:cs="Times New Roman"/>
                <w:sz w:val="20"/>
                <w:szCs w:val="20"/>
              </w:rPr>
              <w:t>0-8.30</w:t>
            </w:r>
          </w:p>
        </w:tc>
      </w:tr>
      <w:tr w:rsidR="00185CA5" w:rsidRPr="00185CA5" w:rsidTr="00C20C4E">
        <w:trPr>
          <w:trHeight w:val="264"/>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Подготовка к завтраку, завтрак</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8.30-8.55</w:t>
            </w:r>
          </w:p>
        </w:tc>
      </w:tr>
      <w:tr w:rsidR="00185CA5" w:rsidRPr="00185CA5" w:rsidTr="00C20C4E">
        <w:trPr>
          <w:trHeight w:val="370"/>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Игры, самостоятельная деятельность</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8.55-9.15</w:t>
            </w:r>
          </w:p>
        </w:tc>
      </w:tr>
      <w:tr w:rsidR="00185CA5" w:rsidRPr="00185CA5" w:rsidTr="00C20C4E">
        <w:trPr>
          <w:trHeight w:val="594"/>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Подготовка к прогулке, общественно полезный труд, прогулка (игры, наблюдения, труд), самостоятельная  деятельность</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9.15-10.15</w:t>
            </w:r>
          </w:p>
        </w:tc>
      </w:tr>
      <w:tr w:rsidR="00185CA5" w:rsidRPr="00185CA5" w:rsidTr="00C20C4E">
        <w:trPr>
          <w:trHeight w:val="300"/>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Calibri" w:hAnsi="Times New Roman" w:cs="Times New Roman"/>
                <w:bCs/>
                <w:kern w:val="3"/>
                <w:sz w:val="20"/>
                <w:szCs w:val="20"/>
              </w:rPr>
              <w:t>Подготовка ко 2 завтраку, завтрак</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Calibri" w:hAnsi="Times New Roman" w:cs="Times New Roman"/>
                <w:kern w:val="3"/>
                <w:sz w:val="20"/>
                <w:szCs w:val="20"/>
              </w:rPr>
              <w:t>10.15-10.45</w:t>
            </w:r>
          </w:p>
        </w:tc>
      </w:tr>
      <w:tr w:rsidR="00185CA5" w:rsidRPr="00185CA5" w:rsidTr="00C20C4E">
        <w:trPr>
          <w:trHeight w:val="321"/>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Прогулка, возвращение с прогулки, игры</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10.45-12.40</w:t>
            </w:r>
          </w:p>
        </w:tc>
      </w:tr>
      <w:tr w:rsidR="00185CA5" w:rsidRPr="00185CA5" w:rsidTr="00C20C4E">
        <w:trPr>
          <w:trHeight w:val="284"/>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Подготовка к обеду, обед</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12.40-13.10</w:t>
            </w:r>
          </w:p>
        </w:tc>
      </w:tr>
      <w:tr w:rsidR="00185CA5" w:rsidRPr="00185CA5" w:rsidTr="00C20C4E">
        <w:trPr>
          <w:trHeight w:val="260"/>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Подготовка ко сну, дневной сон</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13.10-15.00</w:t>
            </w:r>
          </w:p>
        </w:tc>
      </w:tr>
      <w:tr w:rsidR="00185CA5" w:rsidRPr="00185CA5" w:rsidTr="00C20C4E">
        <w:trPr>
          <w:trHeight w:val="265"/>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Постепенный подъем, закаливание</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15.00-15.25</w:t>
            </w:r>
          </w:p>
        </w:tc>
      </w:tr>
      <w:tr w:rsidR="00185CA5" w:rsidRPr="00185CA5" w:rsidTr="00C20C4E">
        <w:trPr>
          <w:trHeight w:val="254"/>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Calibri" w:hAnsi="Times New Roman" w:cs="Times New Roman"/>
                <w:i/>
                <w:iCs/>
                <w:sz w:val="20"/>
                <w:szCs w:val="20"/>
              </w:rPr>
            </w:pPr>
            <w:r w:rsidRPr="00185CA5">
              <w:rPr>
                <w:rFonts w:ascii="Times New Roman" w:eastAsia="Calibri" w:hAnsi="Times New Roman" w:cs="Times New Roman"/>
                <w:sz w:val="20"/>
                <w:szCs w:val="20"/>
              </w:rPr>
              <w:t>Подготовка к полднику, общественно полезный труд, полдник</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15.25-15.40</w:t>
            </w:r>
          </w:p>
        </w:tc>
      </w:tr>
      <w:tr w:rsidR="00185CA5" w:rsidRPr="00185CA5" w:rsidTr="00C20C4E">
        <w:trPr>
          <w:trHeight w:val="254"/>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Calibri" w:hAnsi="Times New Roman" w:cs="Times New Roman"/>
                <w:sz w:val="20"/>
                <w:szCs w:val="20"/>
              </w:rPr>
            </w:pPr>
            <w:r w:rsidRPr="00185CA5">
              <w:rPr>
                <w:rFonts w:ascii="Times New Roman" w:eastAsia="Calibri" w:hAnsi="Times New Roman" w:cs="Times New Roman"/>
                <w:sz w:val="20"/>
                <w:szCs w:val="20"/>
              </w:rPr>
              <w:t>Подготовка к прогулке, прогулка: игры, самостоятельная деятельность детей, общественно полезный труд</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2D4869"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2D4869">
              <w:rPr>
                <w:rFonts w:ascii="Times New Roman" w:eastAsia="Times New Roman" w:hAnsi="Times New Roman" w:cs="Times New Roman"/>
                <w:sz w:val="20"/>
                <w:szCs w:val="20"/>
              </w:rPr>
              <w:t>16.0</w:t>
            </w:r>
            <w:r w:rsidR="00185CA5" w:rsidRPr="00185CA5">
              <w:rPr>
                <w:rFonts w:ascii="Times New Roman" w:eastAsia="Times New Roman" w:hAnsi="Times New Roman" w:cs="Times New Roman"/>
                <w:sz w:val="20"/>
                <w:szCs w:val="20"/>
              </w:rPr>
              <w:t>5-</w:t>
            </w:r>
            <w:r w:rsidRPr="002D4869">
              <w:rPr>
                <w:rFonts w:ascii="Times New Roman" w:eastAsia="Times New Roman" w:hAnsi="Times New Roman" w:cs="Times New Roman"/>
                <w:sz w:val="20"/>
                <w:szCs w:val="20"/>
              </w:rPr>
              <w:t>18</w:t>
            </w:r>
            <w:r w:rsidR="00185CA5" w:rsidRPr="00185CA5">
              <w:rPr>
                <w:rFonts w:ascii="Times New Roman" w:eastAsia="Times New Roman" w:hAnsi="Times New Roman" w:cs="Times New Roman"/>
                <w:sz w:val="20"/>
                <w:szCs w:val="20"/>
              </w:rPr>
              <w:t>.00</w:t>
            </w:r>
          </w:p>
        </w:tc>
      </w:tr>
      <w:tr w:rsidR="00185CA5" w:rsidRPr="00185CA5" w:rsidTr="00C20C4E">
        <w:trPr>
          <w:trHeight w:val="222"/>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b/>
                <w:i/>
                <w:sz w:val="20"/>
                <w:szCs w:val="20"/>
              </w:rPr>
            </w:pPr>
            <w:r w:rsidRPr="00185CA5">
              <w:rPr>
                <w:rFonts w:ascii="Times New Roman" w:eastAsia="Times New Roman" w:hAnsi="Times New Roman" w:cs="Times New Roman"/>
                <w:b/>
                <w:i/>
                <w:sz w:val="20"/>
                <w:szCs w:val="20"/>
              </w:rPr>
              <w:t>Дома</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p>
        </w:tc>
      </w:tr>
      <w:tr w:rsidR="00185CA5" w:rsidRPr="00185CA5" w:rsidTr="00C20C4E">
        <w:trPr>
          <w:trHeight w:val="271"/>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Прогулка</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18.30-19.15</w:t>
            </w:r>
          </w:p>
        </w:tc>
      </w:tr>
      <w:tr w:rsidR="00185CA5" w:rsidRPr="00185CA5" w:rsidTr="00C20C4E">
        <w:trPr>
          <w:trHeight w:val="266"/>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Возвращение с прогулки, спокойные игры, гигиенические процедуры</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19.15 (19.00)-20.45 (21.00)</w:t>
            </w:r>
          </w:p>
        </w:tc>
      </w:tr>
      <w:tr w:rsidR="00185CA5" w:rsidRPr="00185CA5" w:rsidTr="00C20C4E">
        <w:trPr>
          <w:trHeight w:val="256"/>
        </w:trPr>
        <w:tc>
          <w:tcPr>
            <w:tcW w:w="8222" w:type="dxa"/>
            <w:tcBorders>
              <w:top w:val="single" w:sz="6" w:space="0" w:color="auto"/>
              <w:left w:val="single" w:sz="6" w:space="0" w:color="auto"/>
              <w:bottom w:val="single" w:sz="6" w:space="0" w:color="auto"/>
              <w:right w:val="single" w:sz="6" w:space="0" w:color="auto"/>
            </w:tcBorders>
          </w:tcPr>
          <w:p w:rsidR="00185CA5" w:rsidRPr="00185CA5" w:rsidRDefault="00185CA5"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185CA5">
              <w:rPr>
                <w:rFonts w:ascii="Times New Roman" w:eastAsia="Times New Roman" w:hAnsi="Times New Roman" w:cs="Times New Roman"/>
                <w:sz w:val="20"/>
                <w:szCs w:val="20"/>
              </w:rPr>
              <w:t>Укладывание, ночной сон</w:t>
            </w:r>
          </w:p>
        </w:tc>
        <w:tc>
          <w:tcPr>
            <w:tcW w:w="1701" w:type="dxa"/>
            <w:tcBorders>
              <w:top w:val="single" w:sz="6" w:space="0" w:color="auto"/>
              <w:left w:val="single" w:sz="6" w:space="0" w:color="auto"/>
              <w:bottom w:val="single" w:sz="6" w:space="0" w:color="auto"/>
              <w:right w:val="single" w:sz="6" w:space="0" w:color="auto"/>
            </w:tcBorders>
          </w:tcPr>
          <w:p w:rsidR="00185CA5" w:rsidRPr="00185CA5" w:rsidRDefault="002D4869" w:rsidP="00185CA5">
            <w:pPr>
              <w:autoSpaceDE w:val="0"/>
              <w:autoSpaceDN w:val="0"/>
              <w:adjustRightInd w:val="0"/>
              <w:spacing w:after="0" w:line="240" w:lineRule="auto"/>
              <w:ind w:firstLine="2"/>
              <w:jc w:val="both"/>
              <w:rPr>
                <w:rFonts w:ascii="Times New Roman" w:eastAsia="Times New Roman" w:hAnsi="Times New Roman" w:cs="Times New Roman"/>
                <w:sz w:val="20"/>
                <w:szCs w:val="20"/>
              </w:rPr>
            </w:pPr>
            <w:r w:rsidRPr="002D4869">
              <w:rPr>
                <w:rFonts w:ascii="Times New Roman" w:eastAsia="Times New Roman" w:hAnsi="Times New Roman" w:cs="Times New Roman"/>
                <w:sz w:val="20"/>
                <w:szCs w:val="20"/>
              </w:rPr>
              <w:t>20.45 (21.00)-6.30 (7.2</w:t>
            </w:r>
            <w:r w:rsidR="00185CA5" w:rsidRPr="00185CA5">
              <w:rPr>
                <w:rFonts w:ascii="Times New Roman" w:eastAsia="Times New Roman" w:hAnsi="Times New Roman" w:cs="Times New Roman"/>
                <w:sz w:val="20"/>
                <w:szCs w:val="20"/>
              </w:rPr>
              <w:t>0)</w:t>
            </w:r>
          </w:p>
        </w:tc>
      </w:tr>
    </w:tbl>
    <w:p w:rsidR="00185CA5" w:rsidRPr="00185CA5" w:rsidRDefault="00185CA5" w:rsidP="00185CA5">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185CA5" w:rsidRPr="00185CA5" w:rsidRDefault="00185CA5" w:rsidP="00185CA5">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185CA5" w:rsidRPr="00185CA5" w:rsidRDefault="00185CA5" w:rsidP="00185CA5">
      <w:pPr>
        <w:spacing w:after="0" w:line="240" w:lineRule="auto"/>
        <w:ind w:firstLine="567"/>
        <w:jc w:val="center"/>
        <w:rPr>
          <w:rFonts w:ascii="Times New Roman" w:eastAsia="Calibri" w:hAnsi="Times New Roman" w:cs="Times New Roman"/>
          <w:b/>
          <w:sz w:val="24"/>
          <w:szCs w:val="24"/>
        </w:rPr>
      </w:pPr>
      <w:r w:rsidRPr="00185CA5">
        <w:rPr>
          <w:rFonts w:ascii="Times New Roman" w:eastAsia="Calibri" w:hAnsi="Times New Roman" w:cs="Times New Roman"/>
          <w:b/>
          <w:sz w:val="24"/>
          <w:szCs w:val="24"/>
        </w:rPr>
        <w:t>Учебный план</w:t>
      </w:r>
    </w:p>
    <w:p w:rsidR="00185CA5" w:rsidRPr="00185CA5" w:rsidRDefault="00185CA5" w:rsidP="00185CA5">
      <w:pPr>
        <w:spacing w:after="0" w:line="240" w:lineRule="auto"/>
        <w:ind w:firstLine="567"/>
        <w:jc w:val="center"/>
        <w:rPr>
          <w:rFonts w:ascii="Times New Roman" w:eastAsia="Calibri" w:hAnsi="Times New Roman" w:cs="Times New Roman"/>
          <w:b/>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3"/>
        <w:gridCol w:w="1985"/>
      </w:tblGrid>
      <w:tr w:rsidR="00185CA5" w:rsidRPr="00185CA5" w:rsidTr="00054A05">
        <w:trPr>
          <w:trHeight w:val="245"/>
        </w:trPr>
        <w:tc>
          <w:tcPr>
            <w:tcW w:w="8363" w:type="dxa"/>
          </w:tcPr>
          <w:p w:rsidR="00185CA5" w:rsidRPr="00185CA5" w:rsidRDefault="00185CA5" w:rsidP="00185CA5">
            <w:pPr>
              <w:autoSpaceDE w:val="0"/>
              <w:autoSpaceDN w:val="0"/>
              <w:adjustRightInd w:val="0"/>
              <w:spacing w:after="0" w:line="240" w:lineRule="auto"/>
              <w:jc w:val="center"/>
              <w:rPr>
                <w:rFonts w:ascii="Times New Roman" w:eastAsia="Calibri" w:hAnsi="Times New Roman" w:cs="Times New Roman"/>
                <w:color w:val="000000"/>
                <w:sz w:val="20"/>
                <w:szCs w:val="20"/>
              </w:rPr>
            </w:pPr>
            <w:r w:rsidRPr="00185CA5">
              <w:rPr>
                <w:rFonts w:ascii="Times New Roman" w:eastAsia="Calibri" w:hAnsi="Times New Roman" w:cs="Times New Roman"/>
                <w:b/>
                <w:bCs/>
                <w:color w:val="000000"/>
                <w:sz w:val="20"/>
                <w:szCs w:val="20"/>
              </w:rPr>
              <w:t>Образовательная область. Направление деятельности</w:t>
            </w:r>
          </w:p>
        </w:tc>
        <w:tc>
          <w:tcPr>
            <w:tcW w:w="1985" w:type="dxa"/>
          </w:tcPr>
          <w:p w:rsidR="00185CA5" w:rsidRPr="00185CA5" w:rsidRDefault="00185CA5" w:rsidP="00185CA5">
            <w:pPr>
              <w:autoSpaceDE w:val="0"/>
              <w:autoSpaceDN w:val="0"/>
              <w:adjustRightInd w:val="0"/>
              <w:spacing w:after="0" w:line="240" w:lineRule="auto"/>
              <w:jc w:val="center"/>
              <w:rPr>
                <w:rFonts w:ascii="Times New Roman" w:eastAsia="Calibri" w:hAnsi="Times New Roman" w:cs="Times New Roman"/>
                <w:color w:val="000000"/>
                <w:sz w:val="20"/>
                <w:szCs w:val="20"/>
              </w:rPr>
            </w:pPr>
            <w:r w:rsidRPr="00185CA5">
              <w:rPr>
                <w:rFonts w:ascii="Times New Roman" w:eastAsia="Calibri" w:hAnsi="Times New Roman" w:cs="Times New Roman"/>
                <w:b/>
                <w:bCs/>
                <w:color w:val="000000"/>
                <w:sz w:val="20"/>
                <w:szCs w:val="20"/>
              </w:rPr>
              <w:t>Количество занятий в неделю</w:t>
            </w:r>
          </w:p>
        </w:tc>
      </w:tr>
      <w:tr w:rsidR="00185CA5" w:rsidRPr="00185CA5" w:rsidTr="00054A05">
        <w:trPr>
          <w:trHeight w:val="247"/>
        </w:trPr>
        <w:tc>
          <w:tcPr>
            <w:tcW w:w="8363" w:type="dxa"/>
          </w:tcPr>
          <w:p w:rsidR="00185CA5" w:rsidRPr="00185CA5" w:rsidRDefault="00185CA5" w:rsidP="00185CA5">
            <w:pPr>
              <w:autoSpaceDE w:val="0"/>
              <w:autoSpaceDN w:val="0"/>
              <w:adjustRightInd w:val="0"/>
              <w:spacing w:after="0" w:line="240" w:lineRule="auto"/>
              <w:rPr>
                <w:rFonts w:ascii="Times New Roman" w:eastAsia="Calibri" w:hAnsi="Times New Roman" w:cs="Times New Roman"/>
                <w:color w:val="000000"/>
                <w:sz w:val="20"/>
                <w:szCs w:val="20"/>
              </w:rPr>
            </w:pPr>
            <w:r w:rsidRPr="00185CA5">
              <w:rPr>
                <w:rFonts w:ascii="Times New Roman" w:eastAsia="Calibri" w:hAnsi="Times New Roman" w:cs="Times New Roman"/>
                <w:b/>
                <w:bCs/>
                <w:i/>
                <w:iCs/>
                <w:color w:val="000000"/>
                <w:sz w:val="20"/>
                <w:szCs w:val="20"/>
              </w:rPr>
              <w:t>«Речевое развитие</w:t>
            </w:r>
            <w:r w:rsidR="00043CCF">
              <w:rPr>
                <w:rFonts w:ascii="Times New Roman" w:eastAsia="Calibri" w:hAnsi="Times New Roman" w:cs="Times New Roman"/>
                <w:color w:val="000000"/>
                <w:sz w:val="20"/>
                <w:szCs w:val="20"/>
              </w:rPr>
              <w:t xml:space="preserve">» </w:t>
            </w:r>
            <w:r w:rsidRPr="00185CA5">
              <w:rPr>
                <w:rFonts w:ascii="Times New Roman" w:eastAsia="Calibri" w:hAnsi="Times New Roman" w:cs="Times New Roman"/>
                <w:color w:val="000000"/>
                <w:sz w:val="20"/>
                <w:szCs w:val="20"/>
              </w:rPr>
              <w:t xml:space="preserve">(восприятие художественной литературы) </w:t>
            </w:r>
          </w:p>
        </w:tc>
        <w:tc>
          <w:tcPr>
            <w:tcW w:w="1985" w:type="dxa"/>
          </w:tcPr>
          <w:p w:rsidR="00185CA5" w:rsidRPr="00185CA5" w:rsidRDefault="00185CA5" w:rsidP="00185CA5">
            <w:pPr>
              <w:autoSpaceDE w:val="0"/>
              <w:autoSpaceDN w:val="0"/>
              <w:adjustRightInd w:val="0"/>
              <w:spacing w:after="0" w:line="240" w:lineRule="auto"/>
              <w:jc w:val="center"/>
              <w:rPr>
                <w:rFonts w:ascii="Times New Roman" w:eastAsia="Calibri" w:hAnsi="Times New Roman" w:cs="Times New Roman"/>
                <w:color w:val="000000"/>
                <w:sz w:val="20"/>
                <w:szCs w:val="20"/>
              </w:rPr>
            </w:pPr>
            <w:r w:rsidRPr="00185CA5">
              <w:rPr>
                <w:rFonts w:ascii="Times New Roman" w:eastAsia="Calibri" w:hAnsi="Times New Roman" w:cs="Times New Roman"/>
                <w:color w:val="000000"/>
                <w:sz w:val="20"/>
                <w:szCs w:val="20"/>
              </w:rPr>
              <w:t>1</w:t>
            </w:r>
          </w:p>
        </w:tc>
      </w:tr>
      <w:tr w:rsidR="00185CA5" w:rsidRPr="00185CA5" w:rsidTr="00054A05">
        <w:trPr>
          <w:trHeight w:val="385"/>
        </w:trPr>
        <w:tc>
          <w:tcPr>
            <w:tcW w:w="8363" w:type="dxa"/>
          </w:tcPr>
          <w:p w:rsidR="00185CA5" w:rsidRPr="00185CA5" w:rsidRDefault="00185CA5" w:rsidP="00185CA5">
            <w:pPr>
              <w:autoSpaceDE w:val="0"/>
              <w:autoSpaceDN w:val="0"/>
              <w:adjustRightInd w:val="0"/>
              <w:spacing w:after="0" w:line="240" w:lineRule="auto"/>
              <w:rPr>
                <w:rFonts w:ascii="Times New Roman" w:eastAsia="Calibri" w:hAnsi="Times New Roman" w:cs="Times New Roman"/>
                <w:color w:val="000000"/>
                <w:sz w:val="20"/>
                <w:szCs w:val="20"/>
              </w:rPr>
            </w:pPr>
            <w:r w:rsidRPr="00185CA5">
              <w:rPr>
                <w:rFonts w:ascii="Times New Roman" w:eastAsia="Calibri" w:hAnsi="Times New Roman" w:cs="Times New Roman"/>
                <w:color w:val="000000"/>
                <w:sz w:val="20"/>
                <w:szCs w:val="20"/>
              </w:rPr>
              <w:t xml:space="preserve"> </w:t>
            </w:r>
            <w:r w:rsidRPr="00185CA5">
              <w:rPr>
                <w:rFonts w:ascii="Times New Roman" w:eastAsia="Calibri" w:hAnsi="Times New Roman" w:cs="Times New Roman"/>
                <w:b/>
                <w:bCs/>
                <w:i/>
                <w:iCs/>
                <w:color w:val="000000"/>
                <w:sz w:val="20"/>
                <w:szCs w:val="20"/>
              </w:rPr>
              <w:t xml:space="preserve">«Художественно-эстетическое развитие» </w:t>
            </w:r>
            <w:r w:rsidRPr="00185CA5">
              <w:rPr>
                <w:rFonts w:ascii="Times New Roman" w:eastAsia="Calibri" w:hAnsi="Times New Roman" w:cs="Times New Roman"/>
                <w:b/>
                <w:bCs/>
                <w:color w:val="000000"/>
                <w:sz w:val="20"/>
                <w:szCs w:val="20"/>
              </w:rPr>
              <w:t>(</w:t>
            </w:r>
            <w:r w:rsidRPr="00185CA5">
              <w:rPr>
                <w:rFonts w:ascii="Times New Roman" w:eastAsia="Calibri" w:hAnsi="Times New Roman" w:cs="Times New Roman"/>
                <w:color w:val="000000"/>
                <w:sz w:val="20"/>
                <w:szCs w:val="20"/>
              </w:rPr>
              <w:t xml:space="preserve">конструктивно-модельная деятельность) </w:t>
            </w:r>
          </w:p>
        </w:tc>
        <w:tc>
          <w:tcPr>
            <w:tcW w:w="1985" w:type="dxa"/>
          </w:tcPr>
          <w:p w:rsidR="00185CA5" w:rsidRPr="00185CA5" w:rsidRDefault="00185CA5" w:rsidP="00185CA5">
            <w:pPr>
              <w:autoSpaceDE w:val="0"/>
              <w:autoSpaceDN w:val="0"/>
              <w:adjustRightInd w:val="0"/>
              <w:spacing w:after="0" w:line="240" w:lineRule="auto"/>
              <w:jc w:val="center"/>
              <w:rPr>
                <w:rFonts w:ascii="Times New Roman" w:eastAsia="Calibri" w:hAnsi="Times New Roman" w:cs="Times New Roman"/>
                <w:color w:val="000000"/>
                <w:sz w:val="20"/>
                <w:szCs w:val="20"/>
              </w:rPr>
            </w:pPr>
            <w:r w:rsidRPr="00185CA5">
              <w:rPr>
                <w:rFonts w:ascii="Times New Roman" w:eastAsia="Calibri" w:hAnsi="Times New Roman" w:cs="Times New Roman"/>
                <w:color w:val="000000"/>
                <w:sz w:val="20"/>
                <w:szCs w:val="20"/>
              </w:rPr>
              <w:t>2</w:t>
            </w:r>
          </w:p>
        </w:tc>
      </w:tr>
      <w:tr w:rsidR="00185CA5" w:rsidRPr="00185CA5" w:rsidTr="00054A05">
        <w:trPr>
          <w:trHeight w:val="247"/>
        </w:trPr>
        <w:tc>
          <w:tcPr>
            <w:tcW w:w="8363" w:type="dxa"/>
          </w:tcPr>
          <w:p w:rsidR="00185CA5" w:rsidRPr="00185CA5" w:rsidRDefault="00185CA5" w:rsidP="00185CA5">
            <w:pPr>
              <w:autoSpaceDE w:val="0"/>
              <w:autoSpaceDN w:val="0"/>
              <w:adjustRightInd w:val="0"/>
              <w:spacing w:after="0" w:line="240" w:lineRule="auto"/>
              <w:rPr>
                <w:rFonts w:ascii="Times New Roman" w:eastAsia="Calibri" w:hAnsi="Times New Roman" w:cs="Times New Roman"/>
                <w:color w:val="000000"/>
                <w:sz w:val="20"/>
                <w:szCs w:val="20"/>
              </w:rPr>
            </w:pPr>
            <w:r w:rsidRPr="00185CA5">
              <w:rPr>
                <w:rFonts w:ascii="Times New Roman" w:eastAsia="Calibri" w:hAnsi="Times New Roman" w:cs="Times New Roman"/>
                <w:b/>
                <w:bCs/>
                <w:i/>
                <w:iCs/>
                <w:color w:val="000000"/>
                <w:sz w:val="20"/>
                <w:szCs w:val="20"/>
              </w:rPr>
              <w:t>«Познавательное развитие</w:t>
            </w:r>
            <w:r w:rsidRPr="00185CA5">
              <w:rPr>
                <w:rFonts w:ascii="Times New Roman" w:eastAsia="Calibri" w:hAnsi="Times New Roman" w:cs="Times New Roman"/>
                <w:b/>
                <w:bCs/>
                <w:color w:val="000000"/>
                <w:sz w:val="20"/>
                <w:szCs w:val="20"/>
              </w:rPr>
              <w:t xml:space="preserve">» </w:t>
            </w:r>
            <w:r w:rsidRPr="00185CA5">
              <w:rPr>
                <w:rFonts w:ascii="Times New Roman" w:eastAsia="Calibri" w:hAnsi="Times New Roman" w:cs="Times New Roman"/>
                <w:color w:val="000000"/>
                <w:sz w:val="20"/>
                <w:szCs w:val="20"/>
              </w:rPr>
              <w:t xml:space="preserve">(развитие математических представлений) </w:t>
            </w:r>
          </w:p>
        </w:tc>
        <w:tc>
          <w:tcPr>
            <w:tcW w:w="1985" w:type="dxa"/>
          </w:tcPr>
          <w:p w:rsidR="00185CA5" w:rsidRPr="00185CA5" w:rsidRDefault="00185CA5" w:rsidP="00185CA5">
            <w:pPr>
              <w:autoSpaceDE w:val="0"/>
              <w:autoSpaceDN w:val="0"/>
              <w:adjustRightInd w:val="0"/>
              <w:spacing w:after="0" w:line="240" w:lineRule="auto"/>
              <w:jc w:val="center"/>
              <w:rPr>
                <w:rFonts w:ascii="Times New Roman" w:eastAsia="Calibri" w:hAnsi="Times New Roman" w:cs="Times New Roman"/>
                <w:color w:val="000000"/>
                <w:sz w:val="20"/>
                <w:szCs w:val="20"/>
              </w:rPr>
            </w:pPr>
            <w:r w:rsidRPr="00185CA5">
              <w:rPr>
                <w:rFonts w:ascii="Times New Roman" w:eastAsia="Calibri" w:hAnsi="Times New Roman" w:cs="Times New Roman"/>
                <w:color w:val="000000"/>
                <w:sz w:val="20"/>
                <w:szCs w:val="20"/>
              </w:rPr>
              <w:t>2</w:t>
            </w:r>
          </w:p>
        </w:tc>
      </w:tr>
      <w:tr w:rsidR="00185CA5" w:rsidRPr="00185CA5" w:rsidTr="00054A05">
        <w:trPr>
          <w:trHeight w:val="109"/>
        </w:trPr>
        <w:tc>
          <w:tcPr>
            <w:tcW w:w="8363" w:type="dxa"/>
          </w:tcPr>
          <w:p w:rsidR="00185CA5" w:rsidRPr="00185CA5" w:rsidRDefault="00185CA5" w:rsidP="00185CA5">
            <w:pPr>
              <w:autoSpaceDE w:val="0"/>
              <w:autoSpaceDN w:val="0"/>
              <w:adjustRightInd w:val="0"/>
              <w:spacing w:after="0" w:line="240" w:lineRule="auto"/>
              <w:rPr>
                <w:rFonts w:ascii="Times New Roman" w:eastAsia="Calibri" w:hAnsi="Times New Roman" w:cs="Times New Roman"/>
                <w:color w:val="000000"/>
                <w:sz w:val="20"/>
                <w:szCs w:val="20"/>
              </w:rPr>
            </w:pPr>
            <w:r w:rsidRPr="00185CA5">
              <w:rPr>
                <w:rFonts w:ascii="Times New Roman" w:eastAsia="Calibri" w:hAnsi="Times New Roman" w:cs="Times New Roman"/>
                <w:b/>
                <w:bCs/>
                <w:i/>
                <w:iCs/>
                <w:color w:val="000000"/>
                <w:sz w:val="20"/>
                <w:szCs w:val="20"/>
              </w:rPr>
              <w:t>«Художественно эстетическое развитие</w:t>
            </w:r>
            <w:r w:rsidRPr="00185CA5">
              <w:rPr>
                <w:rFonts w:ascii="Times New Roman" w:eastAsia="Calibri" w:hAnsi="Times New Roman" w:cs="Times New Roman"/>
                <w:b/>
                <w:bCs/>
                <w:color w:val="000000"/>
                <w:sz w:val="20"/>
                <w:szCs w:val="20"/>
              </w:rPr>
              <w:t xml:space="preserve">» </w:t>
            </w:r>
            <w:r w:rsidRPr="00185CA5">
              <w:rPr>
                <w:rFonts w:ascii="Times New Roman" w:eastAsia="Calibri" w:hAnsi="Times New Roman" w:cs="Times New Roman"/>
                <w:color w:val="000000"/>
                <w:sz w:val="20"/>
                <w:szCs w:val="20"/>
              </w:rPr>
              <w:t xml:space="preserve">(рисование) </w:t>
            </w:r>
          </w:p>
        </w:tc>
        <w:tc>
          <w:tcPr>
            <w:tcW w:w="1985" w:type="dxa"/>
          </w:tcPr>
          <w:p w:rsidR="00185CA5" w:rsidRPr="00185CA5" w:rsidRDefault="00185CA5" w:rsidP="00185CA5">
            <w:pPr>
              <w:autoSpaceDE w:val="0"/>
              <w:autoSpaceDN w:val="0"/>
              <w:adjustRightInd w:val="0"/>
              <w:spacing w:after="0" w:line="240" w:lineRule="auto"/>
              <w:jc w:val="center"/>
              <w:rPr>
                <w:rFonts w:ascii="Times New Roman" w:eastAsia="Calibri" w:hAnsi="Times New Roman" w:cs="Times New Roman"/>
                <w:color w:val="000000"/>
                <w:sz w:val="20"/>
                <w:szCs w:val="20"/>
              </w:rPr>
            </w:pPr>
            <w:r w:rsidRPr="00185CA5">
              <w:rPr>
                <w:rFonts w:ascii="Times New Roman" w:eastAsia="Calibri" w:hAnsi="Times New Roman" w:cs="Times New Roman"/>
                <w:color w:val="000000"/>
                <w:sz w:val="20"/>
                <w:szCs w:val="20"/>
              </w:rPr>
              <w:t>1</w:t>
            </w:r>
          </w:p>
        </w:tc>
      </w:tr>
      <w:tr w:rsidR="00185CA5" w:rsidRPr="00185CA5" w:rsidTr="00054A05">
        <w:trPr>
          <w:trHeight w:val="109"/>
        </w:trPr>
        <w:tc>
          <w:tcPr>
            <w:tcW w:w="8363" w:type="dxa"/>
          </w:tcPr>
          <w:p w:rsidR="00185CA5" w:rsidRPr="00185CA5" w:rsidRDefault="00185CA5" w:rsidP="00185CA5">
            <w:pPr>
              <w:autoSpaceDE w:val="0"/>
              <w:autoSpaceDN w:val="0"/>
              <w:adjustRightInd w:val="0"/>
              <w:spacing w:after="0" w:line="240" w:lineRule="auto"/>
              <w:rPr>
                <w:rFonts w:ascii="Times New Roman" w:eastAsia="Calibri" w:hAnsi="Times New Roman" w:cs="Times New Roman"/>
                <w:color w:val="000000"/>
                <w:sz w:val="20"/>
                <w:szCs w:val="20"/>
              </w:rPr>
            </w:pPr>
            <w:r w:rsidRPr="00185CA5">
              <w:rPr>
                <w:rFonts w:ascii="Times New Roman" w:eastAsia="Calibri" w:hAnsi="Times New Roman" w:cs="Times New Roman"/>
                <w:b/>
                <w:bCs/>
                <w:i/>
                <w:iCs/>
                <w:color w:val="000000"/>
                <w:sz w:val="20"/>
                <w:szCs w:val="20"/>
              </w:rPr>
              <w:t>«Художественно-эстетическое развитие</w:t>
            </w:r>
            <w:r w:rsidRPr="00185CA5">
              <w:rPr>
                <w:rFonts w:ascii="Times New Roman" w:eastAsia="Calibri" w:hAnsi="Times New Roman" w:cs="Times New Roman"/>
                <w:b/>
                <w:bCs/>
                <w:color w:val="000000"/>
                <w:sz w:val="20"/>
                <w:szCs w:val="20"/>
              </w:rPr>
              <w:t xml:space="preserve">» </w:t>
            </w:r>
            <w:r w:rsidRPr="00185CA5">
              <w:rPr>
                <w:rFonts w:ascii="Times New Roman" w:eastAsia="Calibri" w:hAnsi="Times New Roman" w:cs="Times New Roman"/>
                <w:color w:val="000000"/>
                <w:sz w:val="20"/>
                <w:szCs w:val="20"/>
              </w:rPr>
              <w:t>(лепка/аппликация</w:t>
            </w:r>
            <w:r w:rsidR="00043CCF">
              <w:rPr>
                <w:rFonts w:ascii="Times New Roman" w:eastAsia="Calibri" w:hAnsi="Times New Roman" w:cs="Times New Roman"/>
                <w:color w:val="000000"/>
                <w:sz w:val="20"/>
                <w:szCs w:val="20"/>
              </w:rPr>
              <w:t>,конструирование</w:t>
            </w:r>
            <w:r w:rsidRPr="00185CA5">
              <w:rPr>
                <w:rFonts w:ascii="Times New Roman" w:eastAsia="Calibri" w:hAnsi="Times New Roman" w:cs="Times New Roman"/>
                <w:color w:val="000000"/>
                <w:sz w:val="20"/>
                <w:szCs w:val="20"/>
              </w:rPr>
              <w:t xml:space="preserve">) </w:t>
            </w:r>
          </w:p>
        </w:tc>
        <w:tc>
          <w:tcPr>
            <w:tcW w:w="1985" w:type="dxa"/>
          </w:tcPr>
          <w:p w:rsidR="00185CA5" w:rsidRPr="00185CA5" w:rsidRDefault="00185CA5" w:rsidP="00185CA5">
            <w:pPr>
              <w:autoSpaceDE w:val="0"/>
              <w:autoSpaceDN w:val="0"/>
              <w:adjustRightInd w:val="0"/>
              <w:spacing w:after="0" w:line="240" w:lineRule="auto"/>
              <w:jc w:val="center"/>
              <w:rPr>
                <w:rFonts w:ascii="Times New Roman" w:eastAsia="Calibri" w:hAnsi="Times New Roman" w:cs="Times New Roman"/>
                <w:color w:val="000000"/>
                <w:sz w:val="20"/>
                <w:szCs w:val="20"/>
              </w:rPr>
            </w:pPr>
            <w:r w:rsidRPr="00185CA5">
              <w:rPr>
                <w:rFonts w:ascii="Times New Roman" w:eastAsia="Calibri" w:hAnsi="Times New Roman" w:cs="Times New Roman"/>
                <w:color w:val="000000"/>
                <w:sz w:val="20"/>
                <w:szCs w:val="20"/>
              </w:rPr>
              <w:t>1</w:t>
            </w:r>
          </w:p>
        </w:tc>
      </w:tr>
      <w:tr w:rsidR="00185CA5" w:rsidRPr="00185CA5" w:rsidTr="00054A05">
        <w:trPr>
          <w:trHeight w:val="109"/>
        </w:trPr>
        <w:tc>
          <w:tcPr>
            <w:tcW w:w="8363" w:type="dxa"/>
          </w:tcPr>
          <w:p w:rsidR="00185CA5" w:rsidRPr="00185CA5" w:rsidRDefault="00185CA5" w:rsidP="00185CA5">
            <w:pPr>
              <w:autoSpaceDE w:val="0"/>
              <w:autoSpaceDN w:val="0"/>
              <w:adjustRightInd w:val="0"/>
              <w:spacing w:after="0" w:line="240" w:lineRule="auto"/>
              <w:rPr>
                <w:rFonts w:ascii="Times New Roman" w:eastAsia="Calibri" w:hAnsi="Times New Roman" w:cs="Times New Roman"/>
                <w:color w:val="000000"/>
                <w:sz w:val="20"/>
                <w:szCs w:val="20"/>
              </w:rPr>
            </w:pPr>
            <w:r w:rsidRPr="00185CA5">
              <w:rPr>
                <w:rFonts w:ascii="Times New Roman" w:eastAsia="Calibri" w:hAnsi="Times New Roman" w:cs="Times New Roman"/>
                <w:b/>
                <w:bCs/>
                <w:i/>
                <w:iCs/>
                <w:color w:val="000000"/>
                <w:sz w:val="20"/>
                <w:szCs w:val="20"/>
              </w:rPr>
              <w:t>«Художественно-эстетическое развитие</w:t>
            </w:r>
            <w:r w:rsidRPr="00185CA5">
              <w:rPr>
                <w:rFonts w:ascii="Times New Roman" w:eastAsia="Calibri" w:hAnsi="Times New Roman" w:cs="Times New Roman"/>
                <w:b/>
                <w:bCs/>
                <w:color w:val="000000"/>
                <w:sz w:val="20"/>
                <w:szCs w:val="20"/>
              </w:rPr>
              <w:t xml:space="preserve">» </w:t>
            </w:r>
            <w:r w:rsidRPr="00185CA5">
              <w:rPr>
                <w:rFonts w:ascii="Times New Roman" w:eastAsia="Calibri" w:hAnsi="Times New Roman" w:cs="Times New Roman"/>
                <w:color w:val="000000"/>
                <w:sz w:val="20"/>
                <w:szCs w:val="20"/>
              </w:rPr>
              <w:t xml:space="preserve">(музыкальное развитие) </w:t>
            </w:r>
          </w:p>
        </w:tc>
        <w:tc>
          <w:tcPr>
            <w:tcW w:w="1985" w:type="dxa"/>
          </w:tcPr>
          <w:p w:rsidR="00185CA5" w:rsidRPr="00185CA5" w:rsidRDefault="00185CA5" w:rsidP="00185CA5">
            <w:pPr>
              <w:autoSpaceDE w:val="0"/>
              <w:autoSpaceDN w:val="0"/>
              <w:adjustRightInd w:val="0"/>
              <w:spacing w:after="0" w:line="240" w:lineRule="auto"/>
              <w:jc w:val="center"/>
              <w:rPr>
                <w:rFonts w:ascii="Times New Roman" w:eastAsia="Calibri" w:hAnsi="Times New Roman" w:cs="Times New Roman"/>
                <w:color w:val="000000"/>
                <w:sz w:val="20"/>
                <w:szCs w:val="20"/>
              </w:rPr>
            </w:pPr>
            <w:r w:rsidRPr="00185CA5">
              <w:rPr>
                <w:rFonts w:ascii="Times New Roman" w:eastAsia="Calibri" w:hAnsi="Times New Roman" w:cs="Times New Roman"/>
                <w:color w:val="000000"/>
                <w:sz w:val="20"/>
                <w:szCs w:val="20"/>
              </w:rPr>
              <w:t>2</w:t>
            </w:r>
          </w:p>
        </w:tc>
      </w:tr>
      <w:tr w:rsidR="00185CA5" w:rsidRPr="00185CA5" w:rsidTr="00054A05">
        <w:trPr>
          <w:trHeight w:val="247"/>
        </w:trPr>
        <w:tc>
          <w:tcPr>
            <w:tcW w:w="8363" w:type="dxa"/>
          </w:tcPr>
          <w:p w:rsidR="00185CA5" w:rsidRPr="00185CA5" w:rsidRDefault="00185CA5" w:rsidP="00185CA5">
            <w:pPr>
              <w:autoSpaceDE w:val="0"/>
              <w:autoSpaceDN w:val="0"/>
              <w:adjustRightInd w:val="0"/>
              <w:spacing w:after="0" w:line="240" w:lineRule="auto"/>
              <w:rPr>
                <w:rFonts w:ascii="Times New Roman" w:eastAsia="Calibri" w:hAnsi="Times New Roman" w:cs="Times New Roman"/>
                <w:color w:val="000000"/>
                <w:sz w:val="20"/>
                <w:szCs w:val="20"/>
              </w:rPr>
            </w:pPr>
            <w:r w:rsidRPr="00185CA5">
              <w:rPr>
                <w:rFonts w:ascii="Times New Roman" w:eastAsia="Calibri" w:hAnsi="Times New Roman" w:cs="Times New Roman"/>
                <w:b/>
                <w:bCs/>
                <w:i/>
                <w:iCs/>
                <w:color w:val="000000"/>
                <w:sz w:val="20"/>
                <w:szCs w:val="20"/>
              </w:rPr>
              <w:t>«Физическое развитие</w:t>
            </w:r>
            <w:r w:rsidRPr="00185CA5">
              <w:rPr>
                <w:rFonts w:ascii="Times New Roman" w:eastAsia="Calibri" w:hAnsi="Times New Roman" w:cs="Times New Roman"/>
                <w:b/>
                <w:bCs/>
                <w:color w:val="000000"/>
                <w:sz w:val="20"/>
                <w:szCs w:val="20"/>
              </w:rPr>
              <w:t xml:space="preserve">» </w:t>
            </w:r>
            <w:r w:rsidRPr="00185CA5">
              <w:rPr>
                <w:rFonts w:ascii="Times New Roman" w:eastAsia="Calibri" w:hAnsi="Times New Roman" w:cs="Times New Roman"/>
                <w:color w:val="000000"/>
                <w:sz w:val="20"/>
                <w:szCs w:val="20"/>
              </w:rPr>
              <w:t xml:space="preserve">(физическая культура) </w:t>
            </w:r>
          </w:p>
        </w:tc>
        <w:tc>
          <w:tcPr>
            <w:tcW w:w="1985" w:type="dxa"/>
          </w:tcPr>
          <w:p w:rsidR="00185CA5" w:rsidRPr="00185CA5" w:rsidRDefault="00185CA5" w:rsidP="00185CA5">
            <w:pPr>
              <w:autoSpaceDE w:val="0"/>
              <w:autoSpaceDN w:val="0"/>
              <w:adjustRightInd w:val="0"/>
              <w:spacing w:after="0" w:line="240" w:lineRule="auto"/>
              <w:jc w:val="center"/>
              <w:rPr>
                <w:rFonts w:ascii="Times New Roman" w:eastAsia="Calibri" w:hAnsi="Times New Roman" w:cs="Times New Roman"/>
                <w:color w:val="000000"/>
                <w:sz w:val="20"/>
                <w:szCs w:val="20"/>
              </w:rPr>
            </w:pPr>
            <w:r w:rsidRPr="00185CA5">
              <w:rPr>
                <w:rFonts w:ascii="Times New Roman" w:eastAsia="Calibri" w:hAnsi="Times New Roman" w:cs="Times New Roman"/>
                <w:color w:val="000000"/>
                <w:sz w:val="20"/>
                <w:szCs w:val="20"/>
              </w:rPr>
              <w:t>3 (1 на свежем воздухе)</w:t>
            </w:r>
          </w:p>
        </w:tc>
      </w:tr>
      <w:tr w:rsidR="00185CA5" w:rsidRPr="00185CA5" w:rsidTr="00054A05">
        <w:trPr>
          <w:trHeight w:val="109"/>
        </w:trPr>
        <w:tc>
          <w:tcPr>
            <w:tcW w:w="8363" w:type="dxa"/>
          </w:tcPr>
          <w:p w:rsidR="00185CA5" w:rsidRPr="00185CA5" w:rsidRDefault="00185CA5" w:rsidP="00185CA5">
            <w:pPr>
              <w:autoSpaceDE w:val="0"/>
              <w:autoSpaceDN w:val="0"/>
              <w:adjustRightInd w:val="0"/>
              <w:spacing w:after="0" w:line="240" w:lineRule="auto"/>
              <w:rPr>
                <w:rFonts w:ascii="Times New Roman" w:eastAsia="Calibri" w:hAnsi="Times New Roman" w:cs="Times New Roman"/>
                <w:color w:val="000000"/>
                <w:sz w:val="20"/>
                <w:szCs w:val="20"/>
              </w:rPr>
            </w:pPr>
            <w:r w:rsidRPr="00185CA5">
              <w:rPr>
                <w:rFonts w:ascii="Times New Roman" w:eastAsia="Calibri" w:hAnsi="Times New Roman" w:cs="Times New Roman"/>
                <w:color w:val="000000"/>
                <w:sz w:val="20"/>
                <w:szCs w:val="20"/>
              </w:rPr>
              <w:t xml:space="preserve">Подгрупповое занятие с учителем-логопедом </w:t>
            </w:r>
          </w:p>
        </w:tc>
        <w:tc>
          <w:tcPr>
            <w:tcW w:w="1985" w:type="dxa"/>
          </w:tcPr>
          <w:p w:rsidR="00185CA5" w:rsidRPr="00185CA5" w:rsidRDefault="00185CA5" w:rsidP="00185CA5">
            <w:pPr>
              <w:autoSpaceDE w:val="0"/>
              <w:autoSpaceDN w:val="0"/>
              <w:adjustRightInd w:val="0"/>
              <w:spacing w:after="0" w:line="240" w:lineRule="auto"/>
              <w:jc w:val="center"/>
              <w:rPr>
                <w:rFonts w:ascii="Times New Roman" w:eastAsia="Calibri" w:hAnsi="Times New Roman" w:cs="Times New Roman"/>
                <w:color w:val="000000"/>
                <w:sz w:val="20"/>
                <w:szCs w:val="20"/>
              </w:rPr>
            </w:pPr>
            <w:r w:rsidRPr="00185CA5">
              <w:rPr>
                <w:rFonts w:ascii="Times New Roman" w:eastAsia="Calibri" w:hAnsi="Times New Roman" w:cs="Times New Roman"/>
                <w:color w:val="000000"/>
                <w:sz w:val="20"/>
                <w:szCs w:val="20"/>
              </w:rPr>
              <w:t>4</w:t>
            </w:r>
          </w:p>
        </w:tc>
      </w:tr>
      <w:tr w:rsidR="00185CA5" w:rsidRPr="00185CA5" w:rsidTr="00054A05">
        <w:trPr>
          <w:trHeight w:val="109"/>
        </w:trPr>
        <w:tc>
          <w:tcPr>
            <w:tcW w:w="8363" w:type="dxa"/>
          </w:tcPr>
          <w:p w:rsidR="00185CA5" w:rsidRPr="00185CA5" w:rsidRDefault="00185CA5" w:rsidP="00185CA5">
            <w:pPr>
              <w:autoSpaceDE w:val="0"/>
              <w:autoSpaceDN w:val="0"/>
              <w:adjustRightInd w:val="0"/>
              <w:spacing w:after="0" w:line="240" w:lineRule="auto"/>
              <w:rPr>
                <w:rFonts w:ascii="Times New Roman" w:eastAsia="Calibri" w:hAnsi="Times New Roman" w:cs="Times New Roman"/>
                <w:color w:val="000000"/>
                <w:sz w:val="20"/>
                <w:szCs w:val="20"/>
              </w:rPr>
            </w:pPr>
            <w:r w:rsidRPr="00185CA5">
              <w:rPr>
                <w:rFonts w:ascii="Times New Roman" w:eastAsia="Calibri" w:hAnsi="Times New Roman" w:cs="Times New Roman"/>
                <w:color w:val="000000"/>
                <w:sz w:val="20"/>
                <w:szCs w:val="20"/>
              </w:rPr>
              <w:t>Лечебная физкультура (для нуждающихся)</w:t>
            </w:r>
          </w:p>
        </w:tc>
        <w:tc>
          <w:tcPr>
            <w:tcW w:w="1985" w:type="dxa"/>
          </w:tcPr>
          <w:p w:rsidR="00185CA5" w:rsidRPr="00185CA5" w:rsidRDefault="00185CA5" w:rsidP="00185CA5">
            <w:pPr>
              <w:autoSpaceDE w:val="0"/>
              <w:autoSpaceDN w:val="0"/>
              <w:adjustRightInd w:val="0"/>
              <w:spacing w:after="0" w:line="240" w:lineRule="auto"/>
              <w:jc w:val="center"/>
              <w:rPr>
                <w:rFonts w:ascii="Times New Roman" w:eastAsia="Calibri" w:hAnsi="Times New Roman" w:cs="Times New Roman"/>
                <w:color w:val="000000"/>
                <w:sz w:val="20"/>
                <w:szCs w:val="20"/>
              </w:rPr>
            </w:pPr>
            <w:r w:rsidRPr="00185CA5">
              <w:rPr>
                <w:rFonts w:ascii="Times New Roman" w:eastAsia="Calibri" w:hAnsi="Times New Roman" w:cs="Times New Roman"/>
                <w:color w:val="000000"/>
                <w:sz w:val="20"/>
                <w:szCs w:val="20"/>
              </w:rPr>
              <w:t>2</w:t>
            </w:r>
          </w:p>
        </w:tc>
      </w:tr>
    </w:tbl>
    <w:p w:rsidR="00D97067" w:rsidRDefault="00D97067" w:rsidP="00D97067">
      <w:pPr>
        <w:spacing w:after="0" w:line="259" w:lineRule="auto"/>
        <w:rPr>
          <w:rFonts w:ascii="Times New Roman" w:eastAsia="Calibri" w:hAnsi="Times New Roman" w:cs="Times New Roman"/>
          <w:b/>
          <w:sz w:val="20"/>
          <w:szCs w:val="20"/>
        </w:rPr>
      </w:pPr>
    </w:p>
    <w:p w:rsidR="00D97067" w:rsidRDefault="00D97067" w:rsidP="00185CA5">
      <w:pPr>
        <w:spacing w:after="0" w:line="259" w:lineRule="auto"/>
        <w:jc w:val="center"/>
        <w:rPr>
          <w:rFonts w:ascii="Times New Roman" w:eastAsia="Calibri" w:hAnsi="Times New Roman" w:cs="Times New Roman"/>
          <w:b/>
          <w:sz w:val="20"/>
          <w:szCs w:val="20"/>
        </w:rPr>
      </w:pPr>
    </w:p>
    <w:p w:rsidR="00185CA5" w:rsidRPr="00185CA5" w:rsidRDefault="00185CA5" w:rsidP="00185CA5">
      <w:pPr>
        <w:spacing w:after="0" w:line="259" w:lineRule="auto"/>
        <w:jc w:val="center"/>
        <w:rPr>
          <w:rFonts w:ascii="Times New Roman" w:eastAsia="Calibri" w:hAnsi="Times New Roman" w:cs="Times New Roman"/>
          <w:b/>
          <w:sz w:val="20"/>
          <w:szCs w:val="20"/>
        </w:rPr>
      </w:pPr>
      <w:r w:rsidRPr="00185CA5">
        <w:rPr>
          <w:rFonts w:ascii="Times New Roman" w:eastAsia="Calibri" w:hAnsi="Times New Roman" w:cs="Times New Roman"/>
          <w:b/>
          <w:sz w:val="20"/>
          <w:szCs w:val="20"/>
        </w:rPr>
        <w:t xml:space="preserve">Образовательная деятельность в ходе режимных моментов в старшей логопедической группе </w:t>
      </w:r>
    </w:p>
    <w:p w:rsidR="00185CA5" w:rsidRPr="00185CA5" w:rsidRDefault="00185CA5" w:rsidP="00185CA5">
      <w:pPr>
        <w:spacing w:after="0" w:line="259" w:lineRule="auto"/>
        <w:rPr>
          <w:rFonts w:ascii="Times New Roman" w:eastAsia="Calibri" w:hAnsi="Times New Roman" w:cs="Times New Roman"/>
          <w:b/>
          <w:sz w:val="20"/>
          <w:szCs w:val="20"/>
        </w:rPr>
      </w:pPr>
    </w:p>
    <w:tbl>
      <w:tblPr>
        <w:tblStyle w:val="12"/>
        <w:tblW w:w="10348" w:type="dxa"/>
        <w:tblInd w:w="108" w:type="dxa"/>
        <w:tblLayout w:type="fixed"/>
        <w:tblLook w:val="04A0" w:firstRow="1" w:lastRow="0" w:firstColumn="1" w:lastColumn="0" w:noHBand="0" w:noVBand="1"/>
      </w:tblPr>
      <w:tblGrid>
        <w:gridCol w:w="3544"/>
        <w:gridCol w:w="2580"/>
        <w:gridCol w:w="4224"/>
      </w:tblGrid>
      <w:tr w:rsidR="00185CA5" w:rsidRPr="00185CA5" w:rsidTr="00C20C4E">
        <w:tc>
          <w:tcPr>
            <w:tcW w:w="3544" w:type="dxa"/>
            <w:shd w:val="clear" w:color="auto" w:fill="auto"/>
          </w:tcPr>
          <w:p w:rsidR="00185CA5" w:rsidRPr="00185CA5" w:rsidRDefault="00185CA5" w:rsidP="00185CA5">
            <w:pPr>
              <w:jc w:val="center"/>
              <w:rPr>
                <w:rFonts w:ascii="Times New Roman" w:eastAsia="Calibri" w:hAnsi="Times New Roman" w:cs="Times New Roman"/>
                <w:b/>
                <w:sz w:val="20"/>
                <w:szCs w:val="20"/>
              </w:rPr>
            </w:pPr>
            <w:r w:rsidRPr="00185CA5">
              <w:rPr>
                <w:rFonts w:ascii="Times New Roman" w:eastAsia="Calibri" w:hAnsi="Times New Roman" w:cs="Times New Roman"/>
                <w:b/>
                <w:sz w:val="20"/>
                <w:szCs w:val="20"/>
              </w:rPr>
              <w:t>Вид деятельности</w:t>
            </w:r>
          </w:p>
        </w:tc>
        <w:tc>
          <w:tcPr>
            <w:tcW w:w="2580" w:type="dxa"/>
            <w:shd w:val="clear" w:color="auto" w:fill="auto"/>
          </w:tcPr>
          <w:p w:rsidR="00185CA5" w:rsidRPr="00185CA5" w:rsidRDefault="00185CA5" w:rsidP="00185CA5">
            <w:pPr>
              <w:jc w:val="center"/>
              <w:rPr>
                <w:rFonts w:ascii="Times New Roman" w:eastAsia="Calibri" w:hAnsi="Times New Roman" w:cs="Times New Roman"/>
                <w:b/>
                <w:sz w:val="20"/>
                <w:szCs w:val="20"/>
              </w:rPr>
            </w:pPr>
            <w:r w:rsidRPr="00185CA5">
              <w:rPr>
                <w:rFonts w:ascii="Times New Roman" w:eastAsia="Calibri" w:hAnsi="Times New Roman" w:cs="Times New Roman"/>
                <w:b/>
                <w:sz w:val="20"/>
                <w:szCs w:val="20"/>
              </w:rPr>
              <w:t>Периодичность</w:t>
            </w:r>
          </w:p>
        </w:tc>
        <w:tc>
          <w:tcPr>
            <w:tcW w:w="4224" w:type="dxa"/>
            <w:shd w:val="clear" w:color="auto" w:fill="auto"/>
          </w:tcPr>
          <w:p w:rsidR="00185CA5" w:rsidRPr="00185CA5" w:rsidRDefault="00185CA5" w:rsidP="00185CA5">
            <w:pPr>
              <w:jc w:val="center"/>
              <w:rPr>
                <w:rFonts w:ascii="Times New Roman" w:eastAsia="Calibri" w:hAnsi="Times New Roman" w:cs="Times New Roman"/>
                <w:b/>
                <w:sz w:val="20"/>
                <w:szCs w:val="20"/>
              </w:rPr>
            </w:pPr>
            <w:r w:rsidRPr="00185CA5">
              <w:rPr>
                <w:rFonts w:ascii="Times New Roman" w:eastAsia="Calibri" w:hAnsi="Times New Roman" w:cs="Times New Roman"/>
                <w:b/>
                <w:sz w:val="20"/>
                <w:szCs w:val="20"/>
              </w:rPr>
              <w:t>Образовательные области</w:t>
            </w:r>
          </w:p>
        </w:tc>
      </w:tr>
      <w:tr w:rsidR="00185CA5" w:rsidRPr="00185CA5" w:rsidTr="00C20C4E">
        <w:tc>
          <w:tcPr>
            <w:tcW w:w="3544"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Утренняя гимнастика</w:t>
            </w:r>
          </w:p>
        </w:tc>
        <w:tc>
          <w:tcPr>
            <w:tcW w:w="2580"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Ежедневно</w:t>
            </w:r>
          </w:p>
        </w:tc>
        <w:tc>
          <w:tcPr>
            <w:tcW w:w="4224"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«речевое развитие», «познавательное развитие», «социально – коммуникативное развитие», «художес</w:t>
            </w:r>
            <w:r w:rsidR="004F75E9">
              <w:rPr>
                <w:rFonts w:ascii="Times New Roman" w:eastAsia="Calibri" w:hAnsi="Times New Roman" w:cs="Times New Roman"/>
                <w:sz w:val="20"/>
                <w:szCs w:val="20"/>
              </w:rPr>
              <w:t>твенно – эстетическое развитие»</w:t>
            </w:r>
          </w:p>
        </w:tc>
      </w:tr>
      <w:tr w:rsidR="00185CA5" w:rsidRPr="00185CA5" w:rsidTr="00C20C4E">
        <w:tc>
          <w:tcPr>
            <w:tcW w:w="3544"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Комплексы закаливающих процедур</w:t>
            </w:r>
          </w:p>
        </w:tc>
        <w:tc>
          <w:tcPr>
            <w:tcW w:w="2580"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Ежедневно</w:t>
            </w:r>
          </w:p>
        </w:tc>
        <w:tc>
          <w:tcPr>
            <w:tcW w:w="4224"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 xml:space="preserve">«речевое развитие», «познавательное развитие», «социально – коммуникативное </w:t>
            </w:r>
            <w:r w:rsidRPr="00185CA5">
              <w:rPr>
                <w:rFonts w:ascii="Times New Roman" w:eastAsia="Calibri" w:hAnsi="Times New Roman" w:cs="Times New Roman"/>
                <w:sz w:val="20"/>
                <w:szCs w:val="20"/>
              </w:rPr>
              <w:lastRenderedPageBreak/>
              <w:t>развитие», «художес</w:t>
            </w:r>
            <w:r w:rsidR="004F75E9">
              <w:rPr>
                <w:rFonts w:ascii="Times New Roman" w:eastAsia="Calibri" w:hAnsi="Times New Roman" w:cs="Times New Roman"/>
                <w:sz w:val="20"/>
                <w:szCs w:val="20"/>
              </w:rPr>
              <w:t>твенно – эстетическое развитие»</w:t>
            </w:r>
          </w:p>
        </w:tc>
      </w:tr>
      <w:tr w:rsidR="00185CA5" w:rsidRPr="00185CA5" w:rsidTr="00C20C4E">
        <w:tc>
          <w:tcPr>
            <w:tcW w:w="3544"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lastRenderedPageBreak/>
              <w:t>Гигиенические процедуры</w:t>
            </w:r>
          </w:p>
        </w:tc>
        <w:tc>
          <w:tcPr>
            <w:tcW w:w="2580"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Ежедневно</w:t>
            </w:r>
          </w:p>
        </w:tc>
        <w:tc>
          <w:tcPr>
            <w:tcW w:w="4224"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«речевое развитие», «познавательное развитие», «социально – коммуникативное развитие», «художес</w:t>
            </w:r>
            <w:r w:rsidR="004F75E9">
              <w:rPr>
                <w:rFonts w:ascii="Times New Roman" w:eastAsia="Calibri" w:hAnsi="Times New Roman" w:cs="Times New Roman"/>
                <w:sz w:val="20"/>
                <w:szCs w:val="20"/>
              </w:rPr>
              <w:t>твенно – эстетическое развитие»</w:t>
            </w:r>
          </w:p>
        </w:tc>
      </w:tr>
      <w:tr w:rsidR="00185CA5" w:rsidRPr="00185CA5" w:rsidTr="00C20C4E">
        <w:tc>
          <w:tcPr>
            <w:tcW w:w="3544"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Ситуативные беседы при проведении режимных моментов</w:t>
            </w:r>
          </w:p>
        </w:tc>
        <w:tc>
          <w:tcPr>
            <w:tcW w:w="2580"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Ежедневно</w:t>
            </w:r>
          </w:p>
        </w:tc>
        <w:tc>
          <w:tcPr>
            <w:tcW w:w="4224"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«речевое развитие», «познавательное развитие», «социально – коммуникативное развитие», «художес</w:t>
            </w:r>
            <w:r w:rsidR="004F75E9">
              <w:rPr>
                <w:rFonts w:ascii="Times New Roman" w:eastAsia="Calibri" w:hAnsi="Times New Roman" w:cs="Times New Roman"/>
                <w:sz w:val="20"/>
                <w:szCs w:val="20"/>
              </w:rPr>
              <w:t>твенно – эстетическое развитие»</w:t>
            </w:r>
          </w:p>
        </w:tc>
      </w:tr>
      <w:tr w:rsidR="00185CA5" w:rsidRPr="00185CA5" w:rsidTr="00C20C4E">
        <w:tc>
          <w:tcPr>
            <w:tcW w:w="3544"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Чтение художественной литературы</w:t>
            </w:r>
          </w:p>
        </w:tc>
        <w:tc>
          <w:tcPr>
            <w:tcW w:w="2580"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Ежедневно</w:t>
            </w:r>
          </w:p>
        </w:tc>
        <w:tc>
          <w:tcPr>
            <w:tcW w:w="4224"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«речевое развитие», «познавательное развитие», «социально – коммуникативное развитие», «художес</w:t>
            </w:r>
            <w:r w:rsidR="004F75E9">
              <w:rPr>
                <w:rFonts w:ascii="Times New Roman" w:eastAsia="Calibri" w:hAnsi="Times New Roman" w:cs="Times New Roman"/>
                <w:sz w:val="20"/>
                <w:szCs w:val="20"/>
              </w:rPr>
              <w:t>твенно – эстетическое развитие»</w:t>
            </w:r>
          </w:p>
        </w:tc>
      </w:tr>
      <w:tr w:rsidR="00185CA5" w:rsidRPr="00185CA5" w:rsidTr="00C20C4E">
        <w:tc>
          <w:tcPr>
            <w:tcW w:w="3544"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Дежурства</w:t>
            </w:r>
          </w:p>
        </w:tc>
        <w:tc>
          <w:tcPr>
            <w:tcW w:w="2580"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Ежедневно</w:t>
            </w:r>
          </w:p>
        </w:tc>
        <w:tc>
          <w:tcPr>
            <w:tcW w:w="4224"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«речевое развитие», «познавательное развитие», «социально – коммуникативное развитие», «художес</w:t>
            </w:r>
            <w:r w:rsidR="004F75E9">
              <w:rPr>
                <w:rFonts w:ascii="Times New Roman" w:eastAsia="Calibri" w:hAnsi="Times New Roman" w:cs="Times New Roman"/>
                <w:sz w:val="20"/>
                <w:szCs w:val="20"/>
              </w:rPr>
              <w:t>твенно – эстетическое развитие»</w:t>
            </w:r>
          </w:p>
        </w:tc>
      </w:tr>
      <w:tr w:rsidR="00185CA5" w:rsidRPr="00185CA5" w:rsidTr="00C20C4E">
        <w:tc>
          <w:tcPr>
            <w:tcW w:w="3544"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Прогулки</w:t>
            </w:r>
          </w:p>
        </w:tc>
        <w:tc>
          <w:tcPr>
            <w:tcW w:w="2580"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Ежедневно</w:t>
            </w:r>
          </w:p>
        </w:tc>
        <w:tc>
          <w:tcPr>
            <w:tcW w:w="4224" w:type="dxa"/>
            <w:shd w:val="clear" w:color="auto" w:fill="auto"/>
          </w:tcPr>
          <w:p w:rsidR="00185CA5" w:rsidRPr="00185CA5" w:rsidRDefault="00185CA5" w:rsidP="00185CA5">
            <w:pPr>
              <w:rPr>
                <w:rFonts w:ascii="Times New Roman" w:eastAsia="Calibri" w:hAnsi="Times New Roman" w:cs="Times New Roman"/>
                <w:sz w:val="20"/>
                <w:szCs w:val="20"/>
              </w:rPr>
            </w:pPr>
            <w:r w:rsidRPr="00185CA5">
              <w:rPr>
                <w:rFonts w:ascii="Times New Roman" w:eastAsia="Calibri" w:hAnsi="Times New Roman" w:cs="Times New Roman"/>
                <w:sz w:val="20"/>
                <w:szCs w:val="20"/>
              </w:rPr>
              <w:t>«речевое развитие», «познавательное развитие», «социально – коммуникативное развитие», «художес</w:t>
            </w:r>
            <w:r w:rsidR="004F75E9">
              <w:rPr>
                <w:rFonts w:ascii="Times New Roman" w:eastAsia="Calibri" w:hAnsi="Times New Roman" w:cs="Times New Roman"/>
                <w:sz w:val="20"/>
                <w:szCs w:val="20"/>
              </w:rPr>
              <w:t>твенно – эстетическое развитие»</w:t>
            </w:r>
          </w:p>
        </w:tc>
      </w:tr>
    </w:tbl>
    <w:p w:rsidR="00185CA5" w:rsidRDefault="00185CA5" w:rsidP="00185CA5">
      <w:pPr>
        <w:spacing w:after="0" w:line="259" w:lineRule="auto"/>
        <w:rPr>
          <w:rFonts w:ascii="Times New Roman" w:eastAsia="Calibri" w:hAnsi="Times New Roman" w:cs="Times New Roman"/>
          <w:b/>
          <w:sz w:val="24"/>
          <w:szCs w:val="24"/>
        </w:rPr>
      </w:pPr>
    </w:p>
    <w:p w:rsidR="00A30371" w:rsidRPr="00185CA5" w:rsidRDefault="00A30371" w:rsidP="00185CA5">
      <w:pPr>
        <w:spacing w:after="0" w:line="259" w:lineRule="auto"/>
        <w:rPr>
          <w:rFonts w:ascii="Times New Roman" w:eastAsia="Calibri" w:hAnsi="Times New Roman" w:cs="Times New Roman"/>
          <w:b/>
          <w:sz w:val="24"/>
          <w:szCs w:val="24"/>
        </w:rPr>
      </w:pPr>
    </w:p>
    <w:tbl>
      <w:tblPr>
        <w:tblpPr w:leftFromText="181" w:rightFromText="181" w:vertAnchor="text" w:horzAnchor="margin" w:tblpXSpec="center" w:tblpY="-25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4536"/>
      </w:tblGrid>
      <w:tr w:rsidR="00185CA5" w:rsidRPr="00185CA5" w:rsidTr="00C20C4E">
        <w:trPr>
          <w:trHeight w:val="215"/>
        </w:trPr>
        <w:tc>
          <w:tcPr>
            <w:tcW w:w="10206" w:type="dxa"/>
            <w:gridSpan w:val="3"/>
            <w:shd w:val="clear" w:color="auto" w:fill="auto"/>
          </w:tcPr>
          <w:p w:rsidR="00185CA5" w:rsidRPr="00185CA5" w:rsidRDefault="00185CA5" w:rsidP="00185CA5">
            <w:pPr>
              <w:spacing w:after="0" w:line="259" w:lineRule="auto"/>
              <w:jc w:val="center"/>
              <w:rPr>
                <w:rFonts w:ascii="Times New Roman" w:eastAsia="Calibri" w:hAnsi="Times New Roman" w:cs="Times New Roman"/>
                <w:b/>
                <w:sz w:val="20"/>
                <w:szCs w:val="20"/>
              </w:rPr>
            </w:pPr>
            <w:r w:rsidRPr="00185CA5">
              <w:rPr>
                <w:rFonts w:ascii="Times New Roman" w:eastAsia="Calibri" w:hAnsi="Times New Roman" w:cs="Times New Roman"/>
                <w:b/>
                <w:sz w:val="20"/>
                <w:szCs w:val="20"/>
              </w:rPr>
              <w:t>Самостоятельная деятельность детей</w:t>
            </w:r>
          </w:p>
        </w:tc>
      </w:tr>
      <w:tr w:rsidR="00185CA5" w:rsidRPr="00185CA5" w:rsidTr="00C20C4E">
        <w:trPr>
          <w:trHeight w:val="698"/>
        </w:trPr>
        <w:tc>
          <w:tcPr>
            <w:tcW w:w="3402" w:type="dxa"/>
            <w:shd w:val="clear" w:color="auto" w:fill="auto"/>
          </w:tcPr>
          <w:p w:rsidR="00185CA5" w:rsidRPr="00185CA5" w:rsidRDefault="00185CA5" w:rsidP="00185CA5">
            <w:pPr>
              <w:spacing w:after="0" w:line="259" w:lineRule="auto"/>
              <w:rPr>
                <w:rFonts w:ascii="Times New Roman" w:eastAsia="Calibri" w:hAnsi="Times New Roman" w:cs="Times New Roman"/>
                <w:sz w:val="20"/>
                <w:szCs w:val="20"/>
              </w:rPr>
            </w:pPr>
            <w:r w:rsidRPr="00185CA5">
              <w:rPr>
                <w:rFonts w:ascii="Times New Roman" w:eastAsia="Calibri" w:hAnsi="Times New Roman" w:cs="Times New Roman"/>
                <w:sz w:val="20"/>
                <w:szCs w:val="20"/>
              </w:rPr>
              <w:t>Игра</w:t>
            </w:r>
          </w:p>
        </w:tc>
        <w:tc>
          <w:tcPr>
            <w:tcW w:w="2268" w:type="dxa"/>
            <w:shd w:val="clear" w:color="auto" w:fill="auto"/>
          </w:tcPr>
          <w:p w:rsidR="00185CA5" w:rsidRPr="00185CA5" w:rsidRDefault="00185CA5" w:rsidP="00185CA5">
            <w:pPr>
              <w:spacing w:after="0" w:line="259" w:lineRule="auto"/>
              <w:rPr>
                <w:rFonts w:ascii="Times New Roman" w:eastAsia="Calibri" w:hAnsi="Times New Roman" w:cs="Times New Roman"/>
                <w:sz w:val="20"/>
                <w:szCs w:val="20"/>
              </w:rPr>
            </w:pPr>
            <w:r w:rsidRPr="00185CA5">
              <w:rPr>
                <w:rFonts w:ascii="Times New Roman" w:eastAsia="Calibri" w:hAnsi="Times New Roman" w:cs="Times New Roman"/>
                <w:sz w:val="20"/>
                <w:szCs w:val="20"/>
              </w:rPr>
              <w:t>Ежедневно</w:t>
            </w:r>
          </w:p>
        </w:tc>
        <w:tc>
          <w:tcPr>
            <w:tcW w:w="4536" w:type="dxa"/>
            <w:shd w:val="clear" w:color="auto" w:fill="auto"/>
          </w:tcPr>
          <w:p w:rsidR="00185CA5" w:rsidRPr="00185CA5" w:rsidRDefault="00185CA5" w:rsidP="00185CA5">
            <w:pPr>
              <w:spacing w:after="0" w:line="259" w:lineRule="auto"/>
              <w:rPr>
                <w:rFonts w:ascii="Times New Roman" w:eastAsia="Calibri" w:hAnsi="Times New Roman" w:cs="Times New Roman"/>
                <w:sz w:val="20"/>
                <w:szCs w:val="20"/>
              </w:rPr>
            </w:pPr>
            <w:r w:rsidRPr="00185CA5">
              <w:rPr>
                <w:rFonts w:ascii="Times New Roman" w:eastAsia="Calibri" w:hAnsi="Times New Roman" w:cs="Times New Roman"/>
                <w:sz w:val="20"/>
                <w:szCs w:val="20"/>
              </w:rPr>
              <w:t>«речевое развитие», «познавательное развитие», «социально – коммуникативное развитие», «художес</w:t>
            </w:r>
            <w:r w:rsidR="004F75E9">
              <w:rPr>
                <w:rFonts w:ascii="Times New Roman" w:eastAsia="Calibri" w:hAnsi="Times New Roman" w:cs="Times New Roman"/>
                <w:sz w:val="20"/>
                <w:szCs w:val="20"/>
              </w:rPr>
              <w:t>твенно – эстетическое развитие»</w:t>
            </w:r>
          </w:p>
        </w:tc>
      </w:tr>
      <w:tr w:rsidR="00185CA5" w:rsidRPr="00185CA5" w:rsidTr="00C20C4E">
        <w:trPr>
          <w:trHeight w:val="644"/>
        </w:trPr>
        <w:tc>
          <w:tcPr>
            <w:tcW w:w="3402" w:type="dxa"/>
            <w:shd w:val="clear" w:color="auto" w:fill="auto"/>
          </w:tcPr>
          <w:p w:rsidR="00185CA5" w:rsidRPr="00185CA5" w:rsidRDefault="00185CA5" w:rsidP="00185CA5">
            <w:pPr>
              <w:spacing w:after="0" w:line="259" w:lineRule="auto"/>
              <w:rPr>
                <w:rFonts w:ascii="Times New Roman" w:eastAsia="Calibri" w:hAnsi="Times New Roman" w:cs="Times New Roman"/>
                <w:sz w:val="20"/>
                <w:szCs w:val="20"/>
              </w:rPr>
            </w:pPr>
            <w:r w:rsidRPr="00185CA5">
              <w:rPr>
                <w:rFonts w:ascii="Times New Roman" w:eastAsia="Calibri" w:hAnsi="Times New Roman" w:cs="Times New Roman"/>
                <w:sz w:val="20"/>
                <w:szCs w:val="20"/>
              </w:rPr>
              <w:t>Самостоятельная деятельность в уголках развития</w:t>
            </w:r>
          </w:p>
        </w:tc>
        <w:tc>
          <w:tcPr>
            <w:tcW w:w="2268" w:type="dxa"/>
            <w:shd w:val="clear" w:color="auto" w:fill="auto"/>
          </w:tcPr>
          <w:p w:rsidR="00185CA5" w:rsidRPr="00185CA5" w:rsidRDefault="00185CA5" w:rsidP="00185CA5">
            <w:pPr>
              <w:spacing w:after="0" w:line="259" w:lineRule="auto"/>
              <w:rPr>
                <w:rFonts w:ascii="Times New Roman" w:eastAsia="Calibri" w:hAnsi="Times New Roman" w:cs="Times New Roman"/>
                <w:sz w:val="20"/>
                <w:szCs w:val="20"/>
              </w:rPr>
            </w:pPr>
            <w:r w:rsidRPr="00185CA5">
              <w:rPr>
                <w:rFonts w:ascii="Times New Roman" w:eastAsia="Calibri" w:hAnsi="Times New Roman" w:cs="Times New Roman"/>
                <w:sz w:val="20"/>
                <w:szCs w:val="20"/>
              </w:rPr>
              <w:t>Ежедневно</w:t>
            </w:r>
          </w:p>
          <w:p w:rsidR="00185CA5" w:rsidRPr="00185CA5" w:rsidRDefault="00185CA5" w:rsidP="00185CA5">
            <w:pPr>
              <w:spacing w:after="0" w:line="259" w:lineRule="auto"/>
              <w:rPr>
                <w:rFonts w:ascii="Times New Roman" w:eastAsia="Calibri" w:hAnsi="Times New Roman" w:cs="Times New Roman"/>
                <w:sz w:val="20"/>
                <w:szCs w:val="20"/>
              </w:rPr>
            </w:pPr>
          </w:p>
        </w:tc>
        <w:tc>
          <w:tcPr>
            <w:tcW w:w="4536" w:type="dxa"/>
            <w:shd w:val="clear" w:color="auto" w:fill="auto"/>
          </w:tcPr>
          <w:p w:rsidR="00185CA5" w:rsidRPr="00185CA5" w:rsidRDefault="00185CA5" w:rsidP="00185CA5">
            <w:pPr>
              <w:spacing w:after="0" w:line="259" w:lineRule="auto"/>
              <w:rPr>
                <w:rFonts w:ascii="Times New Roman" w:eastAsia="Calibri" w:hAnsi="Times New Roman" w:cs="Times New Roman"/>
                <w:sz w:val="20"/>
                <w:szCs w:val="20"/>
              </w:rPr>
            </w:pPr>
            <w:r w:rsidRPr="00185CA5">
              <w:rPr>
                <w:rFonts w:ascii="Times New Roman" w:eastAsia="Calibri" w:hAnsi="Times New Roman" w:cs="Times New Roman"/>
                <w:sz w:val="20"/>
                <w:szCs w:val="20"/>
              </w:rPr>
              <w:t>«речевое развитие», «познавательное развитие», «социально – коммуникативное развитие», «художес</w:t>
            </w:r>
            <w:r w:rsidR="004F75E9">
              <w:rPr>
                <w:rFonts w:ascii="Times New Roman" w:eastAsia="Calibri" w:hAnsi="Times New Roman" w:cs="Times New Roman"/>
                <w:sz w:val="20"/>
                <w:szCs w:val="20"/>
              </w:rPr>
              <w:t>твенно – эстетическое развитие»</w:t>
            </w:r>
          </w:p>
        </w:tc>
      </w:tr>
    </w:tbl>
    <w:p w:rsidR="00054A05" w:rsidRPr="008B3A13" w:rsidRDefault="00465A66" w:rsidP="00A30371">
      <w:pPr>
        <w:tabs>
          <w:tab w:val="left" w:pos="72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4A05" w:rsidRPr="008B3A13">
        <w:rPr>
          <w:rFonts w:ascii="Times New Roman" w:eastAsia="Calibri" w:hAnsi="Times New Roman" w:cs="Times New Roman"/>
          <w:sz w:val="24"/>
          <w:szCs w:val="24"/>
        </w:rPr>
        <w:t xml:space="preserve">В представленном режиме дня выделено специальное время для чтения детям, для эффективного решения проблемных задач. Для детей </w:t>
      </w:r>
      <w:r w:rsidR="00054A05">
        <w:rPr>
          <w:rFonts w:ascii="Times New Roman" w:eastAsia="Calibri" w:hAnsi="Times New Roman" w:cs="Times New Roman"/>
          <w:sz w:val="24"/>
          <w:szCs w:val="24"/>
        </w:rPr>
        <w:t xml:space="preserve">5 </w:t>
      </w:r>
      <w:r w:rsidR="00054A05" w:rsidRPr="008B3A13">
        <w:rPr>
          <w:rFonts w:ascii="Times New Roman" w:eastAsia="Calibri" w:hAnsi="Times New Roman" w:cs="Times New Roman"/>
          <w:sz w:val="24"/>
          <w:szCs w:val="24"/>
        </w:rPr>
        <w:t xml:space="preserve">лет длительность обсуждения прочитанного – до </w:t>
      </w:r>
      <w:r w:rsidR="00054A05">
        <w:rPr>
          <w:rFonts w:ascii="Times New Roman" w:eastAsia="Calibri" w:hAnsi="Times New Roman" w:cs="Times New Roman"/>
          <w:sz w:val="24"/>
          <w:szCs w:val="24"/>
        </w:rPr>
        <w:t>25</w:t>
      </w:r>
      <w:r w:rsidR="00054A05" w:rsidRPr="008B3A13">
        <w:rPr>
          <w:rFonts w:ascii="Times New Roman" w:eastAsia="Calibri" w:hAnsi="Times New Roman" w:cs="Times New Roman"/>
          <w:sz w:val="24"/>
          <w:szCs w:val="24"/>
        </w:rPr>
        <w:t xml:space="preserve"> минут</w:t>
      </w:r>
      <w:r w:rsidR="00A30371">
        <w:rPr>
          <w:rFonts w:ascii="Times New Roman" w:eastAsia="Calibri" w:hAnsi="Times New Roman" w:cs="Times New Roman"/>
          <w:sz w:val="24"/>
          <w:szCs w:val="24"/>
        </w:rPr>
        <w:t xml:space="preserve">. </w:t>
      </w:r>
      <w:r w:rsidR="00054A05" w:rsidRPr="008B3A13">
        <w:rPr>
          <w:rFonts w:ascii="Times New Roman" w:eastAsia="Calibri" w:hAnsi="Times New Roman" w:cs="Times New Roman"/>
          <w:sz w:val="24"/>
          <w:szCs w:val="24"/>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5F661D" w:rsidRDefault="005F661D" w:rsidP="00465A66">
      <w:pPr>
        <w:tabs>
          <w:tab w:val="left" w:pos="7200"/>
        </w:tabs>
        <w:spacing w:after="0" w:line="240" w:lineRule="auto"/>
        <w:rPr>
          <w:rFonts w:ascii="Times New Roman" w:eastAsia="Calibri" w:hAnsi="Times New Roman" w:cs="Times New Roman"/>
          <w:sz w:val="24"/>
          <w:szCs w:val="24"/>
        </w:rPr>
      </w:pPr>
    </w:p>
    <w:p w:rsidR="00164025" w:rsidRPr="00164025" w:rsidRDefault="00D97067" w:rsidP="00164025">
      <w:pPr>
        <w:tabs>
          <w:tab w:val="left" w:pos="7200"/>
        </w:tabs>
        <w:spacing w:after="0" w:line="240" w:lineRule="auto"/>
        <w:ind w:left="142"/>
        <w:jc w:val="center"/>
        <w:rPr>
          <w:rFonts w:ascii="Times New Roman" w:eastAsia="Calibri" w:hAnsi="Times New Roman" w:cs="Times New Roman"/>
          <w:b/>
          <w:sz w:val="24"/>
          <w:szCs w:val="24"/>
        </w:rPr>
      </w:pPr>
      <w:r w:rsidRPr="00164025">
        <w:rPr>
          <w:rFonts w:ascii="Times New Roman" w:eastAsia="Calibri" w:hAnsi="Times New Roman" w:cs="Times New Roman"/>
          <w:b/>
          <w:sz w:val="24"/>
          <w:szCs w:val="24"/>
        </w:rPr>
        <w:t>Учебный план «Волшебный мир лепки»</w:t>
      </w:r>
    </w:p>
    <w:p w:rsidR="00164025" w:rsidRPr="00164025" w:rsidRDefault="00164025" w:rsidP="00164025">
      <w:pPr>
        <w:spacing w:after="0" w:line="240" w:lineRule="auto"/>
        <w:jc w:val="both"/>
        <w:rPr>
          <w:rFonts w:ascii="Times New Roman" w:hAnsi="Times New Roman" w:cs="Times New Roman"/>
          <w:sz w:val="20"/>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tblGrid>
      <w:tr w:rsidR="00164025" w:rsidRPr="00164025" w:rsidTr="004F75E9">
        <w:trPr>
          <w:trHeight w:val="481"/>
        </w:trPr>
        <w:tc>
          <w:tcPr>
            <w:tcW w:w="3544" w:type="dxa"/>
            <w:vAlign w:val="center"/>
          </w:tcPr>
          <w:p w:rsidR="00164025" w:rsidRPr="00164025" w:rsidRDefault="00164025" w:rsidP="00164025">
            <w:pPr>
              <w:spacing w:after="0" w:line="240" w:lineRule="auto"/>
              <w:jc w:val="both"/>
              <w:rPr>
                <w:rFonts w:ascii="Times New Roman" w:hAnsi="Times New Roman" w:cs="Times New Roman"/>
                <w:sz w:val="20"/>
                <w:szCs w:val="20"/>
              </w:rPr>
            </w:pPr>
            <w:r w:rsidRPr="00164025">
              <w:rPr>
                <w:rFonts w:ascii="Times New Roman" w:hAnsi="Times New Roman" w:cs="Times New Roman"/>
                <w:sz w:val="20"/>
                <w:szCs w:val="20"/>
              </w:rPr>
              <w:t>Продолжительность</w:t>
            </w:r>
          </w:p>
        </w:tc>
        <w:tc>
          <w:tcPr>
            <w:tcW w:w="5103" w:type="dxa"/>
            <w:vAlign w:val="center"/>
          </w:tcPr>
          <w:p w:rsidR="00164025" w:rsidRPr="00164025" w:rsidRDefault="00164025" w:rsidP="00164025">
            <w:pPr>
              <w:spacing w:after="0" w:line="240" w:lineRule="auto"/>
              <w:jc w:val="both"/>
              <w:rPr>
                <w:rFonts w:ascii="Times New Roman" w:hAnsi="Times New Roman" w:cs="Times New Roman"/>
                <w:sz w:val="20"/>
                <w:szCs w:val="20"/>
              </w:rPr>
            </w:pPr>
            <w:r w:rsidRPr="00164025">
              <w:rPr>
                <w:rFonts w:ascii="Times New Roman" w:hAnsi="Times New Roman" w:cs="Times New Roman"/>
                <w:sz w:val="20"/>
                <w:szCs w:val="20"/>
              </w:rPr>
              <w:t>Количество занятий/ количество часов в неделю</w:t>
            </w:r>
          </w:p>
        </w:tc>
      </w:tr>
      <w:tr w:rsidR="00164025" w:rsidRPr="00164025" w:rsidTr="004F75E9">
        <w:trPr>
          <w:trHeight w:val="325"/>
        </w:trPr>
        <w:tc>
          <w:tcPr>
            <w:tcW w:w="3544" w:type="dxa"/>
            <w:vAlign w:val="center"/>
          </w:tcPr>
          <w:p w:rsidR="00164025" w:rsidRPr="00164025" w:rsidRDefault="00164025" w:rsidP="00164025">
            <w:pPr>
              <w:spacing w:after="0" w:line="240" w:lineRule="auto"/>
              <w:jc w:val="both"/>
              <w:rPr>
                <w:rFonts w:ascii="Times New Roman" w:hAnsi="Times New Roman" w:cs="Times New Roman"/>
                <w:sz w:val="20"/>
                <w:szCs w:val="20"/>
              </w:rPr>
            </w:pPr>
            <w:r w:rsidRPr="00164025">
              <w:rPr>
                <w:rFonts w:ascii="Times New Roman" w:hAnsi="Times New Roman" w:cs="Times New Roman"/>
                <w:sz w:val="20"/>
                <w:szCs w:val="20"/>
              </w:rPr>
              <w:t xml:space="preserve"> </w:t>
            </w:r>
          </w:p>
          <w:p w:rsidR="00164025" w:rsidRPr="00164025" w:rsidRDefault="00164025" w:rsidP="00164025">
            <w:pPr>
              <w:spacing w:after="0" w:line="240" w:lineRule="auto"/>
              <w:jc w:val="both"/>
              <w:rPr>
                <w:rFonts w:ascii="Times New Roman" w:hAnsi="Times New Roman" w:cs="Times New Roman"/>
                <w:sz w:val="20"/>
                <w:szCs w:val="20"/>
              </w:rPr>
            </w:pPr>
            <w:r w:rsidRPr="00164025">
              <w:rPr>
                <w:rFonts w:ascii="Times New Roman" w:hAnsi="Times New Roman" w:cs="Times New Roman"/>
                <w:sz w:val="20"/>
                <w:szCs w:val="20"/>
              </w:rPr>
              <w:t>2</w:t>
            </w:r>
            <w:r>
              <w:rPr>
                <w:rFonts w:ascii="Times New Roman" w:hAnsi="Times New Roman" w:cs="Times New Roman"/>
                <w:sz w:val="20"/>
                <w:szCs w:val="20"/>
              </w:rPr>
              <w:t>5</w:t>
            </w:r>
            <w:r w:rsidRPr="00164025">
              <w:rPr>
                <w:rFonts w:ascii="Times New Roman" w:hAnsi="Times New Roman" w:cs="Times New Roman"/>
                <w:sz w:val="20"/>
                <w:szCs w:val="20"/>
              </w:rPr>
              <w:t xml:space="preserve"> минут</w:t>
            </w:r>
          </w:p>
        </w:tc>
        <w:tc>
          <w:tcPr>
            <w:tcW w:w="5103" w:type="dxa"/>
          </w:tcPr>
          <w:p w:rsidR="00164025" w:rsidRPr="00164025" w:rsidRDefault="00164025" w:rsidP="00164025">
            <w:pPr>
              <w:spacing w:after="0" w:line="240" w:lineRule="auto"/>
              <w:jc w:val="both"/>
              <w:rPr>
                <w:rFonts w:ascii="Times New Roman" w:hAnsi="Times New Roman" w:cs="Times New Roman"/>
                <w:sz w:val="20"/>
                <w:szCs w:val="20"/>
              </w:rPr>
            </w:pPr>
          </w:p>
          <w:p w:rsidR="00164025" w:rsidRPr="00164025" w:rsidRDefault="00164025" w:rsidP="0016402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1/25</w:t>
            </w:r>
            <w:r w:rsidRPr="00164025">
              <w:rPr>
                <w:rFonts w:ascii="Times New Roman" w:hAnsi="Times New Roman" w:cs="Times New Roman"/>
                <w:sz w:val="20"/>
                <w:szCs w:val="20"/>
              </w:rPr>
              <w:t>мин</w:t>
            </w:r>
          </w:p>
        </w:tc>
      </w:tr>
    </w:tbl>
    <w:p w:rsidR="00164025" w:rsidRPr="00164025" w:rsidRDefault="00164025" w:rsidP="00164025">
      <w:pPr>
        <w:spacing w:after="0" w:line="240" w:lineRule="auto"/>
        <w:jc w:val="both"/>
        <w:rPr>
          <w:rFonts w:ascii="Times New Roman" w:hAnsi="Times New Roman" w:cs="Times New Roman"/>
          <w:sz w:val="20"/>
          <w:szCs w:val="20"/>
        </w:rPr>
      </w:pPr>
    </w:p>
    <w:tbl>
      <w:tblPr>
        <w:tblStyle w:val="12"/>
        <w:tblW w:w="10348" w:type="dxa"/>
        <w:tblInd w:w="108" w:type="dxa"/>
        <w:tblLayout w:type="fixed"/>
        <w:tblLook w:val="04A0" w:firstRow="1" w:lastRow="0" w:firstColumn="1" w:lastColumn="0" w:noHBand="0" w:noVBand="1"/>
      </w:tblPr>
      <w:tblGrid>
        <w:gridCol w:w="3544"/>
        <w:gridCol w:w="2580"/>
        <w:gridCol w:w="4224"/>
      </w:tblGrid>
      <w:tr w:rsidR="00164025" w:rsidRPr="00185CA5" w:rsidTr="00F57570">
        <w:tc>
          <w:tcPr>
            <w:tcW w:w="3544" w:type="dxa"/>
            <w:shd w:val="clear" w:color="auto" w:fill="auto"/>
          </w:tcPr>
          <w:p w:rsidR="00164025" w:rsidRPr="00185CA5" w:rsidRDefault="00164025" w:rsidP="00F57570">
            <w:pPr>
              <w:jc w:val="center"/>
              <w:rPr>
                <w:rFonts w:ascii="Times New Roman" w:eastAsia="Calibri" w:hAnsi="Times New Roman" w:cs="Times New Roman"/>
                <w:b/>
                <w:sz w:val="20"/>
                <w:szCs w:val="20"/>
              </w:rPr>
            </w:pPr>
            <w:r w:rsidRPr="00185CA5">
              <w:rPr>
                <w:rFonts w:ascii="Times New Roman" w:eastAsia="Calibri" w:hAnsi="Times New Roman" w:cs="Times New Roman"/>
                <w:b/>
                <w:sz w:val="20"/>
                <w:szCs w:val="20"/>
              </w:rPr>
              <w:t>Вид деятельности</w:t>
            </w:r>
          </w:p>
        </w:tc>
        <w:tc>
          <w:tcPr>
            <w:tcW w:w="2580" w:type="dxa"/>
            <w:shd w:val="clear" w:color="auto" w:fill="auto"/>
          </w:tcPr>
          <w:p w:rsidR="00164025" w:rsidRPr="00185CA5" w:rsidRDefault="00164025" w:rsidP="00F57570">
            <w:pPr>
              <w:jc w:val="center"/>
              <w:rPr>
                <w:rFonts w:ascii="Times New Roman" w:eastAsia="Calibri" w:hAnsi="Times New Roman" w:cs="Times New Roman"/>
                <w:b/>
                <w:sz w:val="20"/>
                <w:szCs w:val="20"/>
              </w:rPr>
            </w:pPr>
            <w:r w:rsidRPr="00185CA5">
              <w:rPr>
                <w:rFonts w:ascii="Times New Roman" w:eastAsia="Calibri" w:hAnsi="Times New Roman" w:cs="Times New Roman"/>
                <w:b/>
                <w:sz w:val="20"/>
                <w:szCs w:val="20"/>
              </w:rPr>
              <w:t>Периодичность</w:t>
            </w:r>
          </w:p>
        </w:tc>
        <w:tc>
          <w:tcPr>
            <w:tcW w:w="4224" w:type="dxa"/>
            <w:shd w:val="clear" w:color="auto" w:fill="auto"/>
          </w:tcPr>
          <w:p w:rsidR="00164025" w:rsidRPr="00185CA5" w:rsidRDefault="00164025" w:rsidP="00F57570">
            <w:pPr>
              <w:jc w:val="center"/>
              <w:rPr>
                <w:rFonts w:ascii="Times New Roman" w:eastAsia="Calibri" w:hAnsi="Times New Roman" w:cs="Times New Roman"/>
                <w:b/>
                <w:sz w:val="20"/>
                <w:szCs w:val="20"/>
              </w:rPr>
            </w:pPr>
            <w:r w:rsidRPr="00185CA5">
              <w:rPr>
                <w:rFonts w:ascii="Times New Roman" w:eastAsia="Calibri" w:hAnsi="Times New Roman" w:cs="Times New Roman"/>
                <w:b/>
                <w:sz w:val="20"/>
                <w:szCs w:val="20"/>
              </w:rPr>
              <w:t>Образовательные области</w:t>
            </w:r>
          </w:p>
        </w:tc>
      </w:tr>
      <w:tr w:rsidR="00164025" w:rsidRPr="00185CA5" w:rsidTr="00F57570">
        <w:tc>
          <w:tcPr>
            <w:tcW w:w="3544" w:type="dxa"/>
            <w:shd w:val="clear" w:color="auto" w:fill="auto"/>
          </w:tcPr>
          <w:p w:rsidR="00164025" w:rsidRPr="00185CA5" w:rsidRDefault="004F75E9" w:rsidP="00F57570">
            <w:pPr>
              <w:rPr>
                <w:rFonts w:ascii="Times New Roman" w:eastAsia="Calibri" w:hAnsi="Times New Roman" w:cs="Times New Roman"/>
                <w:sz w:val="20"/>
                <w:szCs w:val="20"/>
              </w:rPr>
            </w:pPr>
            <w:r>
              <w:rPr>
                <w:rFonts w:ascii="Times New Roman" w:eastAsia="Calibri" w:hAnsi="Times New Roman" w:cs="Times New Roman"/>
                <w:sz w:val="20"/>
                <w:szCs w:val="20"/>
              </w:rPr>
              <w:t>Тестопластика</w:t>
            </w:r>
          </w:p>
        </w:tc>
        <w:tc>
          <w:tcPr>
            <w:tcW w:w="2580" w:type="dxa"/>
            <w:shd w:val="clear" w:color="auto" w:fill="auto"/>
          </w:tcPr>
          <w:p w:rsidR="00164025" w:rsidRPr="00185CA5" w:rsidRDefault="004F75E9" w:rsidP="00F57570">
            <w:pPr>
              <w:rPr>
                <w:rFonts w:ascii="Times New Roman" w:eastAsia="Calibri" w:hAnsi="Times New Roman" w:cs="Times New Roman"/>
                <w:sz w:val="20"/>
                <w:szCs w:val="20"/>
              </w:rPr>
            </w:pPr>
            <w:r>
              <w:rPr>
                <w:rFonts w:ascii="Times New Roman" w:eastAsia="Calibri" w:hAnsi="Times New Roman" w:cs="Times New Roman"/>
                <w:sz w:val="20"/>
                <w:szCs w:val="20"/>
              </w:rPr>
              <w:t>1 раз в 2-е недели</w:t>
            </w:r>
          </w:p>
        </w:tc>
        <w:tc>
          <w:tcPr>
            <w:tcW w:w="4224" w:type="dxa"/>
            <w:shd w:val="clear" w:color="auto" w:fill="auto"/>
          </w:tcPr>
          <w:p w:rsidR="00164025" w:rsidRPr="00185CA5" w:rsidRDefault="00164025" w:rsidP="00F57570">
            <w:pPr>
              <w:rPr>
                <w:rFonts w:ascii="Times New Roman" w:eastAsia="Calibri" w:hAnsi="Times New Roman" w:cs="Times New Roman"/>
                <w:sz w:val="20"/>
                <w:szCs w:val="20"/>
              </w:rPr>
            </w:pPr>
            <w:r w:rsidRPr="00185CA5">
              <w:rPr>
                <w:rFonts w:ascii="Times New Roman" w:eastAsia="Calibri" w:hAnsi="Times New Roman" w:cs="Times New Roman"/>
                <w:sz w:val="20"/>
                <w:szCs w:val="20"/>
              </w:rPr>
              <w:t>«речевое развитие», «познавательное развитие», «социально – коммуникативное развитие», «художес</w:t>
            </w:r>
            <w:r w:rsidR="004F75E9">
              <w:rPr>
                <w:rFonts w:ascii="Times New Roman" w:eastAsia="Calibri" w:hAnsi="Times New Roman" w:cs="Times New Roman"/>
                <w:sz w:val="20"/>
                <w:szCs w:val="20"/>
              </w:rPr>
              <w:t>твенно – эстетическое развитие»</w:t>
            </w:r>
          </w:p>
        </w:tc>
      </w:tr>
    </w:tbl>
    <w:p w:rsidR="00164025" w:rsidRPr="00164025" w:rsidRDefault="00164025" w:rsidP="00164025">
      <w:pPr>
        <w:spacing w:after="0" w:line="240" w:lineRule="auto"/>
        <w:jc w:val="both"/>
        <w:rPr>
          <w:rFonts w:ascii="Times New Roman" w:hAnsi="Times New Roman" w:cs="Times New Roman"/>
          <w:sz w:val="20"/>
          <w:szCs w:val="20"/>
        </w:rPr>
      </w:pPr>
    </w:p>
    <w:tbl>
      <w:tblPr>
        <w:tblpPr w:leftFromText="180" w:rightFromText="180" w:vertAnchor="text" w:horzAnchor="margin" w:tblpX="108" w:tblpY="9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678"/>
      </w:tblGrid>
      <w:tr w:rsidR="00164025" w:rsidRPr="00164025" w:rsidTr="004F75E9">
        <w:trPr>
          <w:trHeight w:val="420"/>
        </w:trPr>
        <w:tc>
          <w:tcPr>
            <w:tcW w:w="5103" w:type="dxa"/>
            <w:vAlign w:val="center"/>
          </w:tcPr>
          <w:p w:rsidR="00164025" w:rsidRPr="00164025" w:rsidRDefault="00164025" w:rsidP="004F75E9">
            <w:pPr>
              <w:spacing w:after="0" w:line="240" w:lineRule="auto"/>
              <w:jc w:val="both"/>
              <w:rPr>
                <w:rFonts w:ascii="Times New Roman" w:hAnsi="Times New Roman" w:cs="Times New Roman"/>
                <w:sz w:val="20"/>
                <w:szCs w:val="20"/>
              </w:rPr>
            </w:pPr>
            <w:r w:rsidRPr="00164025">
              <w:rPr>
                <w:rFonts w:ascii="Times New Roman" w:hAnsi="Times New Roman" w:cs="Times New Roman"/>
                <w:sz w:val="20"/>
                <w:szCs w:val="20"/>
              </w:rPr>
              <w:t>Дни недели</w:t>
            </w:r>
          </w:p>
        </w:tc>
        <w:tc>
          <w:tcPr>
            <w:tcW w:w="4678" w:type="dxa"/>
            <w:vAlign w:val="center"/>
          </w:tcPr>
          <w:p w:rsidR="00164025" w:rsidRPr="00164025" w:rsidRDefault="00164025" w:rsidP="004F75E9">
            <w:pPr>
              <w:spacing w:after="0" w:line="240" w:lineRule="auto"/>
              <w:jc w:val="both"/>
              <w:rPr>
                <w:rFonts w:ascii="Times New Roman" w:hAnsi="Times New Roman" w:cs="Times New Roman"/>
                <w:sz w:val="20"/>
                <w:szCs w:val="20"/>
              </w:rPr>
            </w:pPr>
            <w:r w:rsidRPr="00164025">
              <w:rPr>
                <w:rFonts w:ascii="Times New Roman" w:hAnsi="Times New Roman" w:cs="Times New Roman"/>
                <w:sz w:val="20"/>
                <w:szCs w:val="20"/>
              </w:rPr>
              <w:t>Время проведения</w:t>
            </w:r>
          </w:p>
        </w:tc>
      </w:tr>
      <w:tr w:rsidR="00164025" w:rsidRPr="00164025" w:rsidTr="004F75E9">
        <w:trPr>
          <w:trHeight w:val="474"/>
        </w:trPr>
        <w:tc>
          <w:tcPr>
            <w:tcW w:w="5103" w:type="dxa"/>
            <w:vAlign w:val="center"/>
          </w:tcPr>
          <w:p w:rsidR="00164025" w:rsidRPr="00164025" w:rsidRDefault="00164025" w:rsidP="004F75E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понедельник</w:t>
            </w:r>
          </w:p>
        </w:tc>
        <w:tc>
          <w:tcPr>
            <w:tcW w:w="4678" w:type="dxa"/>
            <w:vAlign w:val="center"/>
          </w:tcPr>
          <w:p w:rsidR="00164025" w:rsidRPr="00164025" w:rsidRDefault="00164025" w:rsidP="004F75E9">
            <w:pPr>
              <w:spacing w:after="0" w:line="240" w:lineRule="auto"/>
              <w:jc w:val="both"/>
              <w:rPr>
                <w:rFonts w:ascii="Times New Roman" w:hAnsi="Times New Roman" w:cs="Times New Roman"/>
                <w:sz w:val="20"/>
                <w:szCs w:val="20"/>
              </w:rPr>
            </w:pPr>
            <w:r w:rsidRPr="00164025">
              <w:rPr>
                <w:rFonts w:ascii="Times New Roman" w:hAnsi="Times New Roman" w:cs="Times New Roman"/>
                <w:sz w:val="20"/>
                <w:szCs w:val="20"/>
              </w:rPr>
              <w:t>15.40 – 16.00</w:t>
            </w:r>
          </w:p>
        </w:tc>
      </w:tr>
    </w:tbl>
    <w:p w:rsidR="00164025" w:rsidRPr="00164025" w:rsidRDefault="00164025" w:rsidP="00164025">
      <w:pPr>
        <w:spacing w:after="0" w:line="240" w:lineRule="auto"/>
        <w:jc w:val="both"/>
        <w:rPr>
          <w:rFonts w:ascii="Times New Roman" w:hAnsi="Times New Roman" w:cs="Times New Roman"/>
          <w:sz w:val="20"/>
          <w:szCs w:val="20"/>
        </w:rPr>
      </w:pPr>
    </w:p>
    <w:p w:rsidR="00164025" w:rsidRDefault="00164025" w:rsidP="00164025">
      <w:pPr>
        <w:spacing w:after="0" w:line="240" w:lineRule="auto"/>
        <w:jc w:val="both"/>
        <w:rPr>
          <w:rFonts w:ascii="Times New Roman" w:hAnsi="Times New Roman" w:cs="Times New Roman"/>
          <w:sz w:val="20"/>
          <w:szCs w:val="20"/>
        </w:rPr>
      </w:pPr>
    </w:p>
    <w:p w:rsidR="004F75E9" w:rsidRDefault="004F75E9" w:rsidP="00164025">
      <w:pPr>
        <w:spacing w:after="0" w:line="240" w:lineRule="auto"/>
        <w:jc w:val="both"/>
        <w:rPr>
          <w:rFonts w:ascii="Times New Roman" w:hAnsi="Times New Roman" w:cs="Times New Roman"/>
          <w:sz w:val="20"/>
          <w:szCs w:val="20"/>
        </w:rPr>
      </w:pPr>
    </w:p>
    <w:p w:rsidR="004F75E9" w:rsidRDefault="004F75E9" w:rsidP="00164025">
      <w:pPr>
        <w:spacing w:after="0" w:line="240" w:lineRule="auto"/>
        <w:jc w:val="both"/>
        <w:rPr>
          <w:rFonts w:ascii="Times New Roman" w:hAnsi="Times New Roman" w:cs="Times New Roman"/>
          <w:sz w:val="20"/>
          <w:szCs w:val="20"/>
        </w:rPr>
      </w:pPr>
    </w:p>
    <w:p w:rsidR="004F75E9" w:rsidRPr="00164025" w:rsidRDefault="004F75E9" w:rsidP="00164025">
      <w:pPr>
        <w:spacing w:after="0" w:line="240" w:lineRule="auto"/>
        <w:jc w:val="both"/>
        <w:rPr>
          <w:rFonts w:ascii="Times New Roman" w:hAnsi="Times New Roman" w:cs="Times New Roman"/>
          <w:sz w:val="20"/>
          <w:szCs w:val="20"/>
        </w:rPr>
      </w:pPr>
    </w:p>
    <w:p w:rsidR="00D97067" w:rsidRPr="008B3A13" w:rsidRDefault="00D97067" w:rsidP="008B3A13">
      <w:pPr>
        <w:tabs>
          <w:tab w:val="left" w:pos="7200"/>
        </w:tabs>
        <w:spacing w:after="0" w:line="240" w:lineRule="auto"/>
        <w:ind w:left="142"/>
        <w:rPr>
          <w:rFonts w:ascii="Times New Roman" w:eastAsia="Calibri" w:hAnsi="Times New Roman" w:cs="Times New Roman"/>
          <w:sz w:val="24"/>
          <w:szCs w:val="24"/>
        </w:rPr>
      </w:pPr>
    </w:p>
    <w:p w:rsidR="000C51F8" w:rsidRDefault="000C51F8" w:rsidP="000C51F8">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3.3.</w:t>
      </w:r>
      <w:r w:rsidR="005F661D">
        <w:rPr>
          <w:rFonts w:ascii="Times New Roman" w:eastAsia="Calibri" w:hAnsi="Times New Roman" w:cs="Times New Roman"/>
          <w:b/>
          <w:sz w:val="24"/>
          <w:szCs w:val="24"/>
        </w:rPr>
        <w:t xml:space="preserve">  </w:t>
      </w:r>
      <w:r w:rsidRPr="000C51F8">
        <w:rPr>
          <w:rFonts w:ascii="Times New Roman" w:eastAsia="Calibri" w:hAnsi="Times New Roman" w:cs="Times New Roman"/>
          <w:b/>
          <w:sz w:val="24"/>
          <w:szCs w:val="24"/>
        </w:rPr>
        <w:t>Особенности традиционных с</w:t>
      </w:r>
      <w:r>
        <w:rPr>
          <w:rFonts w:ascii="Times New Roman" w:eastAsia="Calibri" w:hAnsi="Times New Roman" w:cs="Times New Roman"/>
          <w:b/>
          <w:sz w:val="24"/>
          <w:szCs w:val="24"/>
        </w:rPr>
        <w:t>обытий, праздников, мероприятий</w:t>
      </w:r>
    </w:p>
    <w:p w:rsidR="000C51F8" w:rsidRPr="000C51F8" w:rsidRDefault="000C51F8" w:rsidP="000C51F8">
      <w:pPr>
        <w:spacing w:after="0" w:line="240" w:lineRule="auto"/>
        <w:contextualSpacing/>
        <w:rPr>
          <w:rFonts w:ascii="Times New Roman" w:eastAsia="Calibri" w:hAnsi="Times New Roman" w:cs="Times New Roman"/>
          <w:b/>
          <w:sz w:val="24"/>
          <w:szCs w:val="24"/>
        </w:rPr>
      </w:pPr>
    </w:p>
    <w:p w:rsidR="000C51F8" w:rsidRPr="000C51F8" w:rsidRDefault="000C51F8" w:rsidP="000C51F8">
      <w:pPr>
        <w:spacing w:after="0" w:line="240" w:lineRule="auto"/>
        <w:rPr>
          <w:rFonts w:ascii="Times New Roman" w:eastAsia="Times New Roman" w:hAnsi="Times New Roman" w:cs="Times New Roman"/>
          <w:sz w:val="24"/>
          <w:szCs w:val="24"/>
        </w:rPr>
      </w:pPr>
      <w:r w:rsidRPr="000C51F8">
        <w:rPr>
          <w:rFonts w:ascii="Times New Roman" w:eastAsia="Times New Roman" w:hAnsi="Times New Roman" w:cs="Times New Roman"/>
          <w:sz w:val="24"/>
          <w:szCs w:val="24"/>
        </w:rPr>
        <w:t>В основе лежит комплексно-тематическое планирование воспитательно-образовательной работы в ДОУ</w:t>
      </w:r>
    </w:p>
    <w:p w:rsidR="000C51F8" w:rsidRPr="000C51F8" w:rsidRDefault="000C51F8" w:rsidP="000C51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построение  воспитательно-</w:t>
      </w:r>
      <w:r w:rsidRPr="000C51F8">
        <w:rPr>
          <w:rFonts w:ascii="Times New Roman" w:eastAsia="Times New Roman" w:hAnsi="Times New Roman" w:cs="Times New Roman"/>
          <w:sz w:val="24"/>
          <w:szCs w:val="24"/>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учащихся, их индивидуальных и возрастных  особенностей, социального заказа родителей.</w:t>
      </w:r>
    </w:p>
    <w:p w:rsidR="000C51F8" w:rsidRPr="000C51F8" w:rsidRDefault="000C51F8" w:rsidP="000C51F8">
      <w:pPr>
        <w:spacing w:after="0" w:line="240" w:lineRule="auto"/>
        <w:jc w:val="both"/>
        <w:rPr>
          <w:rFonts w:ascii="Times New Roman" w:eastAsia="Times New Roman" w:hAnsi="Times New Roman" w:cs="Times New Roman"/>
          <w:sz w:val="24"/>
          <w:szCs w:val="24"/>
        </w:rPr>
      </w:pPr>
      <w:r w:rsidRPr="000C51F8">
        <w:rPr>
          <w:rFonts w:ascii="Times New Roman" w:eastAsia="Times New Roman" w:hAnsi="Times New Roman" w:cs="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0C51F8" w:rsidRPr="000C51F8" w:rsidRDefault="000C51F8" w:rsidP="000E6658">
      <w:pPr>
        <w:numPr>
          <w:ilvl w:val="0"/>
          <w:numId w:val="43"/>
        </w:numPr>
        <w:spacing w:after="0" w:line="240" w:lineRule="auto"/>
        <w:contextualSpacing/>
        <w:jc w:val="both"/>
        <w:rPr>
          <w:rFonts w:ascii="Times New Roman" w:eastAsia="Calibri" w:hAnsi="Times New Roman" w:cs="Times New Roman"/>
          <w:sz w:val="24"/>
          <w:szCs w:val="24"/>
        </w:rPr>
      </w:pPr>
      <w:r w:rsidRPr="000C51F8">
        <w:rPr>
          <w:rFonts w:ascii="Times New Roman" w:eastAsia="Calibri" w:hAnsi="Times New Roman" w:cs="Times New Roman"/>
          <w:sz w:val="24"/>
          <w:szCs w:val="24"/>
        </w:rPr>
        <w:t xml:space="preserve">явлениям нравственной жизни ребенка </w:t>
      </w:r>
    </w:p>
    <w:p w:rsidR="000C51F8" w:rsidRPr="000C51F8" w:rsidRDefault="000C51F8" w:rsidP="000E6658">
      <w:pPr>
        <w:numPr>
          <w:ilvl w:val="0"/>
          <w:numId w:val="43"/>
        </w:numPr>
        <w:spacing w:after="0" w:line="240" w:lineRule="auto"/>
        <w:contextualSpacing/>
        <w:jc w:val="both"/>
        <w:rPr>
          <w:rFonts w:ascii="Times New Roman" w:eastAsia="Calibri" w:hAnsi="Times New Roman" w:cs="Times New Roman"/>
          <w:sz w:val="24"/>
          <w:szCs w:val="24"/>
        </w:rPr>
      </w:pPr>
      <w:r w:rsidRPr="000C51F8">
        <w:rPr>
          <w:rFonts w:ascii="Times New Roman" w:eastAsia="Calibri" w:hAnsi="Times New Roman" w:cs="Times New Roman"/>
          <w:sz w:val="24"/>
          <w:szCs w:val="24"/>
        </w:rPr>
        <w:t>окружающей природе</w:t>
      </w:r>
    </w:p>
    <w:p w:rsidR="000C51F8" w:rsidRPr="000C51F8" w:rsidRDefault="000C51F8" w:rsidP="000E6658">
      <w:pPr>
        <w:numPr>
          <w:ilvl w:val="0"/>
          <w:numId w:val="43"/>
        </w:numPr>
        <w:spacing w:after="0" w:line="240" w:lineRule="auto"/>
        <w:contextualSpacing/>
        <w:jc w:val="both"/>
        <w:rPr>
          <w:rFonts w:ascii="Times New Roman" w:eastAsia="Calibri" w:hAnsi="Times New Roman" w:cs="Times New Roman"/>
          <w:sz w:val="24"/>
          <w:szCs w:val="24"/>
        </w:rPr>
      </w:pPr>
      <w:r w:rsidRPr="000C51F8">
        <w:rPr>
          <w:rFonts w:ascii="Times New Roman" w:eastAsia="Calibri" w:hAnsi="Times New Roman" w:cs="Times New Roman"/>
          <w:sz w:val="24"/>
          <w:szCs w:val="24"/>
        </w:rPr>
        <w:t xml:space="preserve">миру искусства и литературы </w:t>
      </w:r>
    </w:p>
    <w:p w:rsidR="000C51F8" w:rsidRPr="000C51F8" w:rsidRDefault="000C51F8" w:rsidP="000E6658">
      <w:pPr>
        <w:numPr>
          <w:ilvl w:val="0"/>
          <w:numId w:val="43"/>
        </w:numPr>
        <w:spacing w:after="0" w:line="240" w:lineRule="auto"/>
        <w:contextualSpacing/>
        <w:jc w:val="both"/>
        <w:rPr>
          <w:rFonts w:ascii="Times New Roman" w:eastAsia="Calibri" w:hAnsi="Times New Roman" w:cs="Times New Roman"/>
          <w:sz w:val="24"/>
          <w:szCs w:val="24"/>
        </w:rPr>
      </w:pPr>
      <w:r w:rsidRPr="000C51F8">
        <w:rPr>
          <w:rFonts w:ascii="Times New Roman" w:eastAsia="Calibri" w:hAnsi="Times New Roman" w:cs="Times New Roman"/>
          <w:sz w:val="24"/>
          <w:szCs w:val="24"/>
        </w:rPr>
        <w:t>традиционным для семьи, общества и государства праздничным событиям</w:t>
      </w:r>
    </w:p>
    <w:p w:rsidR="000C51F8" w:rsidRPr="000C51F8" w:rsidRDefault="000C51F8" w:rsidP="000E6658">
      <w:pPr>
        <w:numPr>
          <w:ilvl w:val="0"/>
          <w:numId w:val="43"/>
        </w:numPr>
        <w:spacing w:after="0" w:line="240" w:lineRule="auto"/>
        <w:contextualSpacing/>
        <w:jc w:val="both"/>
        <w:rPr>
          <w:rFonts w:ascii="Times New Roman" w:eastAsia="Calibri" w:hAnsi="Times New Roman" w:cs="Times New Roman"/>
          <w:sz w:val="24"/>
          <w:szCs w:val="24"/>
        </w:rPr>
      </w:pPr>
      <w:r w:rsidRPr="000C51F8">
        <w:rPr>
          <w:rFonts w:ascii="Times New Roman" w:eastAsia="Calibri" w:hAnsi="Times New Roman" w:cs="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0C51F8" w:rsidRPr="000C51F8" w:rsidRDefault="000C51F8" w:rsidP="000E6658">
      <w:pPr>
        <w:numPr>
          <w:ilvl w:val="0"/>
          <w:numId w:val="43"/>
        </w:numPr>
        <w:spacing w:after="0" w:line="240" w:lineRule="auto"/>
        <w:contextualSpacing/>
        <w:jc w:val="both"/>
        <w:rPr>
          <w:rFonts w:ascii="Times New Roman" w:eastAsia="Calibri" w:hAnsi="Times New Roman" w:cs="Times New Roman"/>
          <w:sz w:val="24"/>
          <w:szCs w:val="24"/>
        </w:rPr>
      </w:pPr>
      <w:r w:rsidRPr="000C51F8">
        <w:rPr>
          <w:rFonts w:ascii="Times New Roman" w:eastAsia="Calibri" w:hAnsi="Times New Roman" w:cs="Times New Roman"/>
          <w:sz w:val="24"/>
          <w:szCs w:val="24"/>
        </w:rPr>
        <w:t xml:space="preserve">сезонным явлениям </w:t>
      </w:r>
    </w:p>
    <w:p w:rsidR="000C51F8" w:rsidRPr="000C51F8" w:rsidRDefault="000C51F8" w:rsidP="000E6658">
      <w:pPr>
        <w:numPr>
          <w:ilvl w:val="0"/>
          <w:numId w:val="43"/>
        </w:numPr>
        <w:spacing w:after="0" w:line="240" w:lineRule="auto"/>
        <w:contextualSpacing/>
        <w:jc w:val="both"/>
        <w:rPr>
          <w:rFonts w:ascii="Times New Roman" w:eastAsia="Calibri" w:hAnsi="Times New Roman" w:cs="Times New Roman"/>
          <w:sz w:val="24"/>
          <w:szCs w:val="24"/>
        </w:rPr>
      </w:pPr>
      <w:r w:rsidRPr="000C51F8">
        <w:rPr>
          <w:rFonts w:ascii="Times New Roman" w:eastAsia="Calibri" w:hAnsi="Times New Roman" w:cs="Times New Roman"/>
          <w:sz w:val="24"/>
          <w:szCs w:val="24"/>
        </w:rPr>
        <w:t>народной культуре и традициям</w:t>
      </w:r>
    </w:p>
    <w:p w:rsidR="000C51F8" w:rsidRPr="000C51F8" w:rsidRDefault="000C51F8" w:rsidP="000C51F8">
      <w:pPr>
        <w:spacing w:after="0" w:line="240" w:lineRule="auto"/>
        <w:jc w:val="both"/>
        <w:rPr>
          <w:rFonts w:ascii="Times New Roman" w:eastAsia="Times New Roman" w:hAnsi="Times New Roman" w:cs="Times New Roman"/>
          <w:sz w:val="24"/>
          <w:szCs w:val="24"/>
        </w:rPr>
      </w:pPr>
      <w:r w:rsidRPr="000C51F8">
        <w:rPr>
          <w:rFonts w:ascii="Times New Roman" w:eastAsia="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региональный компонент дошкольного учреждения.</w:t>
      </w:r>
    </w:p>
    <w:p w:rsidR="000C51F8" w:rsidRPr="000C51F8" w:rsidRDefault="000C51F8" w:rsidP="000C51F8">
      <w:pPr>
        <w:spacing w:after="0" w:line="240" w:lineRule="auto"/>
        <w:jc w:val="both"/>
        <w:rPr>
          <w:rFonts w:ascii="Times New Roman" w:eastAsia="Times New Roman" w:hAnsi="Times New Roman" w:cs="Times New Roman"/>
          <w:sz w:val="24"/>
          <w:szCs w:val="24"/>
        </w:rPr>
      </w:pPr>
      <w:r w:rsidRPr="000C51F8">
        <w:rPr>
          <w:rFonts w:ascii="Times New Roman" w:eastAsia="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0C51F8" w:rsidRPr="000C51F8" w:rsidRDefault="000C51F8" w:rsidP="000C51F8">
      <w:pPr>
        <w:spacing w:after="0" w:line="240" w:lineRule="auto"/>
        <w:jc w:val="both"/>
        <w:rPr>
          <w:rFonts w:ascii="Times New Roman" w:eastAsia="Times New Roman" w:hAnsi="Times New Roman" w:cs="Times New Roman"/>
          <w:sz w:val="24"/>
          <w:szCs w:val="24"/>
        </w:rPr>
      </w:pPr>
      <w:r w:rsidRPr="000C51F8">
        <w:rPr>
          <w:rFonts w:ascii="Times New Roman" w:eastAsia="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C51F8" w:rsidRPr="000C51F8" w:rsidRDefault="000C51F8" w:rsidP="000C51F8">
      <w:pPr>
        <w:spacing w:after="0" w:line="240" w:lineRule="auto"/>
        <w:jc w:val="both"/>
        <w:rPr>
          <w:rFonts w:ascii="Times New Roman" w:eastAsia="Times New Roman" w:hAnsi="Times New Roman" w:cs="Times New Roman"/>
          <w:sz w:val="24"/>
          <w:szCs w:val="24"/>
        </w:rPr>
      </w:pPr>
      <w:r w:rsidRPr="000C51F8">
        <w:rPr>
          <w:rFonts w:ascii="Times New Roman" w:eastAsia="Times New Roman" w:hAnsi="Times New Roman" w:cs="Times New Roman"/>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Педагоги осуществляют выбор интересной, доступной и значимой в каждом возрасте для ребенка тематики образовательного процесса: образовательные темы (проекты): «День Воспитателя», «Золотая осень», «День народного единства», «Зимушка, Зима», «Новый год», «Сильные, смелые, ловкие», «День защитника Отечества», «Международный женский день», «Космос», «День Победы» и др.</w:t>
      </w:r>
    </w:p>
    <w:p w:rsidR="000C51F8" w:rsidRPr="000C51F8" w:rsidRDefault="000C51F8" w:rsidP="000C51F8">
      <w:pPr>
        <w:spacing w:after="0" w:line="240" w:lineRule="auto"/>
        <w:jc w:val="both"/>
        <w:rPr>
          <w:rFonts w:ascii="Times New Roman" w:eastAsia="Times New Roman" w:hAnsi="Times New Roman" w:cs="Times New Roman"/>
          <w:sz w:val="24"/>
          <w:szCs w:val="24"/>
        </w:rPr>
      </w:pPr>
      <w:r w:rsidRPr="000C51F8">
        <w:rPr>
          <w:rFonts w:ascii="Times New Roman" w:eastAsia="Times New Roman" w:hAnsi="Times New Roman" w:cs="Times New Roman"/>
          <w:sz w:val="24"/>
          <w:szCs w:val="24"/>
        </w:rPr>
        <w:t>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0C51F8" w:rsidRDefault="000C51F8" w:rsidP="000C51F8">
      <w:pPr>
        <w:tabs>
          <w:tab w:val="left" w:pos="7200"/>
        </w:tabs>
        <w:spacing w:after="0" w:line="240" w:lineRule="auto"/>
        <w:rPr>
          <w:rFonts w:ascii="Times New Roman" w:eastAsia="Calibri" w:hAnsi="Times New Roman" w:cs="Times New Roman"/>
          <w:b/>
          <w:sz w:val="24"/>
          <w:szCs w:val="24"/>
        </w:rPr>
      </w:pPr>
    </w:p>
    <w:p w:rsidR="00A30371" w:rsidRDefault="00A30371" w:rsidP="000C51F8">
      <w:pPr>
        <w:tabs>
          <w:tab w:val="left" w:pos="7200"/>
        </w:tabs>
        <w:spacing w:after="0" w:line="240" w:lineRule="auto"/>
        <w:rPr>
          <w:rFonts w:ascii="Times New Roman" w:eastAsia="Calibri" w:hAnsi="Times New Roman" w:cs="Times New Roman"/>
          <w:b/>
          <w:sz w:val="24"/>
          <w:szCs w:val="24"/>
        </w:rPr>
      </w:pPr>
    </w:p>
    <w:p w:rsidR="00A30371" w:rsidRDefault="00A30371" w:rsidP="000C51F8">
      <w:pPr>
        <w:tabs>
          <w:tab w:val="left" w:pos="7200"/>
        </w:tabs>
        <w:spacing w:after="0" w:line="240" w:lineRule="auto"/>
        <w:rPr>
          <w:rFonts w:ascii="Times New Roman" w:eastAsia="Calibri" w:hAnsi="Times New Roman" w:cs="Times New Roman"/>
          <w:b/>
          <w:sz w:val="24"/>
          <w:szCs w:val="24"/>
        </w:rPr>
      </w:pPr>
    </w:p>
    <w:p w:rsidR="00CF028E" w:rsidRDefault="005F661D" w:rsidP="000E6658">
      <w:pPr>
        <w:pStyle w:val="a3"/>
        <w:numPr>
          <w:ilvl w:val="1"/>
          <w:numId w:val="47"/>
        </w:numPr>
        <w:tabs>
          <w:tab w:val="left" w:pos="720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F028E" w:rsidRPr="00CF028E">
        <w:rPr>
          <w:rFonts w:ascii="Times New Roman" w:eastAsia="Calibri" w:hAnsi="Times New Roman" w:cs="Times New Roman"/>
          <w:b/>
          <w:sz w:val="24"/>
          <w:szCs w:val="24"/>
        </w:rPr>
        <w:t>Материально-те</w:t>
      </w:r>
      <w:r w:rsidR="00CF028E">
        <w:rPr>
          <w:rFonts w:ascii="Times New Roman" w:eastAsia="Calibri" w:hAnsi="Times New Roman" w:cs="Times New Roman"/>
          <w:b/>
          <w:sz w:val="24"/>
          <w:szCs w:val="24"/>
        </w:rPr>
        <w:t>хническое обеспечение программы</w:t>
      </w:r>
    </w:p>
    <w:p w:rsidR="00CF028E" w:rsidRPr="00323046" w:rsidRDefault="00323046" w:rsidP="00323046">
      <w:pPr>
        <w:pStyle w:val="a3"/>
        <w:tabs>
          <w:tab w:val="left" w:pos="7200"/>
        </w:tab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Телевизор.</w:t>
      </w:r>
    </w:p>
    <w:p w:rsidR="00CF028E" w:rsidRPr="00CF028E" w:rsidRDefault="00CF028E" w:rsidP="00CF028E">
      <w:pPr>
        <w:tabs>
          <w:tab w:val="left" w:pos="7200"/>
        </w:tabs>
        <w:spacing w:after="0" w:line="240" w:lineRule="auto"/>
        <w:ind w:left="142"/>
        <w:jc w:val="both"/>
        <w:rPr>
          <w:rFonts w:ascii="Times New Roman" w:eastAsia="Calibri" w:hAnsi="Times New Roman" w:cs="Times New Roman"/>
          <w:b/>
          <w:sz w:val="24"/>
          <w:szCs w:val="24"/>
        </w:rPr>
      </w:pPr>
      <w:r>
        <w:rPr>
          <w:rFonts w:ascii="Times New Roman" w:eastAsia="Calibri" w:hAnsi="Times New Roman" w:cs="Times New Roman"/>
          <w:b/>
          <w:sz w:val="24"/>
          <w:szCs w:val="24"/>
        </w:rPr>
        <w:t>Перечень оборудования</w:t>
      </w:r>
    </w:p>
    <w:p w:rsidR="00CF028E" w:rsidRPr="00CF028E" w:rsidRDefault="00CF028E" w:rsidP="00CF028E">
      <w:pPr>
        <w:tabs>
          <w:tab w:val="left" w:pos="7200"/>
        </w:tabs>
        <w:spacing w:after="0" w:line="240" w:lineRule="auto"/>
        <w:ind w:left="142"/>
        <w:jc w:val="both"/>
        <w:rPr>
          <w:rFonts w:ascii="Times New Roman" w:eastAsia="Calibri" w:hAnsi="Times New Roman" w:cs="Times New Roman"/>
          <w:b/>
          <w:sz w:val="24"/>
          <w:szCs w:val="24"/>
        </w:rPr>
      </w:pPr>
      <w:r w:rsidRPr="00CF028E">
        <w:rPr>
          <w:rFonts w:ascii="Times New Roman" w:eastAsia="Calibri" w:hAnsi="Times New Roman" w:cs="Times New Roman"/>
          <w:sz w:val="24"/>
          <w:szCs w:val="24"/>
        </w:rPr>
        <w:t>Перечень составлен с учетом минимально-необходимого количества для обеспечения приоритетных направлений деятельности дошкольного образовательного учреждения.</w:t>
      </w:r>
    </w:p>
    <w:p w:rsidR="00CF028E" w:rsidRPr="00CF028E" w:rsidRDefault="00CF028E" w:rsidP="00CF028E">
      <w:pPr>
        <w:tabs>
          <w:tab w:val="left" w:pos="7200"/>
        </w:tabs>
        <w:spacing w:after="0" w:line="240" w:lineRule="auto"/>
        <w:ind w:left="142"/>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 xml:space="preserve">Развивающая предметно-пространственная среда в группе обеспечивает возможность: общения и совместной деятельности детей и взрослых; двигательную активность; возможность уединения, </w:t>
      </w:r>
      <w:r w:rsidRPr="00CF028E">
        <w:rPr>
          <w:rFonts w:ascii="Times New Roman" w:eastAsia="Calibri" w:hAnsi="Times New Roman" w:cs="Times New Roman"/>
          <w:sz w:val="24"/>
          <w:szCs w:val="24"/>
        </w:rPr>
        <w:lastRenderedPageBreak/>
        <w:t>соответствует возрастным возможностям детей, содержанию и реализации образовательной программы.</w:t>
      </w:r>
    </w:p>
    <w:p w:rsidR="00CF028E" w:rsidRPr="00CF028E" w:rsidRDefault="00CF028E" w:rsidP="00CF028E">
      <w:pPr>
        <w:tabs>
          <w:tab w:val="left" w:pos="7200"/>
        </w:tabs>
        <w:spacing w:after="0" w:line="240" w:lineRule="auto"/>
        <w:ind w:left="142"/>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Развивающая предметно-пространственная среда группы содержательно насыщена, трансформируема, полифункциональна, вариативна, доступна и безопасна.</w:t>
      </w:r>
    </w:p>
    <w:p w:rsidR="00CF028E" w:rsidRPr="00CF028E" w:rsidRDefault="00CF028E" w:rsidP="00CF028E">
      <w:pPr>
        <w:tabs>
          <w:tab w:val="left" w:pos="7200"/>
        </w:tabs>
        <w:spacing w:after="0" w:line="240" w:lineRule="auto"/>
        <w:ind w:left="142"/>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Все групповое пространство доступно детям: игрушки, игры, дидактический материал, материалы для творчества, художественная литература и размещены таким образом, чтобы дети могли свободно играть и убирать на место. Для этого имеются стеллажи с полками. Игровой материал и игрушки соответствуют возрасту и требованиям СанПин.</w:t>
      </w:r>
    </w:p>
    <w:p w:rsidR="00CF028E" w:rsidRPr="00CF028E" w:rsidRDefault="00CF028E" w:rsidP="00CF028E">
      <w:pPr>
        <w:tabs>
          <w:tab w:val="left" w:pos="7200"/>
        </w:tabs>
        <w:spacing w:after="0" w:line="240" w:lineRule="auto"/>
        <w:ind w:left="142"/>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В холле находятся: индивидуальные шкафчики для каждого ребенка, там же расположены информационные стенды.</w:t>
      </w:r>
    </w:p>
    <w:p w:rsidR="00CF028E" w:rsidRPr="00CF028E" w:rsidRDefault="00CF028E" w:rsidP="00CF028E">
      <w:pPr>
        <w:tabs>
          <w:tab w:val="left" w:pos="7200"/>
        </w:tabs>
        <w:spacing w:after="0" w:line="240" w:lineRule="auto"/>
        <w:ind w:left="142"/>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Часть группового пространства выделены для размещения материалов по развитию речи, окружающему миру, сенсорике, познавательно-исследовательской, театральной деятельности, изобразительной деятельности; в них размещены: тематический наглядный материал, тематические дидактические игры, картотеки стихов и загадок, раздаточный материал.</w:t>
      </w:r>
    </w:p>
    <w:p w:rsidR="00CF028E" w:rsidRPr="00CF028E" w:rsidRDefault="00CF028E" w:rsidP="00CF028E">
      <w:pPr>
        <w:tabs>
          <w:tab w:val="left" w:pos="7200"/>
        </w:tabs>
        <w:spacing w:after="0" w:line="240" w:lineRule="auto"/>
        <w:ind w:left="142"/>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Пространство группы содержит достаточное количество игрушек, соответствующих интересам мальчиков и девочек; так же отражает содержание образовательных областей.</w:t>
      </w:r>
    </w:p>
    <w:p w:rsidR="00CF028E" w:rsidRPr="00CF028E" w:rsidRDefault="00CF028E" w:rsidP="00CF028E">
      <w:pPr>
        <w:tabs>
          <w:tab w:val="left" w:pos="7200"/>
        </w:tabs>
        <w:spacing w:after="0" w:line="240" w:lineRule="auto"/>
        <w:ind w:left="142"/>
        <w:jc w:val="both"/>
        <w:rPr>
          <w:rFonts w:ascii="Times New Roman" w:eastAsia="Calibri" w:hAnsi="Times New Roman" w:cs="Times New Roman"/>
          <w:sz w:val="24"/>
          <w:szCs w:val="24"/>
        </w:rPr>
      </w:pPr>
    </w:p>
    <w:tbl>
      <w:tblPr>
        <w:tblStyle w:val="12"/>
        <w:tblW w:w="10490" w:type="dxa"/>
        <w:tblInd w:w="-34" w:type="dxa"/>
        <w:tblLayout w:type="fixed"/>
        <w:tblLook w:val="04A0" w:firstRow="1" w:lastRow="0" w:firstColumn="1" w:lastColumn="0" w:noHBand="0" w:noVBand="1"/>
      </w:tblPr>
      <w:tblGrid>
        <w:gridCol w:w="2127"/>
        <w:gridCol w:w="8363"/>
      </w:tblGrid>
      <w:tr w:rsidR="00CF028E" w:rsidRPr="00CF028E" w:rsidTr="00230A05">
        <w:tc>
          <w:tcPr>
            <w:tcW w:w="2127" w:type="dxa"/>
          </w:tcPr>
          <w:p w:rsidR="00CF028E" w:rsidRPr="00CF028E" w:rsidRDefault="00CF028E" w:rsidP="00CF028E">
            <w:pPr>
              <w:tabs>
                <w:tab w:val="left" w:pos="7200"/>
              </w:tabs>
              <w:jc w:val="both"/>
              <w:rPr>
                <w:rFonts w:ascii="Times New Roman" w:eastAsia="Calibri" w:hAnsi="Times New Roman" w:cs="Times New Roman"/>
                <w:b/>
                <w:sz w:val="20"/>
                <w:szCs w:val="20"/>
              </w:rPr>
            </w:pPr>
            <w:r w:rsidRPr="00CF028E">
              <w:rPr>
                <w:rFonts w:ascii="Times New Roman" w:eastAsia="Calibri" w:hAnsi="Times New Roman" w:cs="Times New Roman"/>
                <w:b/>
                <w:sz w:val="20"/>
                <w:szCs w:val="20"/>
              </w:rPr>
              <w:t>Область</w:t>
            </w:r>
          </w:p>
        </w:tc>
        <w:tc>
          <w:tcPr>
            <w:tcW w:w="8363" w:type="dxa"/>
          </w:tcPr>
          <w:p w:rsidR="00CF028E" w:rsidRPr="00CF028E" w:rsidRDefault="00CF028E" w:rsidP="00CF028E">
            <w:pPr>
              <w:tabs>
                <w:tab w:val="left" w:pos="7200"/>
              </w:tabs>
              <w:jc w:val="center"/>
              <w:rPr>
                <w:rFonts w:ascii="Times New Roman" w:eastAsia="Calibri" w:hAnsi="Times New Roman" w:cs="Times New Roman"/>
                <w:b/>
                <w:sz w:val="20"/>
                <w:szCs w:val="20"/>
              </w:rPr>
            </w:pPr>
            <w:r w:rsidRPr="00CF028E">
              <w:rPr>
                <w:rFonts w:ascii="Times New Roman" w:eastAsia="Calibri" w:hAnsi="Times New Roman" w:cs="Times New Roman"/>
                <w:b/>
                <w:sz w:val="20"/>
                <w:szCs w:val="20"/>
              </w:rPr>
              <w:t>Перечень</w:t>
            </w:r>
          </w:p>
        </w:tc>
      </w:tr>
      <w:tr w:rsidR="00CF028E" w:rsidRPr="00CF028E" w:rsidTr="00230A05">
        <w:tc>
          <w:tcPr>
            <w:tcW w:w="2127" w:type="dxa"/>
          </w:tcPr>
          <w:p w:rsidR="00CF028E" w:rsidRPr="00CF028E" w:rsidRDefault="00CF028E" w:rsidP="00CF028E">
            <w:pPr>
              <w:tabs>
                <w:tab w:val="left" w:pos="7200"/>
              </w:tabs>
              <w:jc w:val="both"/>
              <w:rPr>
                <w:rFonts w:ascii="Times New Roman" w:eastAsia="Calibri" w:hAnsi="Times New Roman" w:cs="Times New Roman"/>
                <w:sz w:val="20"/>
                <w:szCs w:val="20"/>
              </w:rPr>
            </w:pPr>
            <w:r w:rsidRPr="00CF028E">
              <w:rPr>
                <w:rFonts w:ascii="Times New Roman" w:eastAsia="Calibri" w:hAnsi="Times New Roman" w:cs="Times New Roman"/>
                <w:sz w:val="20"/>
                <w:szCs w:val="20"/>
              </w:rPr>
              <w:t>Художественно-эстетическое развитие:</w:t>
            </w:r>
          </w:p>
        </w:tc>
        <w:tc>
          <w:tcPr>
            <w:tcW w:w="8363" w:type="dxa"/>
          </w:tcPr>
          <w:p w:rsidR="00CF028E" w:rsidRPr="00CF028E" w:rsidRDefault="00CF028E" w:rsidP="00CF028E">
            <w:pPr>
              <w:tabs>
                <w:tab w:val="left" w:pos="7200"/>
              </w:tabs>
              <w:jc w:val="both"/>
              <w:rPr>
                <w:rFonts w:ascii="Times New Roman" w:eastAsia="Calibri" w:hAnsi="Times New Roman" w:cs="Times New Roman"/>
                <w:sz w:val="20"/>
                <w:szCs w:val="20"/>
              </w:rPr>
            </w:pPr>
            <w:r w:rsidRPr="00CF028E">
              <w:rPr>
                <w:rFonts w:ascii="Times New Roman" w:eastAsia="Calibri" w:hAnsi="Times New Roman" w:cs="Times New Roman"/>
                <w:sz w:val="20"/>
                <w:szCs w:val="20"/>
              </w:rPr>
              <w:t>Уголок изобразительной деятельности наполнен различными материалами для творчества (цветные карандаши краски, кисточки, клей, различные виды бумаги, стаканчики для воды, пластилин, доски для пластилина, восковые мелки, различные обводки и раскраски, вата, природные материалы (шишки, различные семена, скорлупа оре</w:t>
            </w:r>
            <w:r w:rsidRPr="00230A05">
              <w:rPr>
                <w:rFonts w:ascii="Times New Roman" w:eastAsia="Calibri" w:hAnsi="Times New Roman" w:cs="Times New Roman"/>
                <w:sz w:val="20"/>
                <w:szCs w:val="20"/>
              </w:rPr>
              <w:t xml:space="preserve">хов </w:t>
            </w:r>
            <w:r w:rsidRPr="00CF028E">
              <w:rPr>
                <w:rFonts w:ascii="Times New Roman" w:eastAsia="Calibri" w:hAnsi="Times New Roman" w:cs="Times New Roman"/>
                <w:sz w:val="20"/>
                <w:szCs w:val="20"/>
              </w:rPr>
              <w:t>и др.), ножницы); репродукции картин, иллюстрации, предметы декоративно-прикладного искусства.</w:t>
            </w:r>
          </w:p>
          <w:p w:rsidR="00CF028E" w:rsidRPr="00CF028E" w:rsidRDefault="00CF028E" w:rsidP="00CF028E">
            <w:pPr>
              <w:tabs>
                <w:tab w:val="left" w:pos="7200"/>
              </w:tabs>
              <w:jc w:val="both"/>
              <w:rPr>
                <w:rFonts w:ascii="Times New Roman" w:eastAsia="Calibri" w:hAnsi="Times New Roman" w:cs="Times New Roman"/>
                <w:sz w:val="20"/>
                <w:szCs w:val="20"/>
              </w:rPr>
            </w:pPr>
            <w:r w:rsidRPr="00CF028E">
              <w:rPr>
                <w:rFonts w:ascii="Times New Roman" w:eastAsia="Calibri" w:hAnsi="Times New Roman" w:cs="Times New Roman"/>
                <w:sz w:val="20"/>
                <w:szCs w:val="20"/>
              </w:rPr>
              <w:t xml:space="preserve"> Уголок музыкального развития способствует формированию интереса к музыке, знакомит с музыкальными инструментами.</w:t>
            </w:r>
          </w:p>
          <w:p w:rsidR="00CF028E" w:rsidRPr="00CF028E" w:rsidRDefault="00CF028E" w:rsidP="00CF028E">
            <w:pPr>
              <w:tabs>
                <w:tab w:val="left" w:pos="7200"/>
              </w:tabs>
              <w:jc w:val="both"/>
              <w:rPr>
                <w:rFonts w:ascii="Times New Roman" w:eastAsia="Calibri" w:hAnsi="Times New Roman" w:cs="Times New Roman"/>
                <w:sz w:val="20"/>
                <w:szCs w:val="20"/>
              </w:rPr>
            </w:pPr>
            <w:r w:rsidRPr="00CF028E">
              <w:rPr>
                <w:rFonts w:ascii="Times New Roman" w:eastAsia="Calibri" w:hAnsi="Times New Roman" w:cs="Times New Roman"/>
                <w:sz w:val="20"/>
                <w:szCs w:val="20"/>
              </w:rPr>
              <w:t>В группе создается фонотека (ЭОР), в которой находятся записи классической и народной музыки, звуки природы, различные сказки, детские песни.</w:t>
            </w:r>
          </w:p>
        </w:tc>
      </w:tr>
      <w:tr w:rsidR="00CF028E" w:rsidRPr="00CF028E" w:rsidTr="00230A05">
        <w:tc>
          <w:tcPr>
            <w:tcW w:w="2127" w:type="dxa"/>
          </w:tcPr>
          <w:p w:rsidR="00CF028E" w:rsidRPr="00CF028E" w:rsidRDefault="00CF028E" w:rsidP="00CF028E">
            <w:pPr>
              <w:tabs>
                <w:tab w:val="left" w:pos="7200"/>
              </w:tabs>
              <w:jc w:val="both"/>
              <w:rPr>
                <w:rFonts w:ascii="Times New Roman" w:eastAsia="Calibri" w:hAnsi="Times New Roman" w:cs="Times New Roman"/>
                <w:sz w:val="20"/>
                <w:szCs w:val="20"/>
              </w:rPr>
            </w:pPr>
            <w:r w:rsidRPr="00CF028E">
              <w:rPr>
                <w:rFonts w:ascii="Times New Roman" w:eastAsia="Calibri" w:hAnsi="Times New Roman" w:cs="Times New Roman"/>
                <w:sz w:val="20"/>
                <w:szCs w:val="20"/>
              </w:rPr>
              <w:t>Физическое развитие:</w:t>
            </w:r>
          </w:p>
        </w:tc>
        <w:tc>
          <w:tcPr>
            <w:tcW w:w="8363" w:type="dxa"/>
          </w:tcPr>
          <w:p w:rsidR="00CF028E" w:rsidRPr="00CF028E" w:rsidRDefault="00CF028E" w:rsidP="00CF028E">
            <w:pPr>
              <w:tabs>
                <w:tab w:val="left" w:pos="7200"/>
              </w:tabs>
              <w:jc w:val="both"/>
              <w:rPr>
                <w:rFonts w:ascii="Times New Roman" w:eastAsia="Calibri" w:hAnsi="Times New Roman" w:cs="Times New Roman"/>
                <w:sz w:val="20"/>
                <w:szCs w:val="20"/>
              </w:rPr>
            </w:pPr>
            <w:r w:rsidRPr="00CF028E">
              <w:rPr>
                <w:rFonts w:ascii="Times New Roman" w:eastAsia="Calibri" w:hAnsi="Times New Roman" w:cs="Times New Roman"/>
                <w:sz w:val="20"/>
                <w:szCs w:val="20"/>
              </w:rPr>
              <w:t>Предметное наполнение уголка (мягкие мячи, резиновые мячи, кольцеброс, дорожк</w:t>
            </w:r>
            <w:r w:rsidRPr="00230A05">
              <w:rPr>
                <w:rFonts w:ascii="Times New Roman" w:eastAsia="Calibri" w:hAnsi="Times New Roman" w:cs="Times New Roman"/>
                <w:sz w:val="20"/>
                <w:szCs w:val="20"/>
              </w:rPr>
              <w:t>и</w:t>
            </w:r>
            <w:r w:rsidRPr="00CF028E">
              <w:rPr>
                <w:rFonts w:ascii="Times New Roman" w:eastAsia="Calibri" w:hAnsi="Times New Roman" w:cs="Times New Roman"/>
                <w:sz w:val="20"/>
                <w:szCs w:val="20"/>
              </w:rPr>
              <w:t xml:space="preserve"> массажн</w:t>
            </w:r>
            <w:r w:rsidRPr="00230A05">
              <w:rPr>
                <w:rFonts w:ascii="Times New Roman" w:eastAsia="Calibri" w:hAnsi="Times New Roman" w:cs="Times New Roman"/>
                <w:sz w:val="20"/>
                <w:szCs w:val="20"/>
              </w:rPr>
              <w:t>ые</w:t>
            </w:r>
            <w:r w:rsidRPr="00CF028E">
              <w:rPr>
                <w:rFonts w:ascii="Times New Roman" w:eastAsia="Calibri" w:hAnsi="Times New Roman" w:cs="Times New Roman"/>
                <w:sz w:val="20"/>
                <w:szCs w:val="20"/>
              </w:rPr>
              <w:t xml:space="preserve"> (для профилактики плоскостопия), обруч цветной, </w:t>
            </w:r>
            <w:r w:rsidR="00230A05" w:rsidRPr="00230A05">
              <w:rPr>
                <w:rFonts w:ascii="Times New Roman" w:eastAsia="Calibri" w:hAnsi="Times New Roman" w:cs="Times New Roman"/>
                <w:sz w:val="20"/>
                <w:szCs w:val="20"/>
              </w:rPr>
              <w:t>кегли</w:t>
            </w:r>
            <w:r w:rsidRPr="00CF028E">
              <w:rPr>
                <w:rFonts w:ascii="Times New Roman" w:eastAsia="Calibri" w:hAnsi="Times New Roman" w:cs="Times New Roman"/>
                <w:sz w:val="20"/>
                <w:szCs w:val="20"/>
              </w:rPr>
              <w:t>) применяется в подвижных играх, в индивидуальной двигательной деятельности, в свободной деятельности детей.</w:t>
            </w:r>
          </w:p>
        </w:tc>
      </w:tr>
      <w:tr w:rsidR="00CF028E" w:rsidRPr="00CF028E" w:rsidTr="00230A05">
        <w:trPr>
          <w:trHeight w:val="2292"/>
        </w:trPr>
        <w:tc>
          <w:tcPr>
            <w:tcW w:w="2127" w:type="dxa"/>
          </w:tcPr>
          <w:p w:rsidR="00CF028E" w:rsidRPr="00CF028E" w:rsidRDefault="00CF028E" w:rsidP="00CF028E">
            <w:pPr>
              <w:tabs>
                <w:tab w:val="left" w:pos="7200"/>
              </w:tabs>
              <w:jc w:val="both"/>
              <w:rPr>
                <w:rFonts w:ascii="Times New Roman" w:eastAsia="Calibri" w:hAnsi="Times New Roman" w:cs="Times New Roman"/>
                <w:sz w:val="20"/>
                <w:szCs w:val="20"/>
              </w:rPr>
            </w:pPr>
            <w:r w:rsidRPr="00CF028E">
              <w:rPr>
                <w:rFonts w:ascii="Times New Roman" w:eastAsia="Calibri" w:hAnsi="Times New Roman" w:cs="Times New Roman"/>
                <w:sz w:val="20"/>
                <w:szCs w:val="20"/>
              </w:rPr>
              <w:t>Социально-коммуникативное развитие:</w:t>
            </w:r>
          </w:p>
        </w:tc>
        <w:tc>
          <w:tcPr>
            <w:tcW w:w="8363" w:type="dxa"/>
          </w:tcPr>
          <w:p w:rsidR="00CF028E" w:rsidRPr="00CF028E" w:rsidRDefault="00CF028E" w:rsidP="00230A05">
            <w:pPr>
              <w:rPr>
                <w:rFonts w:ascii="Times New Roman" w:eastAsia="Calibri" w:hAnsi="Times New Roman" w:cs="Times New Roman"/>
                <w:sz w:val="20"/>
                <w:szCs w:val="20"/>
              </w:rPr>
            </w:pPr>
            <w:r w:rsidRPr="00CF028E">
              <w:rPr>
                <w:rFonts w:ascii="Times New Roman" w:eastAsia="Calibri" w:hAnsi="Times New Roman" w:cs="Times New Roman"/>
                <w:sz w:val="20"/>
                <w:szCs w:val="20"/>
              </w:rPr>
              <w:t>Ролевые атрибуты к играм</w:t>
            </w:r>
            <w:r w:rsidR="00230A05" w:rsidRPr="00230A05">
              <w:rPr>
                <w:rFonts w:ascii="Times New Roman" w:eastAsia="Calibri" w:hAnsi="Times New Roman" w:cs="Times New Roman"/>
                <w:sz w:val="20"/>
                <w:szCs w:val="20"/>
              </w:rPr>
              <w:t xml:space="preserve"> </w:t>
            </w:r>
            <w:r w:rsidRPr="00CF028E">
              <w:rPr>
                <w:rFonts w:ascii="Times New Roman" w:eastAsia="Calibri" w:hAnsi="Times New Roman" w:cs="Times New Roman"/>
                <w:sz w:val="20"/>
                <w:szCs w:val="20"/>
              </w:rPr>
              <w:t>- имитациям и сюжетно – ролевым, отражающим простые жизненные ситуации и действия («Кукольный уголок», «Кухня», «Парикмахерская», «Больница», «Мастерская», «Парковка», «Магазин»). Там же находится уголок театрализации с различными видами к</w:t>
            </w:r>
            <w:r w:rsidR="00230A05" w:rsidRPr="00230A05">
              <w:rPr>
                <w:rFonts w:ascii="Times New Roman" w:eastAsia="Calibri" w:hAnsi="Times New Roman" w:cs="Times New Roman"/>
                <w:sz w:val="20"/>
                <w:szCs w:val="20"/>
              </w:rPr>
              <w:t>укольного театра</w:t>
            </w:r>
            <w:r w:rsidRPr="00CF028E">
              <w:rPr>
                <w:rFonts w:ascii="Times New Roman" w:eastAsia="Calibri" w:hAnsi="Times New Roman" w:cs="Times New Roman"/>
                <w:sz w:val="20"/>
                <w:szCs w:val="20"/>
              </w:rPr>
              <w:t>: бумажный и пальчиковый, пособия по эм</w:t>
            </w:r>
            <w:r w:rsidR="00230A05" w:rsidRPr="00230A05">
              <w:rPr>
                <w:rFonts w:ascii="Times New Roman" w:eastAsia="Calibri" w:hAnsi="Times New Roman" w:cs="Times New Roman"/>
                <w:sz w:val="20"/>
                <w:szCs w:val="20"/>
              </w:rPr>
              <w:t>оциональному развитию</w:t>
            </w:r>
            <w:r w:rsidRPr="00CF028E">
              <w:rPr>
                <w:rFonts w:ascii="Times New Roman" w:eastAsia="Calibri" w:hAnsi="Times New Roman" w:cs="Times New Roman"/>
                <w:sz w:val="20"/>
                <w:szCs w:val="20"/>
              </w:rPr>
              <w:t>, книжный уголок - подборка книг; семейный уголок – сюжетно-ролевые игры – парикмахерская, кухня, кроватка, коляска, набор доктора, строительный набор, способствующие взаимодействию детей друг с другом; плакаты («Овощи», «Фрукты», «Одежда зимой», «Правила поведения в детском саду», «Режим дня», «Природный календарь»), дидактические игры (лото, домино, чудесный мешочек и др.), направленные на усвоение правил поведения; алгоритмы умывания, одевания – раздевания.</w:t>
            </w:r>
          </w:p>
        </w:tc>
      </w:tr>
      <w:tr w:rsidR="00CF028E" w:rsidRPr="00CF028E" w:rsidTr="00230A05">
        <w:tc>
          <w:tcPr>
            <w:tcW w:w="2127" w:type="dxa"/>
          </w:tcPr>
          <w:p w:rsidR="00CF028E" w:rsidRPr="00CF028E" w:rsidRDefault="00CF028E" w:rsidP="00CF028E">
            <w:pPr>
              <w:tabs>
                <w:tab w:val="left" w:pos="7200"/>
              </w:tabs>
              <w:jc w:val="both"/>
              <w:rPr>
                <w:rFonts w:ascii="Times New Roman" w:eastAsia="Calibri" w:hAnsi="Times New Roman" w:cs="Times New Roman"/>
                <w:sz w:val="20"/>
                <w:szCs w:val="20"/>
              </w:rPr>
            </w:pPr>
            <w:r w:rsidRPr="00CF028E">
              <w:rPr>
                <w:rFonts w:ascii="Times New Roman" w:eastAsia="Calibri" w:hAnsi="Times New Roman" w:cs="Times New Roman"/>
                <w:sz w:val="20"/>
                <w:szCs w:val="20"/>
              </w:rPr>
              <w:t>Познавательное развитие:</w:t>
            </w:r>
          </w:p>
        </w:tc>
        <w:tc>
          <w:tcPr>
            <w:tcW w:w="8363" w:type="dxa"/>
          </w:tcPr>
          <w:p w:rsidR="00CF028E" w:rsidRPr="00CF028E" w:rsidRDefault="00CF028E" w:rsidP="00CF028E">
            <w:pPr>
              <w:rPr>
                <w:rFonts w:ascii="Times New Roman" w:eastAsia="Calibri" w:hAnsi="Times New Roman" w:cs="Times New Roman"/>
                <w:sz w:val="20"/>
                <w:szCs w:val="20"/>
              </w:rPr>
            </w:pPr>
            <w:r w:rsidRPr="00CF028E">
              <w:rPr>
                <w:rFonts w:ascii="Times New Roman" w:eastAsia="Calibri" w:hAnsi="Times New Roman" w:cs="Times New Roman"/>
                <w:sz w:val="20"/>
                <w:szCs w:val="20"/>
              </w:rPr>
              <w:t>Наглядные пособия по лексическим темам; дидактические игры: лото, домино, игры на развитие мелкой моторики, тактильных ощущений; дидактические игры, позволяющие подбирать предметы по различным признакам; мозаики, различные виды конструктора; счетный материал, дидактические игры с математическим содержанием; предметы, позволяющие проводить сравнения по различным признакам; наглядные пособия, помогающие ориентироваться в пространстве, в контрастных частях суток; наглядные пособия, знакомящие с миром природы, геометрические объёмные формы, ( шар, куб, цилиндр и т.д.), счётные палочки</w:t>
            </w:r>
            <w:r w:rsidR="00230A05" w:rsidRPr="00230A05">
              <w:rPr>
                <w:rFonts w:ascii="Times New Roman" w:eastAsia="Calibri" w:hAnsi="Times New Roman" w:cs="Times New Roman"/>
                <w:sz w:val="20"/>
                <w:szCs w:val="20"/>
              </w:rPr>
              <w:t xml:space="preserve">, </w:t>
            </w:r>
            <w:r w:rsidRPr="00CF028E">
              <w:rPr>
                <w:rFonts w:ascii="Times New Roman" w:eastAsia="Calibri" w:hAnsi="Times New Roman" w:cs="Times New Roman"/>
                <w:sz w:val="20"/>
                <w:szCs w:val="20"/>
              </w:rPr>
              <w:t xml:space="preserve"> строительные наборы с деталями разных форм и размеров, фигурки людей и животных для обыгрывания, тематические конструкторы</w:t>
            </w:r>
            <w:r w:rsidR="00230A05" w:rsidRPr="00230A05">
              <w:rPr>
                <w:rFonts w:ascii="Times New Roman" w:eastAsia="Calibri" w:hAnsi="Times New Roman" w:cs="Times New Roman"/>
                <w:sz w:val="20"/>
                <w:szCs w:val="20"/>
              </w:rPr>
              <w:t xml:space="preserve"> </w:t>
            </w:r>
            <w:r w:rsidRPr="00CF028E">
              <w:rPr>
                <w:rFonts w:ascii="Times New Roman" w:eastAsia="Calibri" w:hAnsi="Times New Roman" w:cs="Times New Roman"/>
                <w:sz w:val="20"/>
                <w:szCs w:val="20"/>
              </w:rPr>
              <w:t>(деревянный , пластмассовый), крупный напольный конструктор</w:t>
            </w:r>
            <w:r w:rsidR="00230A05" w:rsidRPr="00230A05">
              <w:rPr>
                <w:rFonts w:ascii="Times New Roman" w:eastAsia="Calibri" w:hAnsi="Times New Roman" w:cs="Times New Roman"/>
                <w:sz w:val="20"/>
                <w:szCs w:val="20"/>
              </w:rPr>
              <w:t xml:space="preserve">, </w:t>
            </w:r>
            <w:r w:rsidRPr="00CF028E">
              <w:rPr>
                <w:rFonts w:ascii="Times New Roman" w:eastAsia="Calibri" w:hAnsi="Times New Roman" w:cs="Times New Roman"/>
                <w:sz w:val="20"/>
                <w:szCs w:val="20"/>
              </w:rPr>
              <w:t xml:space="preserve"> транспорт.</w:t>
            </w:r>
          </w:p>
        </w:tc>
      </w:tr>
      <w:tr w:rsidR="00CF028E" w:rsidRPr="00CF028E" w:rsidTr="00230A05">
        <w:tc>
          <w:tcPr>
            <w:tcW w:w="2127" w:type="dxa"/>
          </w:tcPr>
          <w:p w:rsidR="00CF028E" w:rsidRPr="00CF028E" w:rsidRDefault="00CF028E" w:rsidP="00CF028E">
            <w:pPr>
              <w:tabs>
                <w:tab w:val="left" w:pos="7200"/>
              </w:tabs>
              <w:jc w:val="both"/>
              <w:rPr>
                <w:rFonts w:ascii="Times New Roman" w:eastAsia="Calibri" w:hAnsi="Times New Roman" w:cs="Times New Roman"/>
                <w:sz w:val="20"/>
                <w:szCs w:val="20"/>
              </w:rPr>
            </w:pPr>
            <w:r w:rsidRPr="00CF028E">
              <w:rPr>
                <w:rFonts w:ascii="Times New Roman" w:eastAsia="Calibri" w:hAnsi="Times New Roman" w:cs="Times New Roman"/>
                <w:sz w:val="20"/>
                <w:szCs w:val="20"/>
              </w:rPr>
              <w:t>Речевое развитие:</w:t>
            </w:r>
          </w:p>
        </w:tc>
        <w:tc>
          <w:tcPr>
            <w:tcW w:w="8363" w:type="dxa"/>
          </w:tcPr>
          <w:p w:rsidR="00CF028E" w:rsidRPr="00CF028E" w:rsidRDefault="00CF028E" w:rsidP="00CF028E">
            <w:pPr>
              <w:tabs>
                <w:tab w:val="left" w:pos="7200"/>
              </w:tabs>
              <w:jc w:val="both"/>
              <w:rPr>
                <w:rFonts w:ascii="Times New Roman" w:eastAsia="Calibri" w:hAnsi="Times New Roman" w:cs="Times New Roman"/>
                <w:sz w:val="20"/>
                <w:szCs w:val="20"/>
              </w:rPr>
            </w:pPr>
            <w:r w:rsidRPr="00CF028E">
              <w:rPr>
                <w:rFonts w:ascii="Times New Roman" w:eastAsia="Calibri" w:hAnsi="Times New Roman" w:cs="Times New Roman"/>
                <w:sz w:val="20"/>
                <w:szCs w:val="20"/>
              </w:rPr>
              <w:t>Наглядные картинки, книги, иллюстрации, игрушки для самостоятельного рассматривания; пособия для дыхательной гимнастики; картотеки стихов и загадок, различные дидактические игры, направленные на развитие всех компонентов устной речи детей.</w:t>
            </w:r>
          </w:p>
        </w:tc>
      </w:tr>
      <w:tr w:rsidR="00CF028E" w:rsidRPr="00CF028E" w:rsidTr="00230A05">
        <w:tc>
          <w:tcPr>
            <w:tcW w:w="2127" w:type="dxa"/>
          </w:tcPr>
          <w:p w:rsidR="00CF028E" w:rsidRPr="00CF028E" w:rsidRDefault="00CF028E" w:rsidP="00CF028E">
            <w:pPr>
              <w:tabs>
                <w:tab w:val="left" w:pos="7200"/>
              </w:tabs>
              <w:jc w:val="both"/>
              <w:rPr>
                <w:rFonts w:ascii="Times New Roman" w:eastAsia="Calibri" w:hAnsi="Times New Roman" w:cs="Times New Roman"/>
                <w:sz w:val="20"/>
                <w:szCs w:val="20"/>
              </w:rPr>
            </w:pPr>
          </w:p>
        </w:tc>
        <w:tc>
          <w:tcPr>
            <w:tcW w:w="8363" w:type="dxa"/>
          </w:tcPr>
          <w:p w:rsidR="00CF028E" w:rsidRPr="00CF028E" w:rsidRDefault="00CF028E" w:rsidP="00CF028E">
            <w:pPr>
              <w:tabs>
                <w:tab w:val="left" w:pos="7200"/>
              </w:tabs>
              <w:jc w:val="both"/>
              <w:rPr>
                <w:rFonts w:ascii="Times New Roman" w:eastAsia="Calibri" w:hAnsi="Times New Roman" w:cs="Times New Roman"/>
                <w:sz w:val="20"/>
                <w:szCs w:val="20"/>
              </w:rPr>
            </w:pPr>
            <w:r w:rsidRPr="00CF028E">
              <w:rPr>
                <w:rFonts w:ascii="Times New Roman" w:eastAsia="Calibri" w:hAnsi="Times New Roman" w:cs="Times New Roman"/>
                <w:sz w:val="20"/>
                <w:szCs w:val="20"/>
              </w:rPr>
              <w:t>Также группа оснащена техническими средствами обучения – музыкальным проигрывателем.</w:t>
            </w:r>
          </w:p>
        </w:tc>
      </w:tr>
    </w:tbl>
    <w:p w:rsidR="00CF028E" w:rsidRDefault="00CF028E" w:rsidP="000C51F8">
      <w:pPr>
        <w:tabs>
          <w:tab w:val="left" w:pos="7200"/>
        </w:tabs>
        <w:spacing w:after="0" w:line="240" w:lineRule="auto"/>
        <w:rPr>
          <w:rFonts w:ascii="Times New Roman" w:eastAsia="Calibri" w:hAnsi="Times New Roman" w:cs="Times New Roman"/>
          <w:b/>
          <w:sz w:val="24"/>
          <w:szCs w:val="24"/>
        </w:rPr>
      </w:pPr>
    </w:p>
    <w:p w:rsidR="004F75E9" w:rsidRDefault="004F75E9" w:rsidP="000C51F8">
      <w:pPr>
        <w:tabs>
          <w:tab w:val="left" w:pos="7200"/>
        </w:tabs>
        <w:spacing w:after="0" w:line="240" w:lineRule="auto"/>
        <w:rPr>
          <w:rFonts w:ascii="Times New Roman" w:eastAsia="Calibri" w:hAnsi="Times New Roman" w:cs="Times New Roman"/>
          <w:b/>
          <w:sz w:val="24"/>
          <w:szCs w:val="24"/>
        </w:rPr>
      </w:pPr>
    </w:p>
    <w:p w:rsidR="004F75E9" w:rsidRDefault="004F75E9" w:rsidP="000C51F8">
      <w:pPr>
        <w:tabs>
          <w:tab w:val="left" w:pos="7200"/>
        </w:tabs>
        <w:spacing w:after="0" w:line="240" w:lineRule="auto"/>
        <w:rPr>
          <w:rFonts w:ascii="Times New Roman" w:eastAsia="Calibri" w:hAnsi="Times New Roman" w:cs="Times New Roman"/>
          <w:b/>
          <w:sz w:val="24"/>
          <w:szCs w:val="24"/>
        </w:rPr>
      </w:pPr>
    </w:p>
    <w:p w:rsidR="004F75E9" w:rsidRPr="000C51F8" w:rsidRDefault="004F75E9" w:rsidP="000C51F8">
      <w:pPr>
        <w:tabs>
          <w:tab w:val="left" w:pos="7200"/>
        </w:tabs>
        <w:spacing w:after="0" w:line="240" w:lineRule="auto"/>
        <w:rPr>
          <w:rFonts w:ascii="Times New Roman" w:eastAsia="Calibri" w:hAnsi="Times New Roman" w:cs="Times New Roman"/>
          <w:b/>
          <w:sz w:val="24"/>
          <w:szCs w:val="24"/>
        </w:rPr>
      </w:pPr>
    </w:p>
    <w:p w:rsidR="000C51F8" w:rsidRPr="00230A05" w:rsidRDefault="005F661D" w:rsidP="000E6658">
      <w:pPr>
        <w:pStyle w:val="a3"/>
        <w:numPr>
          <w:ilvl w:val="1"/>
          <w:numId w:val="47"/>
        </w:numPr>
        <w:tabs>
          <w:tab w:val="left" w:pos="72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0C51F8" w:rsidRPr="00230A05">
        <w:rPr>
          <w:rFonts w:ascii="Times New Roman" w:eastAsia="Times New Roman" w:hAnsi="Times New Roman" w:cs="Times New Roman"/>
          <w:b/>
          <w:sz w:val="24"/>
          <w:szCs w:val="24"/>
        </w:rPr>
        <w:t xml:space="preserve">Организация предметно-пространственной среды </w:t>
      </w:r>
    </w:p>
    <w:p w:rsidR="000C51F8" w:rsidRPr="000C51F8" w:rsidRDefault="000C51F8" w:rsidP="000C51F8">
      <w:pPr>
        <w:spacing w:after="0" w:line="240" w:lineRule="auto"/>
        <w:jc w:val="both"/>
        <w:rPr>
          <w:rFonts w:ascii="Times New Roman" w:eastAsia="Times New Roman" w:hAnsi="Times New Roman" w:cs="Times New Roman"/>
          <w:sz w:val="24"/>
          <w:szCs w:val="24"/>
        </w:rPr>
      </w:pPr>
      <w:r w:rsidRPr="000C51F8">
        <w:rPr>
          <w:rFonts w:ascii="Times New Roman" w:eastAsia="Calibri" w:hAnsi="Times New Roman" w:cs="Times New Roman"/>
          <w:sz w:val="24"/>
          <w:szCs w:val="24"/>
        </w:rPr>
        <w:t>Развивающая среда в старшей</w:t>
      </w:r>
      <w:r w:rsidR="00230A05">
        <w:rPr>
          <w:rFonts w:ascii="Times New Roman" w:eastAsia="Calibri" w:hAnsi="Times New Roman" w:cs="Times New Roman"/>
          <w:sz w:val="24"/>
          <w:szCs w:val="24"/>
        </w:rPr>
        <w:t xml:space="preserve"> </w:t>
      </w:r>
      <w:r w:rsidRPr="000C51F8">
        <w:rPr>
          <w:rFonts w:ascii="Times New Roman" w:eastAsia="Calibri" w:hAnsi="Times New Roman" w:cs="Times New Roman"/>
          <w:sz w:val="24"/>
          <w:szCs w:val="24"/>
        </w:rPr>
        <w:t>группе соответствует т</w:t>
      </w:r>
      <w:r w:rsidRPr="000C51F8">
        <w:rPr>
          <w:rFonts w:ascii="Times New Roman" w:eastAsia="Times New Roman" w:hAnsi="Times New Roman" w:cs="Times New Roman"/>
          <w:sz w:val="24"/>
          <w:szCs w:val="24"/>
        </w:rPr>
        <w:t>ребованиям ФГОС</w:t>
      </w:r>
    </w:p>
    <w:p w:rsidR="000C51F8" w:rsidRPr="000C51F8" w:rsidRDefault="000C51F8" w:rsidP="000C51F8">
      <w:pPr>
        <w:spacing w:after="0" w:line="240" w:lineRule="auto"/>
        <w:jc w:val="both"/>
        <w:rPr>
          <w:rFonts w:ascii="Times New Roman" w:eastAsia="Times New Roman" w:hAnsi="Times New Roman" w:cs="Times New Roman"/>
          <w:sz w:val="24"/>
          <w:szCs w:val="24"/>
        </w:rPr>
      </w:pPr>
      <w:r w:rsidRPr="000C51F8">
        <w:rPr>
          <w:rFonts w:ascii="Times New Roman" w:eastAsia="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C51F8" w:rsidRPr="000C51F8" w:rsidRDefault="000C51F8" w:rsidP="000C51F8">
      <w:pPr>
        <w:spacing w:after="0" w:line="240" w:lineRule="auto"/>
        <w:jc w:val="both"/>
        <w:rPr>
          <w:rFonts w:ascii="Times New Roman" w:eastAsia="Times New Roman" w:hAnsi="Times New Roman" w:cs="Times New Roman"/>
          <w:sz w:val="24"/>
          <w:szCs w:val="24"/>
        </w:rPr>
      </w:pPr>
      <w:r w:rsidRPr="000C51F8">
        <w:rPr>
          <w:rFonts w:ascii="Times New Roman" w:eastAsia="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C51F8" w:rsidRPr="000C51F8" w:rsidRDefault="000C51F8" w:rsidP="000C51F8">
      <w:pPr>
        <w:spacing w:after="0" w:line="240" w:lineRule="auto"/>
        <w:jc w:val="both"/>
        <w:rPr>
          <w:rFonts w:ascii="Times New Roman" w:eastAsia="Times New Roman" w:hAnsi="Times New Roman" w:cs="Times New Roman"/>
          <w:sz w:val="24"/>
          <w:szCs w:val="24"/>
        </w:rPr>
      </w:pPr>
      <w:r w:rsidRPr="000C51F8">
        <w:rPr>
          <w:rFonts w:ascii="Times New Roman" w:eastAsia="Times New Roman" w:hAnsi="Times New Roman" w:cs="Times New Roman"/>
          <w:sz w:val="24"/>
          <w:szCs w:val="24"/>
        </w:rPr>
        <w:t>3. Развивающая предметно-пространственная среда должна обеспечивать:</w:t>
      </w:r>
    </w:p>
    <w:p w:rsidR="000C51F8" w:rsidRPr="000C51F8" w:rsidRDefault="00230A05" w:rsidP="000C51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51F8" w:rsidRPr="000C51F8">
        <w:rPr>
          <w:rFonts w:ascii="Times New Roman" w:eastAsia="Times New Roman" w:hAnsi="Times New Roman" w:cs="Times New Roman"/>
          <w:sz w:val="24"/>
          <w:szCs w:val="24"/>
        </w:rPr>
        <w:t>реализацию различных образовательных программ;</w:t>
      </w:r>
    </w:p>
    <w:p w:rsidR="000C51F8" w:rsidRPr="000C51F8" w:rsidRDefault="00230A05" w:rsidP="000C51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51F8" w:rsidRPr="000C51F8">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0C51F8" w:rsidRPr="000C51F8" w:rsidRDefault="00230A05" w:rsidP="000C51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51F8" w:rsidRPr="000C51F8">
        <w:rPr>
          <w:rFonts w:ascii="Times New Roman" w:eastAsia="Times New Roman" w:hAnsi="Times New Roman" w:cs="Times New Roman"/>
          <w:sz w:val="24"/>
          <w:szCs w:val="24"/>
        </w:rPr>
        <w:t>учет возрастных особенностей детей.</w:t>
      </w:r>
    </w:p>
    <w:p w:rsidR="005F661D" w:rsidRPr="005F661D" w:rsidRDefault="005F661D" w:rsidP="005F66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5F661D">
        <w:rPr>
          <w:rFonts w:ascii="Times New Roman" w:eastAsia="Times New Roman" w:hAnsi="Times New Roman" w:cs="Times New Roman"/>
          <w:bCs/>
          <w:sz w:val="24"/>
          <w:szCs w:val="24"/>
          <w:lang w:bidi="ru-RU"/>
        </w:rPr>
        <w:t>Развивающая предметно-пространственная среда, которая в соответствии с</w:t>
      </w:r>
      <w:r>
        <w:rPr>
          <w:rFonts w:ascii="Times New Roman" w:eastAsia="Times New Roman" w:hAnsi="Times New Roman" w:cs="Times New Roman"/>
          <w:bCs/>
          <w:sz w:val="24"/>
          <w:szCs w:val="24"/>
          <w:lang w:bidi="ru-RU"/>
        </w:rPr>
        <w:t xml:space="preserve"> </w:t>
      </w:r>
      <w:r w:rsidRPr="005F661D">
        <w:rPr>
          <w:rFonts w:ascii="Times New Roman" w:eastAsia="Times New Roman" w:hAnsi="Times New Roman" w:cs="Times New Roman"/>
          <w:bCs/>
          <w:sz w:val="24"/>
          <w:szCs w:val="24"/>
          <w:lang w:bidi="ru-RU"/>
        </w:rPr>
        <w:t>критериями, зафиксированными ФГОС дошкольного образования, должна быть:</w:t>
      </w:r>
    </w:p>
    <w:p w:rsidR="005F661D" w:rsidRPr="005F661D" w:rsidRDefault="005F661D" w:rsidP="005F661D">
      <w:pPr>
        <w:widowControl w:val="0"/>
        <w:autoSpaceDE w:val="0"/>
        <w:autoSpaceDN w:val="0"/>
        <w:spacing w:before="2" w:after="0" w:line="240" w:lineRule="auto"/>
        <w:rPr>
          <w:rFonts w:ascii="Times New Roman" w:eastAsia="Times New Roman" w:hAnsi="Times New Roman" w:cs="Times New Roman"/>
          <w:bCs/>
          <w:sz w:val="24"/>
          <w:szCs w:val="24"/>
          <w:lang w:bidi="ru-RU"/>
        </w:rPr>
      </w:pPr>
      <w:r w:rsidRPr="005F661D">
        <w:rPr>
          <w:rFonts w:ascii="Times New Roman" w:eastAsia="Times New Roman" w:hAnsi="Times New Roman" w:cs="Times New Roman"/>
          <w:bCs/>
          <w:sz w:val="24"/>
          <w:szCs w:val="24"/>
          <w:lang w:bidi="ru-RU"/>
        </w:rPr>
        <w:t>-</w:t>
      </w:r>
      <w:r>
        <w:rPr>
          <w:rFonts w:ascii="Times New Roman" w:eastAsia="Times New Roman" w:hAnsi="Times New Roman" w:cs="Times New Roman"/>
          <w:bCs/>
          <w:sz w:val="24"/>
          <w:szCs w:val="24"/>
          <w:lang w:bidi="ru-RU"/>
        </w:rPr>
        <w:t xml:space="preserve"> содержательно-насыщенной</w:t>
      </w:r>
    </w:p>
    <w:p w:rsidR="005F661D" w:rsidRPr="005F661D" w:rsidRDefault="005F661D" w:rsidP="005F661D">
      <w:pPr>
        <w:widowControl w:val="0"/>
        <w:autoSpaceDE w:val="0"/>
        <w:autoSpaceDN w:val="0"/>
        <w:spacing w:after="0" w:line="240" w:lineRule="auto"/>
        <w:rPr>
          <w:rFonts w:ascii="Times New Roman" w:eastAsia="Times New Roman" w:hAnsi="Times New Roman" w:cs="Times New Roman"/>
          <w:bCs/>
          <w:sz w:val="24"/>
          <w:szCs w:val="24"/>
          <w:lang w:bidi="ru-RU"/>
        </w:rPr>
      </w:pPr>
      <w:r w:rsidRPr="005F661D">
        <w:rPr>
          <w:rFonts w:ascii="Times New Roman" w:eastAsia="Times New Roman" w:hAnsi="Times New Roman" w:cs="Times New Roman"/>
          <w:bCs/>
          <w:sz w:val="24"/>
          <w:szCs w:val="24"/>
          <w:lang w:bidi="ru-RU"/>
        </w:rPr>
        <w:t>-</w:t>
      </w:r>
      <w:r>
        <w:rPr>
          <w:rFonts w:ascii="Times New Roman" w:eastAsia="Times New Roman" w:hAnsi="Times New Roman" w:cs="Times New Roman"/>
          <w:bCs/>
          <w:sz w:val="24"/>
          <w:szCs w:val="24"/>
          <w:lang w:bidi="ru-RU"/>
        </w:rPr>
        <w:t xml:space="preserve"> трансформируемой</w:t>
      </w:r>
    </w:p>
    <w:p w:rsidR="005F661D" w:rsidRPr="005F661D" w:rsidRDefault="005F661D" w:rsidP="005F661D">
      <w:pPr>
        <w:widowControl w:val="0"/>
        <w:autoSpaceDE w:val="0"/>
        <w:autoSpaceDN w:val="0"/>
        <w:spacing w:after="0" w:line="240" w:lineRule="auto"/>
        <w:rPr>
          <w:rFonts w:ascii="Times New Roman" w:eastAsia="Times New Roman" w:hAnsi="Times New Roman" w:cs="Times New Roman"/>
          <w:bCs/>
          <w:sz w:val="24"/>
          <w:szCs w:val="24"/>
          <w:lang w:bidi="ru-RU"/>
        </w:rPr>
      </w:pPr>
      <w:r w:rsidRPr="005F661D">
        <w:rPr>
          <w:rFonts w:ascii="Times New Roman" w:eastAsia="Times New Roman" w:hAnsi="Times New Roman" w:cs="Times New Roman"/>
          <w:bCs/>
          <w:sz w:val="24"/>
          <w:szCs w:val="24"/>
          <w:lang w:bidi="ru-RU"/>
        </w:rPr>
        <w:t>-</w:t>
      </w:r>
      <w:r>
        <w:rPr>
          <w:rFonts w:ascii="Times New Roman" w:eastAsia="Times New Roman" w:hAnsi="Times New Roman" w:cs="Times New Roman"/>
          <w:bCs/>
          <w:sz w:val="24"/>
          <w:szCs w:val="24"/>
          <w:lang w:bidi="ru-RU"/>
        </w:rPr>
        <w:t xml:space="preserve"> полифункциональной</w:t>
      </w:r>
    </w:p>
    <w:p w:rsidR="005F661D" w:rsidRPr="005F661D" w:rsidRDefault="005F661D" w:rsidP="005F661D">
      <w:pPr>
        <w:widowControl w:val="0"/>
        <w:autoSpaceDE w:val="0"/>
        <w:autoSpaceDN w:val="0"/>
        <w:spacing w:after="0" w:line="240" w:lineRule="auto"/>
        <w:rPr>
          <w:rFonts w:ascii="Times New Roman" w:eastAsia="Times New Roman" w:hAnsi="Times New Roman" w:cs="Times New Roman"/>
          <w:bCs/>
          <w:sz w:val="24"/>
          <w:szCs w:val="24"/>
          <w:lang w:bidi="ru-RU"/>
        </w:rPr>
      </w:pPr>
      <w:r w:rsidRPr="005F661D">
        <w:rPr>
          <w:rFonts w:ascii="Times New Roman" w:eastAsia="Times New Roman" w:hAnsi="Times New Roman" w:cs="Times New Roman"/>
          <w:bCs/>
          <w:sz w:val="24"/>
          <w:szCs w:val="24"/>
          <w:lang w:bidi="ru-RU"/>
        </w:rPr>
        <w:t>-</w:t>
      </w:r>
      <w:r>
        <w:rPr>
          <w:rFonts w:ascii="Times New Roman" w:eastAsia="Times New Roman" w:hAnsi="Times New Roman" w:cs="Times New Roman"/>
          <w:bCs/>
          <w:sz w:val="24"/>
          <w:szCs w:val="24"/>
          <w:lang w:bidi="ru-RU"/>
        </w:rPr>
        <w:t xml:space="preserve"> вариативной</w:t>
      </w:r>
    </w:p>
    <w:p w:rsidR="005F661D" w:rsidRPr="005F661D" w:rsidRDefault="005F661D" w:rsidP="005F661D">
      <w:pPr>
        <w:widowControl w:val="0"/>
        <w:autoSpaceDE w:val="0"/>
        <w:autoSpaceDN w:val="0"/>
        <w:spacing w:after="0" w:line="240" w:lineRule="auto"/>
        <w:rPr>
          <w:rFonts w:ascii="Times New Roman" w:eastAsia="Times New Roman" w:hAnsi="Times New Roman" w:cs="Times New Roman"/>
          <w:bCs/>
          <w:sz w:val="24"/>
          <w:szCs w:val="24"/>
          <w:lang w:bidi="ru-RU"/>
        </w:rPr>
      </w:pPr>
      <w:r w:rsidRPr="005F661D">
        <w:rPr>
          <w:rFonts w:ascii="Times New Roman" w:eastAsia="Times New Roman" w:hAnsi="Times New Roman" w:cs="Times New Roman"/>
          <w:bCs/>
          <w:sz w:val="24"/>
          <w:szCs w:val="24"/>
          <w:lang w:bidi="ru-RU"/>
        </w:rPr>
        <w:t>-</w:t>
      </w:r>
      <w:r>
        <w:rPr>
          <w:rFonts w:ascii="Times New Roman" w:eastAsia="Times New Roman" w:hAnsi="Times New Roman" w:cs="Times New Roman"/>
          <w:bCs/>
          <w:sz w:val="24"/>
          <w:szCs w:val="24"/>
          <w:lang w:bidi="ru-RU"/>
        </w:rPr>
        <w:t xml:space="preserve"> </w:t>
      </w:r>
      <w:r w:rsidRPr="005F661D">
        <w:rPr>
          <w:rFonts w:ascii="Times New Roman" w:eastAsia="Times New Roman" w:hAnsi="Times New Roman" w:cs="Times New Roman"/>
          <w:bCs/>
          <w:sz w:val="24"/>
          <w:szCs w:val="24"/>
          <w:lang w:bidi="ru-RU"/>
        </w:rPr>
        <w:t>доступной</w:t>
      </w:r>
    </w:p>
    <w:p w:rsidR="005F661D" w:rsidRPr="005F661D" w:rsidRDefault="005F661D" w:rsidP="005F661D">
      <w:pPr>
        <w:widowControl w:val="0"/>
        <w:autoSpaceDE w:val="0"/>
        <w:autoSpaceDN w:val="0"/>
        <w:spacing w:after="0" w:line="240" w:lineRule="auto"/>
        <w:rPr>
          <w:rFonts w:ascii="Times New Roman" w:eastAsia="Times New Roman" w:hAnsi="Times New Roman" w:cs="Times New Roman"/>
          <w:bCs/>
          <w:sz w:val="24"/>
          <w:szCs w:val="24"/>
          <w:lang w:bidi="ru-RU"/>
        </w:rPr>
      </w:pPr>
      <w:r w:rsidRPr="005F661D">
        <w:rPr>
          <w:rFonts w:ascii="Times New Roman" w:eastAsia="Times New Roman" w:hAnsi="Times New Roman" w:cs="Times New Roman"/>
          <w:bCs/>
          <w:sz w:val="24"/>
          <w:szCs w:val="24"/>
          <w:lang w:bidi="ru-RU"/>
        </w:rPr>
        <w:t>-</w:t>
      </w:r>
      <w:r>
        <w:rPr>
          <w:rFonts w:ascii="Times New Roman" w:eastAsia="Times New Roman" w:hAnsi="Times New Roman" w:cs="Times New Roman"/>
          <w:bCs/>
          <w:sz w:val="24"/>
          <w:szCs w:val="24"/>
          <w:lang w:bidi="ru-RU"/>
        </w:rPr>
        <w:t xml:space="preserve"> </w:t>
      </w:r>
      <w:r w:rsidRPr="005F661D">
        <w:rPr>
          <w:rFonts w:ascii="Times New Roman" w:eastAsia="Times New Roman" w:hAnsi="Times New Roman" w:cs="Times New Roman"/>
          <w:bCs/>
          <w:sz w:val="24"/>
          <w:szCs w:val="24"/>
          <w:lang w:bidi="ru-RU"/>
        </w:rPr>
        <w:t>безопасной</w:t>
      </w:r>
    </w:p>
    <w:p w:rsidR="005F661D" w:rsidRDefault="005F661D" w:rsidP="000C51F8">
      <w:pPr>
        <w:spacing w:after="0" w:line="240" w:lineRule="auto"/>
        <w:jc w:val="both"/>
        <w:rPr>
          <w:rFonts w:ascii="Times New Roman" w:eastAsia="Calibri" w:hAnsi="Times New Roman" w:cs="Times New Roman"/>
          <w:sz w:val="24"/>
          <w:szCs w:val="24"/>
        </w:rPr>
      </w:pPr>
    </w:p>
    <w:p w:rsidR="00230A05" w:rsidRDefault="000C51F8" w:rsidP="000C51F8">
      <w:pPr>
        <w:spacing w:after="0" w:line="240" w:lineRule="auto"/>
        <w:jc w:val="both"/>
        <w:rPr>
          <w:rFonts w:ascii="Times New Roman" w:eastAsia="Calibri" w:hAnsi="Times New Roman" w:cs="Times New Roman"/>
          <w:sz w:val="24"/>
          <w:szCs w:val="24"/>
        </w:rPr>
      </w:pPr>
      <w:r w:rsidRPr="000C51F8">
        <w:rPr>
          <w:rFonts w:ascii="Times New Roman" w:eastAsia="Calibri" w:hAnsi="Times New Roman" w:cs="Times New Roman"/>
          <w:sz w:val="24"/>
          <w:szCs w:val="24"/>
        </w:rPr>
        <w:t>Развивающая среда обеспечивает максимальную реализацию образовательного потенциала пространства ДОУ, группы, и обеспечивает:</w:t>
      </w:r>
    </w:p>
    <w:p w:rsidR="000C51F8" w:rsidRPr="000C51F8" w:rsidRDefault="000C51F8" w:rsidP="000C51F8">
      <w:pPr>
        <w:spacing w:after="0" w:line="240" w:lineRule="auto"/>
        <w:jc w:val="both"/>
        <w:rPr>
          <w:rFonts w:ascii="Times New Roman" w:eastAsia="Calibri" w:hAnsi="Times New Roman" w:cs="Times New Roman"/>
          <w:i/>
          <w:sz w:val="24"/>
          <w:szCs w:val="24"/>
        </w:rPr>
      </w:pPr>
      <w:r w:rsidRPr="000C51F8">
        <w:rPr>
          <w:rFonts w:ascii="Times New Roman" w:eastAsia="Calibri" w:hAnsi="Times New Roman" w:cs="Times New Roman"/>
          <w:i/>
          <w:sz w:val="24"/>
          <w:szCs w:val="24"/>
        </w:rPr>
        <w:t>Физкультурно-оздоровительную работу с детьми:</w:t>
      </w:r>
    </w:p>
    <w:p w:rsidR="000C51F8" w:rsidRPr="000C51F8" w:rsidRDefault="000C51F8" w:rsidP="000E6658">
      <w:pPr>
        <w:numPr>
          <w:ilvl w:val="0"/>
          <w:numId w:val="44"/>
        </w:numPr>
        <w:spacing w:after="0" w:line="240" w:lineRule="auto"/>
        <w:contextualSpacing/>
        <w:jc w:val="both"/>
        <w:rPr>
          <w:rFonts w:ascii="Times New Roman" w:eastAsia="Calibri" w:hAnsi="Times New Roman" w:cs="Times New Roman"/>
          <w:sz w:val="24"/>
          <w:szCs w:val="24"/>
        </w:rPr>
      </w:pPr>
      <w:r w:rsidRPr="000C51F8">
        <w:rPr>
          <w:rFonts w:ascii="Times New Roman" w:eastAsia="Calibri" w:hAnsi="Times New Roman" w:cs="Times New Roman"/>
          <w:sz w:val="24"/>
          <w:szCs w:val="24"/>
        </w:rPr>
        <w:t>физкультурные уголки во всех группах с набором необходимого оборудования;</w:t>
      </w:r>
    </w:p>
    <w:p w:rsidR="000C51F8" w:rsidRPr="000C51F8" w:rsidRDefault="000C51F8" w:rsidP="000E6658">
      <w:pPr>
        <w:numPr>
          <w:ilvl w:val="0"/>
          <w:numId w:val="44"/>
        </w:numPr>
        <w:spacing w:after="0" w:line="240" w:lineRule="auto"/>
        <w:contextualSpacing/>
        <w:jc w:val="both"/>
        <w:rPr>
          <w:rFonts w:ascii="Times New Roman" w:eastAsia="Calibri" w:hAnsi="Times New Roman" w:cs="Times New Roman"/>
          <w:sz w:val="24"/>
          <w:szCs w:val="24"/>
        </w:rPr>
      </w:pPr>
      <w:r w:rsidRPr="000C51F8">
        <w:rPr>
          <w:rFonts w:ascii="Times New Roman" w:eastAsia="Calibri" w:hAnsi="Times New Roman" w:cs="Times New Roman"/>
          <w:sz w:val="24"/>
          <w:szCs w:val="24"/>
        </w:rPr>
        <w:t>спортивная площадка</w:t>
      </w:r>
    </w:p>
    <w:p w:rsidR="000C51F8" w:rsidRPr="000C51F8" w:rsidRDefault="000C51F8" w:rsidP="000E6658">
      <w:pPr>
        <w:numPr>
          <w:ilvl w:val="0"/>
          <w:numId w:val="44"/>
        </w:numPr>
        <w:spacing w:after="0" w:line="240" w:lineRule="auto"/>
        <w:contextualSpacing/>
        <w:jc w:val="both"/>
        <w:rPr>
          <w:rFonts w:ascii="Times New Roman" w:eastAsia="Calibri" w:hAnsi="Times New Roman" w:cs="Times New Roman"/>
          <w:sz w:val="24"/>
          <w:szCs w:val="24"/>
        </w:rPr>
      </w:pPr>
      <w:r w:rsidRPr="000C51F8">
        <w:rPr>
          <w:rFonts w:ascii="Times New Roman" w:eastAsia="Calibri" w:hAnsi="Times New Roman" w:cs="Times New Roman"/>
          <w:sz w:val="24"/>
          <w:szCs w:val="24"/>
        </w:rPr>
        <w:t>медиц</w:t>
      </w:r>
      <w:r w:rsidR="00230A05">
        <w:rPr>
          <w:rFonts w:ascii="Times New Roman" w:eastAsia="Calibri" w:hAnsi="Times New Roman" w:cs="Times New Roman"/>
          <w:sz w:val="24"/>
          <w:szCs w:val="24"/>
        </w:rPr>
        <w:t>инский кабинет (кварцевые лампы</w:t>
      </w:r>
      <w:r w:rsidRPr="000C51F8">
        <w:rPr>
          <w:rFonts w:ascii="Times New Roman" w:eastAsia="Calibri" w:hAnsi="Times New Roman" w:cs="Times New Roman"/>
          <w:sz w:val="24"/>
          <w:szCs w:val="24"/>
        </w:rPr>
        <w:t>)</w:t>
      </w:r>
    </w:p>
    <w:p w:rsidR="000C51F8" w:rsidRPr="000C51F8" w:rsidRDefault="00230A05" w:rsidP="000C51F8">
      <w:pPr>
        <w:spacing w:after="0" w:line="240" w:lineRule="auto"/>
        <w:jc w:val="both"/>
        <w:rPr>
          <w:rFonts w:ascii="Times New Roman" w:eastAsia="Calibri" w:hAnsi="Times New Roman" w:cs="Times New Roman"/>
          <w:i/>
          <w:sz w:val="24"/>
          <w:szCs w:val="24"/>
        </w:rPr>
      </w:pPr>
      <w:r w:rsidRPr="00230A05">
        <w:rPr>
          <w:rFonts w:ascii="Times New Roman" w:eastAsia="Calibri" w:hAnsi="Times New Roman" w:cs="Times New Roman"/>
          <w:i/>
          <w:sz w:val="24"/>
          <w:szCs w:val="24"/>
        </w:rPr>
        <w:t>Познавательное развитие ребёнка:</w:t>
      </w:r>
    </w:p>
    <w:p w:rsidR="000C51F8" w:rsidRPr="000C51F8" w:rsidRDefault="000C51F8" w:rsidP="000E6658">
      <w:pPr>
        <w:numPr>
          <w:ilvl w:val="0"/>
          <w:numId w:val="45"/>
        </w:numPr>
        <w:spacing w:after="0" w:line="240" w:lineRule="auto"/>
        <w:contextualSpacing/>
        <w:jc w:val="both"/>
        <w:rPr>
          <w:rFonts w:ascii="Times New Roman" w:eastAsia="Calibri" w:hAnsi="Times New Roman" w:cs="Times New Roman"/>
          <w:i/>
          <w:sz w:val="24"/>
          <w:szCs w:val="24"/>
        </w:rPr>
      </w:pPr>
      <w:r w:rsidRPr="000C51F8">
        <w:rPr>
          <w:rFonts w:ascii="Times New Roman" w:eastAsia="Calibri" w:hAnsi="Times New Roman" w:cs="Times New Roman"/>
          <w:sz w:val="24"/>
          <w:szCs w:val="24"/>
        </w:rPr>
        <w:t>зона речевого развития</w:t>
      </w:r>
    </w:p>
    <w:p w:rsidR="000C51F8" w:rsidRPr="000C51F8" w:rsidRDefault="000C51F8" w:rsidP="000E6658">
      <w:pPr>
        <w:numPr>
          <w:ilvl w:val="0"/>
          <w:numId w:val="45"/>
        </w:numPr>
        <w:spacing w:after="0" w:line="240" w:lineRule="auto"/>
        <w:contextualSpacing/>
        <w:jc w:val="both"/>
        <w:rPr>
          <w:rFonts w:ascii="Times New Roman" w:eastAsia="Calibri" w:hAnsi="Times New Roman" w:cs="Times New Roman"/>
          <w:i/>
          <w:sz w:val="24"/>
          <w:szCs w:val="24"/>
        </w:rPr>
      </w:pPr>
      <w:r w:rsidRPr="000C51F8">
        <w:rPr>
          <w:rFonts w:ascii="Times New Roman" w:eastAsia="Calibri" w:hAnsi="Times New Roman" w:cs="Times New Roman"/>
          <w:sz w:val="24"/>
          <w:szCs w:val="24"/>
        </w:rPr>
        <w:t>наглядный и раздаточный материал;</w:t>
      </w:r>
    </w:p>
    <w:p w:rsidR="000C51F8" w:rsidRPr="000C51F8" w:rsidRDefault="000C51F8" w:rsidP="000E6658">
      <w:pPr>
        <w:numPr>
          <w:ilvl w:val="0"/>
          <w:numId w:val="45"/>
        </w:numPr>
        <w:spacing w:after="0" w:line="240" w:lineRule="auto"/>
        <w:contextualSpacing/>
        <w:jc w:val="both"/>
        <w:rPr>
          <w:rFonts w:ascii="Times New Roman" w:eastAsia="Calibri" w:hAnsi="Times New Roman" w:cs="Times New Roman"/>
          <w:i/>
          <w:sz w:val="24"/>
          <w:szCs w:val="24"/>
        </w:rPr>
      </w:pPr>
      <w:r w:rsidRPr="000C51F8">
        <w:rPr>
          <w:rFonts w:ascii="Times New Roman" w:eastAsia="Calibri" w:hAnsi="Times New Roman" w:cs="Times New Roman"/>
          <w:sz w:val="24"/>
          <w:szCs w:val="24"/>
        </w:rPr>
        <w:t>пособия для детей;</w:t>
      </w:r>
    </w:p>
    <w:p w:rsidR="000C51F8" w:rsidRPr="000C51F8" w:rsidRDefault="000C51F8" w:rsidP="000E6658">
      <w:pPr>
        <w:numPr>
          <w:ilvl w:val="0"/>
          <w:numId w:val="45"/>
        </w:numPr>
        <w:spacing w:after="0" w:line="240" w:lineRule="auto"/>
        <w:contextualSpacing/>
        <w:jc w:val="both"/>
        <w:rPr>
          <w:rFonts w:ascii="Times New Roman" w:eastAsia="Calibri" w:hAnsi="Times New Roman" w:cs="Times New Roman"/>
          <w:i/>
          <w:sz w:val="24"/>
          <w:szCs w:val="24"/>
        </w:rPr>
      </w:pPr>
      <w:r w:rsidRPr="000C51F8">
        <w:rPr>
          <w:rFonts w:ascii="Times New Roman" w:eastAsia="Calibri" w:hAnsi="Times New Roman" w:cs="Times New Roman"/>
          <w:sz w:val="24"/>
          <w:szCs w:val="24"/>
        </w:rPr>
        <w:t>книжный уголок;</w:t>
      </w:r>
    </w:p>
    <w:p w:rsidR="000C51F8" w:rsidRPr="000C51F8" w:rsidRDefault="000C51F8" w:rsidP="000E6658">
      <w:pPr>
        <w:numPr>
          <w:ilvl w:val="0"/>
          <w:numId w:val="45"/>
        </w:numPr>
        <w:spacing w:after="0" w:line="240" w:lineRule="auto"/>
        <w:contextualSpacing/>
        <w:jc w:val="both"/>
        <w:rPr>
          <w:rFonts w:ascii="Times New Roman" w:eastAsia="Calibri" w:hAnsi="Times New Roman" w:cs="Times New Roman"/>
          <w:i/>
          <w:sz w:val="24"/>
          <w:szCs w:val="24"/>
        </w:rPr>
      </w:pPr>
      <w:r w:rsidRPr="000C51F8">
        <w:rPr>
          <w:rFonts w:ascii="Times New Roman" w:eastAsia="Calibri" w:hAnsi="Times New Roman" w:cs="Times New Roman"/>
          <w:sz w:val="24"/>
          <w:szCs w:val="24"/>
        </w:rPr>
        <w:t>уголки природы;</w:t>
      </w:r>
    </w:p>
    <w:p w:rsidR="000C51F8" w:rsidRPr="000C51F8" w:rsidRDefault="000C51F8" w:rsidP="000E6658">
      <w:pPr>
        <w:numPr>
          <w:ilvl w:val="0"/>
          <w:numId w:val="45"/>
        </w:numPr>
        <w:spacing w:after="0" w:line="240" w:lineRule="auto"/>
        <w:contextualSpacing/>
        <w:jc w:val="both"/>
        <w:rPr>
          <w:rFonts w:ascii="Times New Roman" w:eastAsia="Calibri" w:hAnsi="Times New Roman" w:cs="Times New Roman"/>
          <w:i/>
          <w:sz w:val="24"/>
          <w:szCs w:val="24"/>
        </w:rPr>
      </w:pPr>
      <w:r w:rsidRPr="000C51F8">
        <w:rPr>
          <w:rFonts w:ascii="Times New Roman" w:eastAsia="Calibri" w:hAnsi="Times New Roman" w:cs="Times New Roman"/>
          <w:sz w:val="24"/>
          <w:szCs w:val="24"/>
        </w:rPr>
        <w:t>уголки экспериментирования;</w:t>
      </w:r>
    </w:p>
    <w:p w:rsidR="000C51F8" w:rsidRPr="000C51F8" w:rsidRDefault="000C51F8" w:rsidP="000E6658">
      <w:pPr>
        <w:numPr>
          <w:ilvl w:val="0"/>
          <w:numId w:val="45"/>
        </w:numPr>
        <w:spacing w:after="0" w:line="240" w:lineRule="auto"/>
        <w:contextualSpacing/>
        <w:jc w:val="both"/>
        <w:rPr>
          <w:rFonts w:ascii="Times New Roman" w:eastAsia="Calibri" w:hAnsi="Times New Roman" w:cs="Times New Roman"/>
          <w:i/>
          <w:sz w:val="24"/>
          <w:szCs w:val="24"/>
        </w:rPr>
      </w:pPr>
      <w:r w:rsidRPr="000C51F8">
        <w:rPr>
          <w:rFonts w:ascii="Times New Roman" w:eastAsia="Calibri" w:hAnsi="Times New Roman" w:cs="Times New Roman"/>
          <w:sz w:val="24"/>
          <w:szCs w:val="24"/>
        </w:rPr>
        <w:t>сюжетно-ролевые игры;</w:t>
      </w:r>
    </w:p>
    <w:p w:rsidR="000C51F8" w:rsidRPr="000C51F8" w:rsidRDefault="000C51F8" w:rsidP="000E6658">
      <w:pPr>
        <w:numPr>
          <w:ilvl w:val="0"/>
          <w:numId w:val="45"/>
        </w:numPr>
        <w:spacing w:after="0" w:line="240" w:lineRule="auto"/>
        <w:contextualSpacing/>
        <w:jc w:val="both"/>
        <w:rPr>
          <w:rFonts w:ascii="Times New Roman" w:eastAsia="Calibri" w:hAnsi="Times New Roman" w:cs="Times New Roman"/>
          <w:i/>
          <w:sz w:val="24"/>
          <w:szCs w:val="24"/>
        </w:rPr>
      </w:pPr>
      <w:r w:rsidRPr="000C51F8">
        <w:rPr>
          <w:rFonts w:ascii="Times New Roman" w:eastAsia="Calibri" w:hAnsi="Times New Roman" w:cs="Times New Roman"/>
          <w:sz w:val="24"/>
          <w:szCs w:val="24"/>
        </w:rPr>
        <w:t xml:space="preserve">творческие мастерские </w:t>
      </w:r>
    </w:p>
    <w:p w:rsidR="000C51F8" w:rsidRPr="000C51F8" w:rsidRDefault="000C51F8" w:rsidP="000C51F8">
      <w:pPr>
        <w:spacing w:after="0" w:line="240" w:lineRule="auto"/>
        <w:jc w:val="both"/>
        <w:rPr>
          <w:rFonts w:ascii="Times New Roman" w:eastAsia="Calibri" w:hAnsi="Times New Roman" w:cs="Times New Roman"/>
          <w:i/>
          <w:sz w:val="24"/>
          <w:szCs w:val="24"/>
        </w:rPr>
      </w:pPr>
      <w:r w:rsidRPr="000C51F8">
        <w:rPr>
          <w:rFonts w:ascii="Times New Roman" w:eastAsia="Calibri" w:hAnsi="Times New Roman" w:cs="Times New Roman"/>
          <w:i/>
          <w:sz w:val="24"/>
          <w:szCs w:val="24"/>
        </w:rPr>
        <w:t>Художественно-эстетическое развитие ребёнка</w:t>
      </w:r>
      <w:r w:rsidR="00230A05" w:rsidRPr="00230A05">
        <w:rPr>
          <w:rFonts w:ascii="Times New Roman" w:eastAsia="Calibri" w:hAnsi="Times New Roman" w:cs="Times New Roman"/>
          <w:i/>
          <w:sz w:val="24"/>
          <w:szCs w:val="24"/>
        </w:rPr>
        <w:t>:</w:t>
      </w:r>
    </w:p>
    <w:p w:rsidR="000C51F8" w:rsidRPr="000C51F8" w:rsidRDefault="000C51F8" w:rsidP="000E6658">
      <w:pPr>
        <w:numPr>
          <w:ilvl w:val="0"/>
          <w:numId w:val="46"/>
        </w:numPr>
        <w:spacing w:after="0" w:line="240" w:lineRule="auto"/>
        <w:contextualSpacing/>
        <w:jc w:val="both"/>
        <w:rPr>
          <w:rFonts w:ascii="Times New Roman" w:eastAsia="Calibri" w:hAnsi="Times New Roman" w:cs="Times New Roman"/>
          <w:i/>
          <w:sz w:val="24"/>
          <w:szCs w:val="24"/>
        </w:rPr>
      </w:pPr>
      <w:r w:rsidRPr="000C51F8">
        <w:rPr>
          <w:rFonts w:ascii="Times New Roman" w:eastAsia="Calibri" w:hAnsi="Times New Roman" w:cs="Times New Roman"/>
          <w:sz w:val="24"/>
          <w:szCs w:val="24"/>
        </w:rPr>
        <w:t>музыкальный зал (пианино, музыкальный центр)</w:t>
      </w:r>
    </w:p>
    <w:p w:rsidR="000C51F8" w:rsidRPr="000C51F8" w:rsidRDefault="000C51F8" w:rsidP="000E6658">
      <w:pPr>
        <w:numPr>
          <w:ilvl w:val="0"/>
          <w:numId w:val="46"/>
        </w:numPr>
        <w:spacing w:after="0" w:line="240" w:lineRule="auto"/>
        <w:contextualSpacing/>
        <w:jc w:val="both"/>
        <w:rPr>
          <w:rFonts w:ascii="Times New Roman" w:eastAsia="Calibri" w:hAnsi="Times New Roman" w:cs="Times New Roman"/>
          <w:i/>
          <w:sz w:val="24"/>
          <w:szCs w:val="24"/>
        </w:rPr>
      </w:pPr>
      <w:r w:rsidRPr="000C51F8">
        <w:rPr>
          <w:rFonts w:ascii="Times New Roman" w:eastAsia="Times New Roman" w:hAnsi="Times New Roman" w:cs="Times New Roman"/>
          <w:sz w:val="24"/>
          <w:szCs w:val="24"/>
        </w:rPr>
        <w:t>театральный уголок</w:t>
      </w:r>
      <w:r w:rsidRPr="000C51F8">
        <w:rPr>
          <w:rFonts w:ascii="Times New Roman" w:eastAsia="Calibri" w:hAnsi="Times New Roman" w:cs="Times New Roman"/>
          <w:sz w:val="24"/>
          <w:szCs w:val="24"/>
        </w:rPr>
        <w:t xml:space="preserve"> (ширма для кукольного театра, наборы кукол</w:t>
      </w:r>
      <w:r w:rsidRPr="000C51F8">
        <w:rPr>
          <w:rFonts w:ascii="Times New Roman" w:eastAsia="Times New Roman" w:hAnsi="Times New Roman" w:cs="Times New Roman"/>
          <w:sz w:val="24"/>
          <w:szCs w:val="24"/>
        </w:rPr>
        <w:t>)</w:t>
      </w:r>
    </w:p>
    <w:p w:rsidR="000C51F8" w:rsidRPr="000C51F8" w:rsidRDefault="000C51F8" w:rsidP="000E6658">
      <w:pPr>
        <w:numPr>
          <w:ilvl w:val="0"/>
          <w:numId w:val="46"/>
        </w:numPr>
        <w:spacing w:after="0" w:line="240" w:lineRule="auto"/>
        <w:contextualSpacing/>
        <w:jc w:val="both"/>
        <w:rPr>
          <w:rFonts w:ascii="Times New Roman" w:eastAsia="Calibri" w:hAnsi="Times New Roman" w:cs="Times New Roman"/>
          <w:i/>
          <w:sz w:val="24"/>
          <w:szCs w:val="24"/>
        </w:rPr>
      </w:pPr>
      <w:r w:rsidRPr="000C51F8">
        <w:rPr>
          <w:rFonts w:ascii="Times New Roman" w:eastAsia="Calibri" w:hAnsi="Times New Roman" w:cs="Times New Roman"/>
          <w:sz w:val="24"/>
          <w:szCs w:val="24"/>
        </w:rPr>
        <w:t>наборы</w:t>
      </w:r>
      <w:r w:rsidR="00230A05">
        <w:rPr>
          <w:rFonts w:ascii="Times New Roman" w:eastAsia="Calibri" w:hAnsi="Times New Roman" w:cs="Times New Roman"/>
          <w:sz w:val="24"/>
          <w:szCs w:val="24"/>
        </w:rPr>
        <w:t xml:space="preserve"> костюмов, декораций, атрибутов</w:t>
      </w:r>
    </w:p>
    <w:p w:rsidR="000C51F8" w:rsidRPr="000C51F8" w:rsidRDefault="000C51F8" w:rsidP="000E6658">
      <w:pPr>
        <w:numPr>
          <w:ilvl w:val="0"/>
          <w:numId w:val="46"/>
        </w:numPr>
        <w:spacing w:after="0" w:line="240" w:lineRule="auto"/>
        <w:contextualSpacing/>
        <w:jc w:val="both"/>
        <w:rPr>
          <w:rFonts w:ascii="Times New Roman" w:eastAsia="Calibri" w:hAnsi="Times New Roman" w:cs="Times New Roman"/>
          <w:i/>
          <w:sz w:val="24"/>
          <w:szCs w:val="24"/>
        </w:rPr>
      </w:pPr>
      <w:r w:rsidRPr="000C51F8">
        <w:rPr>
          <w:rFonts w:ascii="Times New Roman" w:eastAsia="Calibri" w:hAnsi="Times New Roman" w:cs="Times New Roman"/>
          <w:sz w:val="24"/>
          <w:szCs w:val="24"/>
        </w:rPr>
        <w:t>в группах уголки театрализованной деятельности шапочки, маски</w:t>
      </w:r>
    </w:p>
    <w:p w:rsidR="0030151C" w:rsidRPr="00323046" w:rsidRDefault="000C51F8" w:rsidP="000E6658">
      <w:pPr>
        <w:numPr>
          <w:ilvl w:val="0"/>
          <w:numId w:val="46"/>
        </w:numPr>
        <w:spacing w:after="0" w:line="240" w:lineRule="auto"/>
        <w:contextualSpacing/>
        <w:jc w:val="both"/>
        <w:rPr>
          <w:rFonts w:ascii="Times New Roman" w:eastAsia="Calibri" w:hAnsi="Times New Roman" w:cs="Times New Roman"/>
          <w:i/>
          <w:sz w:val="24"/>
          <w:szCs w:val="24"/>
        </w:rPr>
      </w:pPr>
      <w:r w:rsidRPr="000C51F8">
        <w:rPr>
          <w:rFonts w:ascii="Times New Roman" w:eastAsia="Calibri" w:hAnsi="Times New Roman" w:cs="Times New Roman"/>
          <w:sz w:val="24"/>
          <w:szCs w:val="24"/>
        </w:rPr>
        <w:t>в группах зоны художественного творчества с набором карандашей, красок, пластилина, бросового материала, выставки (наглядные пособия, репродукции, образц</w:t>
      </w:r>
      <w:r w:rsidR="00C20C4E">
        <w:rPr>
          <w:rFonts w:ascii="Times New Roman" w:eastAsia="Calibri" w:hAnsi="Times New Roman" w:cs="Times New Roman"/>
          <w:sz w:val="24"/>
          <w:szCs w:val="24"/>
        </w:rPr>
        <w:t>ы народных промыслов и др.)</w:t>
      </w:r>
    </w:p>
    <w:p w:rsidR="00323046" w:rsidRDefault="00323046" w:rsidP="00323046">
      <w:pPr>
        <w:spacing w:after="0" w:line="240" w:lineRule="auto"/>
        <w:contextualSpacing/>
        <w:jc w:val="both"/>
        <w:rPr>
          <w:rFonts w:ascii="Times New Roman" w:eastAsia="Calibri" w:hAnsi="Times New Roman" w:cs="Times New Roman"/>
          <w:sz w:val="24"/>
          <w:szCs w:val="24"/>
        </w:rPr>
      </w:pPr>
    </w:p>
    <w:p w:rsidR="0014626F" w:rsidRDefault="0014626F" w:rsidP="00323046">
      <w:pPr>
        <w:spacing w:after="0" w:line="240" w:lineRule="auto"/>
        <w:contextualSpacing/>
        <w:jc w:val="both"/>
        <w:rPr>
          <w:rFonts w:ascii="Times New Roman" w:eastAsia="Calibri" w:hAnsi="Times New Roman" w:cs="Times New Roman"/>
          <w:sz w:val="24"/>
          <w:szCs w:val="24"/>
        </w:rPr>
      </w:pPr>
    </w:p>
    <w:p w:rsidR="0014626F" w:rsidRDefault="0014626F" w:rsidP="00323046">
      <w:pPr>
        <w:spacing w:after="0" w:line="240" w:lineRule="auto"/>
        <w:contextualSpacing/>
        <w:jc w:val="both"/>
        <w:rPr>
          <w:rFonts w:ascii="Times New Roman" w:eastAsia="Calibri" w:hAnsi="Times New Roman" w:cs="Times New Roman"/>
          <w:sz w:val="24"/>
          <w:szCs w:val="24"/>
        </w:rPr>
      </w:pPr>
    </w:p>
    <w:p w:rsidR="0014626F" w:rsidRDefault="0014626F" w:rsidP="00323046">
      <w:pPr>
        <w:spacing w:after="0" w:line="240" w:lineRule="auto"/>
        <w:contextualSpacing/>
        <w:jc w:val="both"/>
        <w:rPr>
          <w:rFonts w:ascii="Times New Roman" w:eastAsia="Calibri" w:hAnsi="Times New Roman" w:cs="Times New Roman"/>
          <w:sz w:val="24"/>
          <w:szCs w:val="24"/>
        </w:rPr>
      </w:pPr>
    </w:p>
    <w:p w:rsidR="0014626F" w:rsidRDefault="0014626F" w:rsidP="00323046">
      <w:pPr>
        <w:spacing w:after="0" w:line="240" w:lineRule="auto"/>
        <w:contextualSpacing/>
        <w:jc w:val="both"/>
        <w:rPr>
          <w:rFonts w:ascii="Times New Roman" w:eastAsia="Calibri" w:hAnsi="Times New Roman" w:cs="Times New Roman"/>
          <w:sz w:val="24"/>
          <w:szCs w:val="24"/>
        </w:rPr>
      </w:pPr>
    </w:p>
    <w:p w:rsidR="0014626F" w:rsidRDefault="0014626F" w:rsidP="005D6AA1">
      <w:pPr>
        <w:pStyle w:val="a3"/>
        <w:tabs>
          <w:tab w:val="left" w:pos="7200"/>
        </w:tabs>
        <w:spacing w:after="0" w:line="240" w:lineRule="auto"/>
        <w:ind w:left="360"/>
        <w:jc w:val="center"/>
      </w:pPr>
      <w:r w:rsidRPr="0014626F">
        <w:rPr>
          <w:rFonts w:ascii="Times New Roman" w:hAnsi="Times New Roman" w:cs="Times New Roman"/>
          <w:b/>
          <w:sz w:val="24"/>
          <w:szCs w:val="24"/>
        </w:rPr>
        <w:lastRenderedPageBreak/>
        <w:t>Материально-техническое обеспечение программы</w:t>
      </w:r>
      <w:r w:rsidR="005D6AA1">
        <w:rPr>
          <w:rFonts w:ascii="Times New Roman" w:hAnsi="Times New Roman" w:cs="Times New Roman"/>
          <w:b/>
          <w:sz w:val="24"/>
          <w:szCs w:val="24"/>
        </w:rPr>
        <w:t xml:space="preserve"> «Волшебный мир лепки»</w:t>
      </w:r>
    </w:p>
    <w:p w:rsidR="0014626F" w:rsidRDefault="0014626F" w:rsidP="00323046">
      <w:pPr>
        <w:pStyle w:val="a3"/>
        <w:tabs>
          <w:tab w:val="left" w:pos="7200"/>
        </w:tabs>
        <w:spacing w:after="0" w:line="240" w:lineRule="auto"/>
        <w:ind w:left="360"/>
        <w:jc w:val="both"/>
      </w:pPr>
    </w:p>
    <w:p w:rsidR="005D6AA1" w:rsidRDefault="005D6AA1" w:rsidP="005D6AA1">
      <w:pPr>
        <w:shd w:val="clear" w:color="auto" w:fill="FFFFFF"/>
        <w:spacing w:after="0" w:line="240" w:lineRule="auto"/>
        <w:rPr>
          <w:rFonts w:ascii="Times New Roman" w:eastAsia="Times New Roman" w:hAnsi="Times New Roman" w:cs="Times New Roman"/>
          <w:color w:val="000000"/>
          <w:sz w:val="24"/>
          <w:szCs w:val="24"/>
        </w:rPr>
      </w:pPr>
      <w:r w:rsidRPr="005D6AA1">
        <w:rPr>
          <w:rFonts w:ascii="Times New Roman" w:eastAsia="Times New Roman" w:hAnsi="Times New Roman" w:cs="Times New Roman"/>
          <w:color w:val="000000"/>
          <w:sz w:val="24"/>
          <w:szCs w:val="24"/>
        </w:rPr>
        <w:t xml:space="preserve">Кроме знания рецептов, понадобится ещё набор необходимых приспособлений для работы с тестом. </w:t>
      </w:r>
    </w:p>
    <w:p w:rsidR="005D6AA1" w:rsidRDefault="005D6AA1" w:rsidP="005D6AA1">
      <w:pPr>
        <w:shd w:val="clear" w:color="auto" w:fill="FFFFFF"/>
        <w:spacing w:after="0" w:line="240" w:lineRule="auto"/>
        <w:rPr>
          <w:rFonts w:ascii="Times New Roman" w:eastAsia="Times New Roman" w:hAnsi="Times New Roman" w:cs="Times New Roman"/>
          <w:color w:val="000000"/>
          <w:sz w:val="24"/>
          <w:szCs w:val="24"/>
        </w:rPr>
      </w:pPr>
      <w:r w:rsidRPr="005D6AA1">
        <w:rPr>
          <w:rFonts w:ascii="Times New Roman" w:eastAsia="Times New Roman" w:hAnsi="Times New Roman" w:cs="Times New Roman"/>
          <w:color w:val="000000"/>
          <w:sz w:val="24"/>
          <w:szCs w:val="24"/>
        </w:rPr>
        <w:t xml:space="preserve">Во-первых, скалка – без неё не обойтись. Если же вы не имеете такого инструмента, можно использовать небольшую бутылочку с водой. </w:t>
      </w:r>
    </w:p>
    <w:p w:rsidR="005D6AA1" w:rsidRDefault="005D6AA1" w:rsidP="005D6AA1">
      <w:pPr>
        <w:shd w:val="clear" w:color="auto" w:fill="FFFFFF"/>
        <w:spacing w:after="0" w:line="240" w:lineRule="auto"/>
        <w:rPr>
          <w:rFonts w:ascii="Times New Roman" w:eastAsia="Times New Roman" w:hAnsi="Times New Roman" w:cs="Times New Roman"/>
          <w:color w:val="000000"/>
          <w:sz w:val="24"/>
          <w:szCs w:val="24"/>
        </w:rPr>
      </w:pPr>
      <w:r w:rsidRPr="005D6AA1">
        <w:rPr>
          <w:rFonts w:ascii="Times New Roman" w:eastAsia="Times New Roman" w:hAnsi="Times New Roman" w:cs="Times New Roman"/>
          <w:color w:val="000000"/>
          <w:sz w:val="24"/>
          <w:szCs w:val="24"/>
        </w:rPr>
        <w:t>Во-вторых, дощечка, клеёнка или плёнка для лепки, чтобы не запачкать стол, и ножик. Кроме того, пригодятся формочки для вырезки печенья, всякие пуговички, бусинки, колечки, кружево и прочая мелочь для выполнения оттисков, а также краски, кисточка и ёмкость с водой.</w:t>
      </w:r>
    </w:p>
    <w:p w:rsidR="005D6AA1" w:rsidRPr="005D6AA1" w:rsidRDefault="005D6AA1" w:rsidP="005D6AA1">
      <w:pPr>
        <w:shd w:val="clear" w:color="auto" w:fill="FFFFFF"/>
        <w:spacing w:after="0" w:line="240" w:lineRule="auto"/>
        <w:rPr>
          <w:rFonts w:ascii="Times New Roman" w:eastAsia="Times New Roman" w:hAnsi="Times New Roman" w:cs="Times New Roman"/>
          <w:color w:val="000000"/>
          <w:sz w:val="24"/>
          <w:szCs w:val="24"/>
        </w:rPr>
      </w:pPr>
    </w:p>
    <w:p w:rsidR="005D6AA1" w:rsidRPr="005D6AA1" w:rsidRDefault="005D6AA1" w:rsidP="005D6AA1">
      <w:pPr>
        <w:shd w:val="clear" w:color="auto" w:fill="FFFFFF"/>
        <w:spacing w:after="0" w:line="240" w:lineRule="auto"/>
        <w:rPr>
          <w:rFonts w:ascii="Times New Roman" w:eastAsia="Times New Roman" w:hAnsi="Times New Roman" w:cs="Times New Roman"/>
          <w:color w:val="000000"/>
          <w:sz w:val="24"/>
          <w:szCs w:val="24"/>
          <w:u w:val="single"/>
        </w:rPr>
      </w:pPr>
      <w:r w:rsidRPr="005D6AA1">
        <w:rPr>
          <w:rFonts w:ascii="Times New Roman" w:eastAsia="Times New Roman" w:hAnsi="Times New Roman" w:cs="Times New Roman"/>
          <w:bCs/>
          <w:color w:val="000000"/>
          <w:sz w:val="24"/>
          <w:szCs w:val="24"/>
          <w:u w:val="single"/>
        </w:rPr>
        <w:t>Сушка изделий из теста</w:t>
      </w:r>
    </w:p>
    <w:p w:rsidR="005D6AA1" w:rsidRDefault="005D6AA1" w:rsidP="005D6AA1">
      <w:pPr>
        <w:shd w:val="clear" w:color="auto" w:fill="FFFFFF"/>
        <w:spacing w:after="0" w:line="240" w:lineRule="auto"/>
        <w:rPr>
          <w:rFonts w:ascii="Times New Roman" w:eastAsia="Times New Roman" w:hAnsi="Times New Roman" w:cs="Times New Roman"/>
          <w:color w:val="000000"/>
          <w:sz w:val="24"/>
          <w:szCs w:val="24"/>
        </w:rPr>
      </w:pPr>
      <w:r w:rsidRPr="005D6AA1">
        <w:rPr>
          <w:rFonts w:ascii="Times New Roman" w:eastAsia="Times New Roman" w:hAnsi="Times New Roman" w:cs="Times New Roman"/>
          <w:color w:val="000000"/>
          <w:sz w:val="24"/>
          <w:szCs w:val="24"/>
        </w:rPr>
        <w:t>После того, как изделие из теста будет готово, его нужно будет хорошенько высушить. Очень важно сделать это правильно, иначе вся работа пойдёт насмарку.</w:t>
      </w:r>
    </w:p>
    <w:p w:rsidR="00164C8B" w:rsidRPr="005D6AA1" w:rsidRDefault="00164C8B" w:rsidP="005D6AA1">
      <w:pPr>
        <w:shd w:val="clear" w:color="auto" w:fill="FFFFFF"/>
        <w:spacing w:after="0" w:line="240" w:lineRule="auto"/>
        <w:rPr>
          <w:rFonts w:ascii="Times New Roman" w:eastAsia="Times New Roman" w:hAnsi="Times New Roman" w:cs="Times New Roman"/>
          <w:color w:val="000000"/>
          <w:sz w:val="24"/>
          <w:szCs w:val="24"/>
        </w:rPr>
      </w:pPr>
    </w:p>
    <w:p w:rsidR="005D6AA1" w:rsidRPr="005D6AA1" w:rsidRDefault="005D6AA1" w:rsidP="005D6AA1">
      <w:pPr>
        <w:shd w:val="clear" w:color="auto" w:fill="FFFFFF"/>
        <w:spacing w:after="0" w:line="240" w:lineRule="auto"/>
        <w:rPr>
          <w:rFonts w:ascii="Times New Roman" w:eastAsia="Times New Roman" w:hAnsi="Times New Roman" w:cs="Times New Roman"/>
          <w:i/>
          <w:color w:val="000000"/>
          <w:sz w:val="24"/>
          <w:szCs w:val="24"/>
        </w:rPr>
      </w:pPr>
      <w:r w:rsidRPr="005D6AA1">
        <w:rPr>
          <w:rFonts w:ascii="Times New Roman" w:eastAsia="Times New Roman" w:hAnsi="Times New Roman" w:cs="Times New Roman"/>
          <w:bCs/>
          <w:i/>
          <w:color w:val="000000"/>
          <w:sz w:val="24"/>
          <w:szCs w:val="24"/>
        </w:rPr>
        <w:t>С</w:t>
      </w:r>
      <w:r w:rsidRPr="00164C8B">
        <w:rPr>
          <w:rFonts w:ascii="Times New Roman" w:eastAsia="Times New Roman" w:hAnsi="Times New Roman" w:cs="Times New Roman"/>
          <w:bCs/>
          <w:i/>
          <w:color w:val="000000"/>
          <w:sz w:val="24"/>
          <w:szCs w:val="24"/>
        </w:rPr>
        <w:t xml:space="preserve">пособ </w:t>
      </w:r>
      <w:r w:rsidRPr="005D6AA1">
        <w:rPr>
          <w:rFonts w:ascii="Times New Roman" w:eastAsia="Times New Roman" w:hAnsi="Times New Roman" w:cs="Times New Roman"/>
          <w:bCs/>
          <w:i/>
          <w:color w:val="000000"/>
          <w:sz w:val="24"/>
          <w:szCs w:val="24"/>
        </w:rPr>
        <w:t xml:space="preserve"> №1 – </w:t>
      </w:r>
      <w:r w:rsidRPr="00164C8B">
        <w:rPr>
          <w:rFonts w:ascii="Times New Roman" w:eastAsia="Times New Roman" w:hAnsi="Times New Roman" w:cs="Times New Roman"/>
          <w:bCs/>
          <w:i/>
          <w:color w:val="000000"/>
          <w:sz w:val="24"/>
          <w:szCs w:val="24"/>
        </w:rPr>
        <w:t>в духовке</w:t>
      </w:r>
    </w:p>
    <w:p w:rsidR="005D6AA1" w:rsidRDefault="005D6AA1" w:rsidP="005D6AA1">
      <w:pPr>
        <w:shd w:val="clear" w:color="auto" w:fill="FFFFFF"/>
        <w:spacing w:after="0" w:line="240" w:lineRule="auto"/>
        <w:rPr>
          <w:rFonts w:ascii="Times New Roman" w:eastAsia="Times New Roman" w:hAnsi="Times New Roman" w:cs="Times New Roman"/>
          <w:color w:val="000000"/>
          <w:sz w:val="24"/>
          <w:szCs w:val="24"/>
        </w:rPr>
      </w:pPr>
      <w:r w:rsidRPr="005D6AA1">
        <w:rPr>
          <w:rFonts w:ascii="Times New Roman" w:eastAsia="Times New Roman" w:hAnsi="Times New Roman" w:cs="Times New Roman"/>
          <w:color w:val="000000"/>
          <w:sz w:val="24"/>
          <w:szCs w:val="24"/>
        </w:rPr>
        <w:t>Духовой шкаф предварительно разогрейте до температуры 55-80 °C. Поделку разместите на покрытом пергаментом противне и поставьте противень в духовку. Время сушки длится около часа или чуть больше, в</w:t>
      </w:r>
      <w:r w:rsidR="00164C8B">
        <w:rPr>
          <w:rFonts w:ascii="Times New Roman" w:eastAsia="Times New Roman" w:hAnsi="Times New Roman" w:cs="Times New Roman"/>
          <w:color w:val="000000"/>
          <w:sz w:val="24"/>
          <w:szCs w:val="24"/>
        </w:rPr>
        <w:t xml:space="preserve"> зависимости от размера фигурки</w:t>
      </w:r>
    </w:p>
    <w:p w:rsidR="00164C8B" w:rsidRPr="005D6AA1" w:rsidRDefault="00164C8B" w:rsidP="005D6AA1">
      <w:pPr>
        <w:shd w:val="clear" w:color="auto" w:fill="FFFFFF"/>
        <w:spacing w:after="0" w:line="240" w:lineRule="auto"/>
        <w:rPr>
          <w:rFonts w:ascii="Times New Roman" w:eastAsia="Times New Roman" w:hAnsi="Times New Roman" w:cs="Times New Roman"/>
          <w:color w:val="000000"/>
          <w:sz w:val="24"/>
          <w:szCs w:val="24"/>
        </w:rPr>
      </w:pPr>
    </w:p>
    <w:p w:rsidR="005D6AA1" w:rsidRPr="005D6AA1" w:rsidRDefault="005D6AA1" w:rsidP="005D6AA1">
      <w:pPr>
        <w:shd w:val="clear" w:color="auto" w:fill="FFFFFF"/>
        <w:spacing w:after="0" w:line="240" w:lineRule="auto"/>
        <w:rPr>
          <w:rFonts w:ascii="Times New Roman" w:eastAsia="Times New Roman" w:hAnsi="Times New Roman" w:cs="Times New Roman"/>
          <w:i/>
          <w:color w:val="000000"/>
          <w:sz w:val="24"/>
          <w:szCs w:val="24"/>
        </w:rPr>
      </w:pPr>
      <w:r w:rsidRPr="00164C8B">
        <w:rPr>
          <w:rFonts w:ascii="Times New Roman" w:eastAsia="Times New Roman" w:hAnsi="Times New Roman" w:cs="Times New Roman"/>
          <w:bCs/>
          <w:i/>
          <w:color w:val="000000"/>
          <w:sz w:val="24"/>
          <w:szCs w:val="24"/>
        </w:rPr>
        <w:t xml:space="preserve">Способ </w:t>
      </w:r>
      <w:r w:rsidRPr="005D6AA1">
        <w:rPr>
          <w:rFonts w:ascii="Times New Roman" w:eastAsia="Times New Roman" w:hAnsi="Times New Roman" w:cs="Times New Roman"/>
          <w:bCs/>
          <w:i/>
          <w:color w:val="000000"/>
          <w:sz w:val="24"/>
          <w:szCs w:val="24"/>
        </w:rPr>
        <w:t xml:space="preserve">№2 – </w:t>
      </w:r>
      <w:r w:rsidRPr="00164C8B">
        <w:rPr>
          <w:rFonts w:ascii="Times New Roman" w:eastAsia="Times New Roman" w:hAnsi="Times New Roman" w:cs="Times New Roman"/>
          <w:bCs/>
          <w:i/>
          <w:color w:val="000000"/>
          <w:sz w:val="24"/>
          <w:szCs w:val="24"/>
        </w:rPr>
        <w:t>на открытом воздухе</w:t>
      </w:r>
    </w:p>
    <w:p w:rsidR="005D6AA1" w:rsidRDefault="005D6AA1" w:rsidP="005D6AA1">
      <w:pPr>
        <w:shd w:val="clear" w:color="auto" w:fill="FFFFFF"/>
        <w:spacing w:after="0" w:line="240" w:lineRule="auto"/>
        <w:rPr>
          <w:rFonts w:ascii="Times New Roman" w:eastAsia="Times New Roman" w:hAnsi="Times New Roman" w:cs="Times New Roman"/>
          <w:color w:val="000000"/>
          <w:sz w:val="24"/>
          <w:szCs w:val="24"/>
        </w:rPr>
      </w:pPr>
      <w:r w:rsidRPr="005D6AA1">
        <w:rPr>
          <w:rFonts w:ascii="Times New Roman" w:eastAsia="Times New Roman" w:hAnsi="Times New Roman" w:cs="Times New Roman"/>
          <w:color w:val="000000"/>
          <w:sz w:val="24"/>
          <w:szCs w:val="24"/>
        </w:rPr>
        <w:t>Это займёт гораздо более долгий промежуток времени, чем в случае с духовкой – примерно 3-4 дня. Не рекомендуется сушить поделки под прямыми солнечными лучами или на горячей батарее – они</w:t>
      </w:r>
      <w:r w:rsidR="00164C8B">
        <w:rPr>
          <w:rFonts w:ascii="Times New Roman" w:eastAsia="Times New Roman" w:hAnsi="Times New Roman" w:cs="Times New Roman"/>
          <w:color w:val="000000"/>
          <w:sz w:val="24"/>
          <w:szCs w:val="24"/>
        </w:rPr>
        <w:t xml:space="preserve"> могут потрескаться из-за этого</w:t>
      </w:r>
    </w:p>
    <w:p w:rsidR="00164C8B" w:rsidRPr="005D6AA1" w:rsidRDefault="00164C8B" w:rsidP="005D6AA1">
      <w:pPr>
        <w:shd w:val="clear" w:color="auto" w:fill="FFFFFF"/>
        <w:spacing w:after="0" w:line="240" w:lineRule="auto"/>
        <w:rPr>
          <w:rFonts w:ascii="Times New Roman" w:eastAsia="Times New Roman" w:hAnsi="Times New Roman" w:cs="Times New Roman"/>
          <w:color w:val="000000"/>
          <w:sz w:val="24"/>
          <w:szCs w:val="24"/>
        </w:rPr>
      </w:pPr>
    </w:p>
    <w:p w:rsidR="005D6AA1" w:rsidRPr="005D6AA1" w:rsidRDefault="005D6AA1" w:rsidP="005D6AA1">
      <w:pPr>
        <w:shd w:val="clear" w:color="auto" w:fill="FFFFFF"/>
        <w:spacing w:after="0" w:line="240" w:lineRule="auto"/>
        <w:rPr>
          <w:rFonts w:ascii="Times New Roman" w:eastAsia="Times New Roman" w:hAnsi="Times New Roman" w:cs="Times New Roman"/>
          <w:i/>
          <w:color w:val="000000"/>
          <w:sz w:val="24"/>
          <w:szCs w:val="24"/>
        </w:rPr>
      </w:pPr>
      <w:r w:rsidRPr="00164C8B">
        <w:rPr>
          <w:rFonts w:ascii="Times New Roman" w:eastAsia="Times New Roman" w:hAnsi="Times New Roman" w:cs="Times New Roman"/>
          <w:bCs/>
          <w:i/>
          <w:color w:val="000000"/>
          <w:sz w:val="24"/>
          <w:szCs w:val="24"/>
        </w:rPr>
        <w:t>Способ</w:t>
      </w:r>
      <w:r w:rsidRPr="005D6AA1">
        <w:rPr>
          <w:rFonts w:ascii="Times New Roman" w:eastAsia="Times New Roman" w:hAnsi="Times New Roman" w:cs="Times New Roman"/>
          <w:bCs/>
          <w:i/>
          <w:color w:val="000000"/>
          <w:sz w:val="24"/>
          <w:szCs w:val="24"/>
        </w:rPr>
        <w:t xml:space="preserve"> №3 – </w:t>
      </w:r>
      <w:r w:rsidRPr="00164C8B">
        <w:rPr>
          <w:rFonts w:ascii="Times New Roman" w:eastAsia="Times New Roman" w:hAnsi="Times New Roman" w:cs="Times New Roman"/>
          <w:bCs/>
          <w:i/>
          <w:color w:val="000000"/>
          <w:sz w:val="24"/>
          <w:szCs w:val="24"/>
        </w:rPr>
        <w:t>в холодной духовке</w:t>
      </w:r>
    </w:p>
    <w:p w:rsidR="005D6AA1" w:rsidRDefault="005D6AA1" w:rsidP="005D6AA1">
      <w:pPr>
        <w:shd w:val="clear" w:color="auto" w:fill="FFFFFF"/>
        <w:spacing w:after="0" w:line="240" w:lineRule="auto"/>
        <w:rPr>
          <w:rFonts w:ascii="Times New Roman" w:eastAsia="Times New Roman" w:hAnsi="Times New Roman" w:cs="Times New Roman"/>
          <w:color w:val="000000"/>
          <w:sz w:val="24"/>
          <w:szCs w:val="24"/>
        </w:rPr>
      </w:pPr>
      <w:r w:rsidRPr="005D6AA1">
        <w:rPr>
          <w:rFonts w:ascii="Times New Roman" w:eastAsia="Times New Roman" w:hAnsi="Times New Roman" w:cs="Times New Roman"/>
          <w:color w:val="000000"/>
          <w:sz w:val="24"/>
          <w:szCs w:val="24"/>
        </w:rPr>
        <w:t>Отличие этого метода от первого состоит в том, что изделие помещается в холодную духовку и только потом включают, разогревая её до 150 °C. Затем духовку выключают, позво</w:t>
      </w:r>
      <w:r w:rsidR="00164C8B">
        <w:rPr>
          <w:rFonts w:ascii="Times New Roman" w:eastAsia="Times New Roman" w:hAnsi="Times New Roman" w:cs="Times New Roman"/>
          <w:color w:val="000000"/>
          <w:sz w:val="24"/>
          <w:szCs w:val="24"/>
        </w:rPr>
        <w:t>ляя фигурке остыть вместе с ней</w:t>
      </w:r>
    </w:p>
    <w:p w:rsidR="00164C8B" w:rsidRPr="005D6AA1" w:rsidRDefault="00164C8B" w:rsidP="005D6AA1">
      <w:pPr>
        <w:shd w:val="clear" w:color="auto" w:fill="FFFFFF"/>
        <w:spacing w:after="0" w:line="240" w:lineRule="auto"/>
        <w:rPr>
          <w:rFonts w:ascii="Times New Roman" w:eastAsia="Times New Roman" w:hAnsi="Times New Roman" w:cs="Times New Roman"/>
          <w:color w:val="000000"/>
          <w:sz w:val="24"/>
          <w:szCs w:val="24"/>
        </w:rPr>
      </w:pPr>
    </w:p>
    <w:p w:rsidR="005D6AA1" w:rsidRPr="005D6AA1" w:rsidRDefault="005D6AA1" w:rsidP="005D6AA1">
      <w:pPr>
        <w:shd w:val="clear" w:color="auto" w:fill="FFFFFF"/>
        <w:spacing w:after="0" w:line="240" w:lineRule="auto"/>
        <w:rPr>
          <w:rFonts w:ascii="Times New Roman" w:eastAsia="Times New Roman" w:hAnsi="Times New Roman" w:cs="Times New Roman"/>
          <w:i/>
          <w:color w:val="000000"/>
          <w:sz w:val="24"/>
          <w:szCs w:val="24"/>
        </w:rPr>
      </w:pPr>
      <w:r w:rsidRPr="00164C8B">
        <w:rPr>
          <w:rFonts w:ascii="Times New Roman" w:eastAsia="Times New Roman" w:hAnsi="Times New Roman" w:cs="Times New Roman"/>
          <w:bCs/>
          <w:i/>
          <w:color w:val="000000"/>
          <w:sz w:val="24"/>
          <w:szCs w:val="24"/>
        </w:rPr>
        <w:t>Несколько советов по оформлению</w:t>
      </w:r>
    </w:p>
    <w:p w:rsidR="005D6AA1" w:rsidRDefault="005D6AA1" w:rsidP="005D6AA1">
      <w:pPr>
        <w:shd w:val="clear" w:color="auto" w:fill="FFFFFF"/>
        <w:spacing w:after="0" w:line="240" w:lineRule="auto"/>
        <w:rPr>
          <w:rFonts w:ascii="Times New Roman" w:eastAsia="Times New Roman" w:hAnsi="Times New Roman" w:cs="Times New Roman"/>
          <w:color w:val="000000"/>
          <w:sz w:val="24"/>
          <w:szCs w:val="24"/>
        </w:rPr>
      </w:pPr>
      <w:r w:rsidRPr="005D6AA1">
        <w:rPr>
          <w:rFonts w:ascii="Times New Roman" w:eastAsia="Times New Roman" w:hAnsi="Times New Roman" w:cs="Times New Roman"/>
          <w:color w:val="000000"/>
          <w:sz w:val="24"/>
          <w:szCs w:val="24"/>
        </w:rPr>
        <w:t>Чтобы сделать фигурки из теста ещё более красивыми и привлекательными, можно раскрасить их, используя гуашь, акварель, а ещё лучше – акрил. Эта краска не размазывается, быстро</w:t>
      </w:r>
      <w:r w:rsidR="00164C8B">
        <w:rPr>
          <w:rFonts w:ascii="Times New Roman" w:eastAsia="Times New Roman" w:hAnsi="Times New Roman" w:cs="Times New Roman"/>
          <w:color w:val="000000"/>
          <w:sz w:val="24"/>
          <w:szCs w:val="24"/>
        </w:rPr>
        <w:t xml:space="preserve"> высыхает и не оставляет следов</w:t>
      </w:r>
    </w:p>
    <w:p w:rsidR="00164C8B" w:rsidRPr="005D6AA1" w:rsidRDefault="00164C8B" w:rsidP="005D6AA1">
      <w:pPr>
        <w:shd w:val="clear" w:color="auto" w:fill="FFFFFF"/>
        <w:spacing w:after="0" w:line="240" w:lineRule="auto"/>
        <w:rPr>
          <w:rFonts w:ascii="Times New Roman" w:eastAsia="Times New Roman" w:hAnsi="Times New Roman" w:cs="Times New Roman"/>
          <w:color w:val="000000"/>
          <w:sz w:val="24"/>
          <w:szCs w:val="24"/>
        </w:rPr>
      </w:pPr>
    </w:p>
    <w:p w:rsidR="005D6AA1" w:rsidRDefault="005D6AA1" w:rsidP="005D6AA1">
      <w:pPr>
        <w:shd w:val="clear" w:color="auto" w:fill="FFFFFF"/>
        <w:spacing w:after="0" w:line="240" w:lineRule="auto"/>
        <w:rPr>
          <w:rFonts w:ascii="Times New Roman" w:eastAsia="Times New Roman" w:hAnsi="Times New Roman" w:cs="Times New Roman"/>
          <w:iCs/>
          <w:color w:val="000000"/>
          <w:sz w:val="24"/>
          <w:szCs w:val="24"/>
        </w:rPr>
      </w:pPr>
      <w:r w:rsidRPr="005D6AA1">
        <w:rPr>
          <w:rFonts w:ascii="Times New Roman" w:eastAsia="Times New Roman" w:hAnsi="Times New Roman" w:cs="Times New Roman"/>
          <w:iCs/>
          <w:color w:val="000000"/>
          <w:sz w:val="24"/>
          <w:szCs w:val="24"/>
        </w:rPr>
        <w:t>ВАЖНО: Можно раскрасить как само тесто еще в процессе его приготовления, так и готовую фигурку, тогда творчество будет интереснее и полезнее вдвойне</w:t>
      </w:r>
    </w:p>
    <w:p w:rsidR="00164C8B" w:rsidRPr="005D6AA1" w:rsidRDefault="00164C8B" w:rsidP="005D6AA1">
      <w:pPr>
        <w:shd w:val="clear" w:color="auto" w:fill="FFFFFF"/>
        <w:spacing w:after="0" w:line="240" w:lineRule="auto"/>
        <w:rPr>
          <w:rFonts w:ascii="Times New Roman" w:eastAsia="Times New Roman" w:hAnsi="Times New Roman" w:cs="Times New Roman"/>
          <w:color w:val="000000"/>
          <w:sz w:val="24"/>
          <w:szCs w:val="24"/>
        </w:rPr>
      </w:pPr>
    </w:p>
    <w:p w:rsidR="005D6AA1" w:rsidRPr="005D6AA1" w:rsidRDefault="005D6AA1" w:rsidP="005D6AA1">
      <w:pPr>
        <w:shd w:val="clear" w:color="auto" w:fill="FFFFFF"/>
        <w:spacing w:after="0" w:line="240" w:lineRule="auto"/>
        <w:rPr>
          <w:rFonts w:ascii="Times New Roman" w:eastAsia="Times New Roman" w:hAnsi="Times New Roman" w:cs="Times New Roman"/>
          <w:color w:val="000000"/>
          <w:sz w:val="24"/>
          <w:szCs w:val="24"/>
          <w:u w:val="single"/>
        </w:rPr>
      </w:pPr>
      <w:r w:rsidRPr="00164C8B">
        <w:rPr>
          <w:rFonts w:ascii="Times New Roman" w:eastAsia="Times New Roman" w:hAnsi="Times New Roman" w:cs="Times New Roman"/>
          <w:bCs/>
          <w:color w:val="000000"/>
          <w:sz w:val="24"/>
          <w:szCs w:val="24"/>
          <w:u w:val="single"/>
        </w:rPr>
        <w:t>Способы окрашивания</w:t>
      </w:r>
    </w:p>
    <w:p w:rsidR="005D6AA1" w:rsidRPr="005D6AA1" w:rsidRDefault="005D6AA1" w:rsidP="005D6AA1">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D6AA1">
        <w:rPr>
          <w:rFonts w:ascii="Times New Roman" w:eastAsia="Times New Roman" w:hAnsi="Times New Roman" w:cs="Times New Roman"/>
          <w:color w:val="000000"/>
          <w:sz w:val="24"/>
          <w:szCs w:val="24"/>
        </w:rPr>
        <w:t>Смешайте акварельные краски с небольшим количеством воды и нанесите на изделие таким образом, чтобы они не растекались.</w:t>
      </w:r>
    </w:p>
    <w:p w:rsidR="005D6AA1" w:rsidRPr="005D6AA1" w:rsidRDefault="005D6AA1" w:rsidP="005D6AA1">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D6AA1">
        <w:rPr>
          <w:rFonts w:ascii="Times New Roman" w:eastAsia="Times New Roman" w:hAnsi="Times New Roman" w:cs="Times New Roman"/>
          <w:color w:val="000000"/>
          <w:sz w:val="24"/>
          <w:szCs w:val="24"/>
        </w:rPr>
        <w:t>Добавьте в гуашь клей ПВА и равномерно покройте этой смесью фигурку.</w:t>
      </w:r>
    </w:p>
    <w:p w:rsidR="005D6AA1" w:rsidRPr="005D6AA1" w:rsidRDefault="005D6AA1" w:rsidP="005D6AA1">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D6AA1">
        <w:rPr>
          <w:rFonts w:ascii="Times New Roman" w:eastAsia="Times New Roman" w:hAnsi="Times New Roman" w:cs="Times New Roman"/>
          <w:color w:val="000000"/>
          <w:sz w:val="24"/>
          <w:szCs w:val="24"/>
        </w:rPr>
        <w:t>Ещё возможно заранее придать оттенок материалу, и лепить сразу из цветного. Для этого разделите массу на части, скатайте из них шарики, в каждом выдавите небольшую ямку и капните туда немного растворённого в воде пищевого красителя. Хорошо разомните кусочки, чтобы краска распределилась равномерно.</w:t>
      </w:r>
    </w:p>
    <w:p w:rsidR="005D6AA1" w:rsidRPr="005D6AA1" w:rsidRDefault="005D6AA1" w:rsidP="005D6AA1">
      <w:pPr>
        <w:shd w:val="clear" w:color="auto" w:fill="FFFFFF"/>
        <w:spacing w:after="0" w:line="240" w:lineRule="auto"/>
        <w:rPr>
          <w:rFonts w:ascii="Times New Roman" w:eastAsia="Times New Roman" w:hAnsi="Times New Roman" w:cs="Times New Roman"/>
          <w:color w:val="000000"/>
          <w:sz w:val="24"/>
          <w:szCs w:val="24"/>
        </w:rPr>
      </w:pPr>
      <w:r w:rsidRPr="005D6AA1">
        <w:rPr>
          <w:rFonts w:ascii="Times New Roman" w:eastAsia="Times New Roman" w:hAnsi="Times New Roman" w:cs="Times New Roman"/>
          <w:color w:val="000000"/>
          <w:sz w:val="24"/>
          <w:szCs w:val="24"/>
        </w:rPr>
        <w:t>После раскрашивания поделку лучше покрыть лаком – это защитит её от выцветания и грязи. Для покрытия можно использовать жидкий или аэрозольный лак. В случае с первым необходимо нанести несколько слоёв, а для второго достаточно одного нанесения.</w:t>
      </w:r>
    </w:p>
    <w:p w:rsidR="005D6AA1" w:rsidRPr="0014626F" w:rsidRDefault="005D6AA1" w:rsidP="0014626F">
      <w:pPr>
        <w:tabs>
          <w:tab w:val="left" w:pos="7200"/>
        </w:tabs>
        <w:spacing w:after="0" w:line="240" w:lineRule="auto"/>
        <w:jc w:val="both"/>
      </w:pPr>
    </w:p>
    <w:p w:rsidR="0014626F" w:rsidRDefault="0014626F" w:rsidP="00323046">
      <w:pPr>
        <w:pStyle w:val="a3"/>
        <w:tabs>
          <w:tab w:val="left" w:pos="7200"/>
        </w:tabs>
        <w:spacing w:after="0" w:line="240" w:lineRule="auto"/>
        <w:ind w:left="360"/>
        <w:jc w:val="both"/>
      </w:pPr>
    </w:p>
    <w:p w:rsidR="0014626F" w:rsidRDefault="0014626F" w:rsidP="00164C8B">
      <w:pPr>
        <w:tabs>
          <w:tab w:val="left" w:pos="7200"/>
        </w:tabs>
        <w:spacing w:after="0" w:line="240" w:lineRule="auto"/>
        <w:jc w:val="both"/>
      </w:pPr>
    </w:p>
    <w:p w:rsidR="00164C8B" w:rsidRDefault="00164C8B" w:rsidP="00164C8B">
      <w:pPr>
        <w:tabs>
          <w:tab w:val="left" w:pos="7200"/>
        </w:tabs>
        <w:spacing w:after="0" w:line="240" w:lineRule="auto"/>
        <w:jc w:val="both"/>
      </w:pPr>
    </w:p>
    <w:p w:rsidR="00164C8B" w:rsidRPr="00164C8B" w:rsidRDefault="00164C8B" w:rsidP="00164C8B">
      <w:pPr>
        <w:tabs>
          <w:tab w:val="left" w:pos="7200"/>
        </w:tabs>
        <w:spacing w:after="0" w:line="240" w:lineRule="auto"/>
        <w:jc w:val="both"/>
        <w:rPr>
          <w:rFonts w:ascii="Times New Roman" w:eastAsia="Calibri" w:hAnsi="Times New Roman" w:cs="Times New Roman"/>
          <w:b/>
          <w:sz w:val="24"/>
          <w:szCs w:val="24"/>
        </w:rPr>
      </w:pPr>
    </w:p>
    <w:p w:rsidR="00323046" w:rsidRPr="00323046" w:rsidRDefault="00323046" w:rsidP="000E6658">
      <w:pPr>
        <w:pStyle w:val="a3"/>
        <w:numPr>
          <w:ilvl w:val="1"/>
          <w:numId w:val="47"/>
        </w:numPr>
        <w:tabs>
          <w:tab w:val="left" w:pos="720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Pr="00323046">
        <w:rPr>
          <w:rFonts w:ascii="Times New Roman" w:eastAsia="Calibri" w:hAnsi="Times New Roman" w:cs="Times New Roman"/>
          <w:b/>
          <w:sz w:val="24"/>
          <w:szCs w:val="24"/>
        </w:rPr>
        <w:t>Перечень программ, технологий, методических пособий по программе «Детский сад 2100»</w:t>
      </w:r>
    </w:p>
    <w:p w:rsidR="00323046" w:rsidRPr="00CF028E" w:rsidRDefault="00323046" w:rsidP="00323046">
      <w:pPr>
        <w:tabs>
          <w:tab w:val="left" w:pos="7200"/>
        </w:tabs>
        <w:spacing w:after="0" w:line="240" w:lineRule="auto"/>
        <w:ind w:left="142"/>
        <w:jc w:val="both"/>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5865"/>
        <w:gridCol w:w="2278"/>
      </w:tblGrid>
      <w:tr w:rsidR="00323046" w:rsidRPr="00CF028E" w:rsidTr="009B588B">
        <w:trPr>
          <w:trHeight w:val="416"/>
        </w:trPr>
        <w:tc>
          <w:tcPr>
            <w:tcW w:w="1093" w:type="pct"/>
            <w:shd w:val="clear" w:color="auto" w:fill="auto"/>
          </w:tcPr>
          <w:p w:rsidR="00323046" w:rsidRPr="00CF028E" w:rsidRDefault="00323046" w:rsidP="009B588B">
            <w:pPr>
              <w:spacing w:after="0" w:line="240" w:lineRule="auto"/>
              <w:jc w:val="both"/>
              <w:rPr>
                <w:rFonts w:ascii="Times New Roman" w:eastAsia="Calibri" w:hAnsi="Times New Roman" w:cs="Times New Roman"/>
                <w:b/>
                <w:sz w:val="24"/>
                <w:szCs w:val="24"/>
                <w:lang w:bidi="ru-RU"/>
              </w:rPr>
            </w:pPr>
            <w:r w:rsidRPr="00CF028E">
              <w:rPr>
                <w:rFonts w:ascii="Times New Roman" w:eastAsia="Calibri" w:hAnsi="Times New Roman" w:cs="Times New Roman"/>
                <w:b/>
                <w:sz w:val="24"/>
                <w:szCs w:val="24"/>
                <w:lang w:bidi="ru-RU"/>
              </w:rPr>
              <w:t>Автор</w:t>
            </w:r>
          </w:p>
        </w:tc>
        <w:tc>
          <w:tcPr>
            <w:tcW w:w="2814" w:type="pct"/>
            <w:shd w:val="clear" w:color="auto" w:fill="auto"/>
          </w:tcPr>
          <w:p w:rsidR="00323046" w:rsidRPr="00CF028E" w:rsidRDefault="00323046" w:rsidP="009B588B">
            <w:pPr>
              <w:spacing w:after="0" w:line="240" w:lineRule="auto"/>
              <w:jc w:val="both"/>
              <w:rPr>
                <w:rFonts w:ascii="Times New Roman" w:eastAsia="Calibri" w:hAnsi="Times New Roman" w:cs="Times New Roman"/>
                <w:b/>
                <w:sz w:val="24"/>
                <w:szCs w:val="24"/>
                <w:lang w:bidi="ru-RU"/>
              </w:rPr>
            </w:pPr>
            <w:r w:rsidRPr="00CF028E">
              <w:rPr>
                <w:rFonts w:ascii="Times New Roman" w:eastAsia="Calibri" w:hAnsi="Times New Roman" w:cs="Times New Roman"/>
                <w:b/>
                <w:sz w:val="24"/>
                <w:szCs w:val="24"/>
                <w:lang w:bidi="ru-RU"/>
              </w:rPr>
              <w:t>Наименование издания</w:t>
            </w:r>
          </w:p>
        </w:tc>
        <w:tc>
          <w:tcPr>
            <w:tcW w:w="1093" w:type="pct"/>
            <w:shd w:val="clear" w:color="auto" w:fill="auto"/>
          </w:tcPr>
          <w:p w:rsidR="00323046" w:rsidRPr="00CF028E" w:rsidRDefault="00323046" w:rsidP="009B588B">
            <w:pPr>
              <w:spacing w:after="0" w:line="240" w:lineRule="auto"/>
              <w:jc w:val="both"/>
              <w:rPr>
                <w:rFonts w:ascii="Times New Roman" w:eastAsia="Calibri" w:hAnsi="Times New Roman" w:cs="Times New Roman"/>
                <w:b/>
                <w:sz w:val="24"/>
                <w:szCs w:val="24"/>
                <w:lang w:bidi="ru-RU"/>
              </w:rPr>
            </w:pPr>
            <w:r w:rsidRPr="00CF028E">
              <w:rPr>
                <w:rFonts w:ascii="Times New Roman" w:eastAsia="Calibri" w:hAnsi="Times New Roman" w:cs="Times New Roman"/>
                <w:b/>
                <w:sz w:val="24"/>
                <w:szCs w:val="24"/>
                <w:lang w:bidi="ru-RU"/>
              </w:rPr>
              <w:t xml:space="preserve">Издательство </w:t>
            </w:r>
          </w:p>
        </w:tc>
      </w:tr>
      <w:tr w:rsidR="00323046" w:rsidRPr="00CF028E" w:rsidTr="009B588B">
        <w:trPr>
          <w:trHeight w:val="302"/>
        </w:trPr>
        <w:tc>
          <w:tcPr>
            <w:tcW w:w="1093" w:type="pct"/>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Алябьева Е.А</w:t>
            </w:r>
          </w:p>
        </w:tc>
        <w:tc>
          <w:tcPr>
            <w:tcW w:w="2814" w:type="pct"/>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Дни этики в детском саду. Планирование, игры, сказки, стихи.</w:t>
            </w:r>
          </w:p>
        </w:tc>
        <w:tc>
          <w:tcPr>
            <w:tcW w:w="1093" w:type="pct"/>
            <w:shd w:val="clear" w:color="auto" w:fill="auto"/>
          </w:tcPr>
          <w:p w:rsidR="00323046" w:rsidRPr="00CF028E" w:rsidRDefault="00323046" w:rsidP="009B588B">
            <w:pPr>
              <w:spacing w:after="0" w:line="240" w:lineRule="auto"/>
              <w:jc w:val="both"/>
              <w:rPr>
                <w:rFonts w:ascii="Times New Roman" w:eastAsia="Calibri" w:hAnsi="Times New Roman" w:cs="Times New Roman"/>
                <w:color w:val="4F81BD" w:themeColor="accent1"/>
                <w:sz w:val="24"/>
                <w:szCs w:val="24"/>
              </w:rPr>
            </w:pPr>
            <w:r w:rsidRPr="00323046">
              <w:rPr>
                <w:rFonts w:ascii="Times New Roman" w:eastAsia="Calibri" w:hAnsi="Times New Roman" w:cs="Times New Roman"/>
                <w:color w:val="000000" w:themeColor="text1"/>
                <w:sz w:val="24"/>
                <w:szCs w:val="24"/>
              </w:rPr>
              <w:t>Сфера</w:t>
            </w:r>
          </w:p>
        </w:tc>
      </w:tr>
      <w:tr w:rsidR="00323046" w:rsidRPr="00CF028E" w:rsidTr="009B588B">
        <w:trPr>
          <w:trHeight w:val="501"/>
        </w:trPr>
        <w:tc>
          <w:tcPr>
            <w:tcW w:w="1093" w:type="pct"/>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lang w:bidi="ru-RU"/>
              </w:rPr>
            </w:pPr>
            <w:r w:rsidRPr="00CF028E">
              <w:rPr>
                <w:rFonts w:ascii="Times New Roman" w:eastAsia="Calibri" w:hAnsi="Times New Roman" w:cs="Times New Roman"/>
                <w:sz w:val="24"/>
                <w:szCs w:val="24"/>
                <w:lang w:bidi="ru-RU"/>
              </w:rPr>
              <w:t>Кошелев В.М.</w:t>
            </w:r>
          </w:p>
        </w:tc>
        <w:tc>
          <w:tcPr>
            <w:tcW w:w="2814" w:type="pct"/>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lang w:bidi="ru-RU"/>
              </w:rPr>
            </w:pPr>
            <w:r w:rsidRPr="00CF028E">
              <w:rPr>
                <w:rFonts w:ascii="Times New Roman" w:eastAsia="Calibri" w:hAnsi="Times New Roman" w:cs="Times New Roman"/>
                <w:sz w:val="24"/>
                <w:szCs w:val="24"/>
                <w:lang w:bidi="ru-RU"/>
              </w:rPr>
              <w:t xml:space="preserve"> «Художественный и ручной труд в детском саду». Книга для воспитателей детского сада и родителей.</w:t>
            </w:r>
          </w:p>
        </w:tc>
        <w:tc>
          <w:tcPr>
            <w:tcW w:w="1093" w:type="pct"/>
            <w:shd w:val="clear" w:color="auto" w:fill="auto"/>
          </w:tcPr>
          <w:p w:rsidR="00323046" w:rsidRPr="00323046" w:rsidRDefault="00323046" w:rsidP="009B588B">
            <w:pPr>
              <w:spacing w:after="0" w:line="240" w:lineRule="auto"/>
              <w:jc w:val="both"/>
              <w:rPr>
                <w:rFonts w:ascii="Times New Roman" w:eastAsia="Calibri" w:hAnsi="Times New Roman" w:cs="Times New Roman"/>
                <w:color w:val="000000" w:themeColor="text1"/>
                <w:sz w:val="24"/>
                <w:szCs w:val="24"/>
                <w:lang w:bidi="ru-RU"/>
              </w:rPr>
            </w:pPr>
            <w:r w:rsidRPr="00323046">
              <w:rPr>
                <w:rFonts w:ascii="Times New Roman" w:eastAsia="Calibri" w:hAnsi="Times New Roman" w:cs="Times New Roman"/>
                <w:color w:val="000000" w:themeColor="text1"/>
                <w:sz w:val="24"/>
                <w:szCs w:val="24"/>
                <w:lang w:bidi="ru-RU"/>
              </w:rPr>
              <w:t>М.Просвещение</w:t>
            </w:r>
          </w:p>
          <w:p w:rsidR="00323046" w:rsidRPr="00323046" w:rsidRDefault="00323046" w:rsidP="009B588B">
            <w:pPr>
              <w:spacing w:after="0" w:line="240" w:lineRule="auto"/>
              <w:jc w:val="both"/>
              <w:rPr>
                <w:rFonts w:ascii="Times New Roman" w:eastAsia="Calibri" w:hAnsi="Times New Roman" w:cs="Times New Roman"/>
                <w:color w:val="000000" w:themeColor="text1"/>
                <w:sz w:val="24"/>
                <w:szCs w:val="24"/>
                <w:lang w:bidi="ru-RU"/>
              </w:rPr>
            </w:pPr>
          </w:p>
        </w:tc>
      </w:tr>
      <w:tr w:rsidR="00323046" w:rsidRPr="00CF028E" w:rsidTr="009B588B">
        <w:trPr>
          <w:trHeight w:val="656"/>
        </w:trPr>
        <w:tc>
          <w:tcPr>
            <w:tcW w:w="1093" w:type="pct"/>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lang w:bidi="ru-RU"/>
              </w:rPr>
            </w:pPr>
            <w:r w:rsidRPr="00CF028E">
              <w:rPr>
                <w:rFonts w:ascii="Times New Roman" w:eastAsia="Calibri" w:hAnsi="Times New Roman" w:cs="Times New Roman"/>
                <w:sz w:val="24"/>
                <w:szCs w:val="24"/>
                <w:lang w:bidi="ru-RU"/>
              </w:rPr>
              <w:t xml:space="preserve">Грибовская А.А., Кошелев В.М.   </w:t>
            </w:r>
          </w:p>
        </w:tc>
        <w:tc>
          <w:tcPr>
            <w:tcW w:w="2814" w:type="pct"/>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lang w:bidi="ru-RU"/>
              </w:rPr>
            </w:pPr>
            <w:r w:rsidRPr="00CF028E">
              <w:rPr>
                <w:rFonts w:ascii="Times New Roman" w:eastAsia="Calibri" w:hAnsi="Times New Roman" w:cs="Times New Roman"/>
                <w:sz w:val="24"/>
                <w:szCs w:val="24"/>
                <w:lang w:bidi="ru-RU"/>
              </w:rPr>
              <w:t xml:space="preserve">Готовимся к празднику. Художественный труд в детском саду и семье. Пособие для детей старшего дошкольного возраста </w:t>
            </w:r>
          </w:p>
        </w:tc>
        <w:tc>
          <w:tcPr>
            <w:tcW w:w="1093" w:type="pct"/>
            <w:shd w:val="clear" w:color="auto" w:fill="auto"/>
          </w:tcPr>
          <w:p w:rsidR="00323046" w:rsidRPr="00323046" w:rsidRDefault="00323046" w:rsidP="009B588B">
            <w:pPr>
              <w:spacing w:after="0" w:line="240" w:lineRule="auto"/>
              <w:jc w:val="both"/>
              <w:rPr>
                <w:rFonts w:ascii="Times New Roman" w:eastAsia="Calibri" w:hAnsi="Times New Roman" w:cs="Times New Roman"/>
                <w:color w:val="000000" w:themeColor="text1"/>
                <w:sz w:val="24"/>
                <w:szCs w:val="24"/>
                <w:lang w:bidi="ru-RU"/>
              </w:rPr>
            </w:pPr>
            <w:r w:rsidRPr="00323046">
              <w:rPr>
                <w:rFonts w:ascii="Times New Roman" w:eastAsia="Calibri" w:hAnsi="Times New Roman" w:cs="Times New Roman"/>
                <w:color w:val="000000" w:themeColor="text1"/>
                <w:sz w:val="24"/>
                <w:szCs w:val="24"/>
                <w:lang w:bidi="ru-RU"/>
              </w:rPr>
              <w:t>М.Просвещение</w:t>
            </w:r>
          </w:p>
          <w:p w:rsidR="00323046" w:rsidRPr="00323046" w:rsidRDefault="00323046" w:rsidP="009B588B">
            <w:pPr>
              <w:spacing w:after="0" w:line="240" w:lineRule="auto"/>
              <w:jc w:val="both"/>
              <w:rPr>
                <w:rFonts w:ascii="Times New Roman" w:eastAsia="Calibri" w:hAnsi="Times New Roman" w:cs="Times New Roman"/>
                <w:color w:val="000000" w:themeColor="text1"/>
                <w:sz w:val="24"/>
                <w:szCs w:val="24"/>
                <w:lang w:bidi="ru-RU"/>
              </w:rPr>
            </w:pPr>
          </w:p>
        </w:tc>
      </w:tr>
      <w:tr w:rsidR="00323046" w:rsidRPr="00CF028E" w:rsidTr="009B588B">
        <w:trPr>
          <w:trHeight w:val="395"/>
        </w:trPr>
        <w:tc>
          <w:tcPr>
            <w:tcW w:w="1093" w:type="pct"/>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lang w:bidi="ru-RU"/>
              </w:rPr>
            </w:pPr>
            <w:r w:rsidRPr="00CF028E">
              <w:rPr>
                <w:rFonts w:ascii="Times New Roman" w:eastAsia="Calibri" w:hAnsi="Times New Roman" w:cs="Times New Roman"/>
                <w:sz w:val="24"/>
                <w:szCs w:val="24"/>
                <w:lang w:bidi="ru-RU"/>
              </w:rPr>
              <w:t>Кравченко</w:t>
            </w:r>
            <w:r>
              <w:rPr>
                <w:rFonts w:ascii="Times New Roman" w:eastAsia="Calibri" w:hAnsi="Times New Roman" w:cs="Times New Roman"/>
                <w:sz w:val="24"/>
                <w:szCs w:val="24"/>
                <w:lang w:bidi="ru-RU"/>
              </w:rPr>
              <w:t xml:space="preserve"> </w:t>
            </w:r>
            <w:r w:rsidRPr="00CF028E">
              <w:rPr>
                <w:rFonts w:ascii="Times New Roman" w:eastAsia="Calibri" w:hAnsi="Times New Roman" w:cs="Times New Roman"/>
                <w:sz w:val="24"/>
                <w:szCs w:val="24"/>
                <w:lang w:bidi="ru-RU"/>
              </w:rPr>
              <w:t>И.В.</w:t>
            </w:r>
          </w:p>
          <w:p w:rsidR="00323046" w:rsidRPr="00CF028E" w:rsidRDefault="00323046" w:rsidP="009B588B">
            <w:pPr>
              <w:spacing w:after="0" w:line="240" w:lineRule="auto"/>
              <w:jc w:val="both"/>
              <w:rPr>
                <w:rFonts w:ascii="Times New Roman" w:eastAsia="Calibri" w:hAnsi="Times New Roman" w:cs="Times New Roman"/>
                <w:sz w:val="24"/>
                <w:szCs w:val="24"/>
                <w:lang w:bidi="ru-RU"/>
              </w:rPr>
            </w:pPr>
            <w:r w:rsidRPr="00CF028E">
              <w:rPr>
                <w:rFonts w:ascii="Times New Roman" w:eastAsia="Calibri" w:hAnsi="Times New Roman" w:cs="Times New Roman"/>
                <w:sz w:val="24"/>
                <w:szCs w:val="24"/>
                <w:lang w:bidi="ru-RU"/>
              </w:rPr>
              <w:t>Долгова Т.Л.</w:t>
            </w:r>
          </w:p>
        </w:tc>
        <w:tc>
          <w:tcPr>
            <w:tcW w:w="2814" w:type="pct"/>
            <w:shd w:val="clear" w:color="auto" w:fill="auto"/>
          </w:tcPr>
          <w:p w:rsidR="00323046" w:rsidRPr="00323046" w:rsidRDefault="00323046" w:rsidP="009B588B">
            <w:pPr>
              <w:spacing w:after="0" w:line="240" w:lineRule="auto"/>
              <w:jc w:val="both"/>
              <w:rPr>
                <w:rFonts w:ascii="Times New Roman" w:eastAsia="Calibri" w:hAnsi="Times New Roman" w:cs="Times New Roman"/>
                <w:color w:val="000000" w:themeColor="text1"/>
                <w:sz w:val="24"/>
                <w:szCs w:val="24"/>
                <w:lang w:bidi="ru-RU"/>
              </w:rPr>
            </w:pPr>
            <w:r w:rsidRPr="00323046">
              <w:rPr>
                <w:rFonts w:ascii="Times New Roman" w:eastAsia="Calibri" w:hAnsi="Times New Roman" w:cs="Times New Roman"/>
                <w:color w:val="000000" w:themeColor="text1"/>
                <w:sz w:val="24"/>
                <w:szCs w:val="24"/>
                <w:lang w:bidi="ru-RU"/>
              </w:rPr>
              <w:t>Прогулки в детском саду</w:t>
            </w:r>
          </w:p>
        </w:tc>
        <w:tc>
          <w:tcPr>
            <w:tcW w:w="1093" w:type="pct"/>
            <w:shd w:val="clear" w:color="auto" w:fill="auto"/>
          </w:tcPr>
          <w:p w:rsidR="00323046" w:rsidRPr="00323046" w:rsidRDefault="00323046" w:rsidP="009B588B">
            <w:pPr>
              <w:spacing w:after="0" w:line="240" w:lineRule="auto"/>
              <w:jc w:val="both"/>
              <w:rPr>
                <w:rFonts w:ascii="Times New Roman" w:eastAsia="Calibri" w:hAnsi="Times New Roman" w:cs="Times New Roman"/>
                <w:color w:val="000000" w:themeColor="text1"/>
                <w:sz w:val="24"/>
                <w:szCs w:val="24"/>
                <w:lang w:bidi="ru-RU"/>
              </w:rPr>
            </w:pPr>
            <w:r w:rsidRPr="00323046">
              <w:rPr>
                <w:rFonts w:ascii="Times New Roman" w:eastAsia="Calibri" w:hAnsi="Times New Roman" w:cs="Times New Roman"/>
                <w:color w:val="000000" w:themeColor="text1"/>
                <w:sz w:val="24"/>
                <w:szCs w:val="24"/>
                <w:lang w:bidi="ru-RU"/>
              </w:rPr>
              <w:t>ТЦ СФЕРА</w:t>
            </w:r>
          </w:p>
        </w:tc>
      </w:tr>
      <w:tr w:rsidR="00323046" w:rsidRPr="00CF028E" w:rsidTr="009B588B">
        <w:trPr>
          <w:trHeight w:val="411"/>
        </w:trPr>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Вахрушев</w:t>
            </w:r>
            <w:r w:rsidRPr="00CF028E">
              <w:rPr>
                <w:rFonts w:ascii="Times New Roman" w:eastAsia="Calibri" w:hAnsi="Times New Roman" w:cs="Times New Roman"/>
                <w:sz w:val="24"/>
                <w:szCs w:val="24"/>
                <w:lang w:bidi="ru-RU"/>
              </w:rPr>
              <w:t xml:space="preserve"> А.А.</w:t>
            </w:r>
          </w:p>
          <w:p w:rsidR="00323046" w:rsidRPr="00CF028E" w:rsidRDefault="00323046" w:rsidP="009B588B">
            <w:pPr>
              <w:spacing w:after="0" w:line="240" w:lineRule="auto"/>
              <w:jc w:val="both"/>
              <w:rPr>
                <w:rFonts w:ascii="Times New Roman" w:eastAsia="Calibri" w:hAnsi="Times New Roman" w:cs="Times New Roman"/>
                <w:sz w:val="24"/>
                <w:szCs w:val="24"/>
                <w:lang w:bidi="ru-RU"/>
              </w:rPr>
            </w:pPr>
            <w:r w:rsidRPr="00CF028E">
              <w:rPr>
                <w:rFonts w:ascii="Times New Roman" w:eastAsia="Calibri" w:hAnsi="Times New Roman" w:cs="Times New Roman"/>
                <w:sz w:val="24"/>
                <w:szCs w:val="24"/>
                <w:lang w:bidi="ru-RU"/>
              </w:rPr>
              <w:t>Кочемасова</w:t>
            </w:r>
            <w:r>
              <w:rPr>
                <w:rFonts w:ascii="Times New Roman" w:eastAsia="Calibri" w:hAnsi="Times New Roman" w:cs="Times New Roman"/>
                <w:sz w:val="24"/>
                <w:szCs w:val="24"/>
                <w:lang w:bidi="ru-RU"/>
              </w:rPr>
              <w:t xml:space="preserve"> </w:t>
            </w:r>
            <w:r w:rsidRPr="00CF028E">
              <w:rPr>
                <w:rFonts w:ascii="Times New Roman" w:eastAsia="Calibri" w:hAnsi="Times New Roman" w:cs="Times New Roman"/>
                <w:sz w:val="24"/>
                <w:szCs w:val="24"/>
                <w:lang w:bidi="ru-RU"/>
              </w:rPr>
              <w:t>Е.Е.</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lang w:bidi="ru-RU"/>
              </w:rPr>
            </w:pPr>
            <w:r w:rsidRPr="00CF028E">
              <w:rPr>
                <w:rFonts w:ascii="Times New Roman" w:eastAsia="Calibri" w:hAnsi="Times New Roman" w:cs="Times New Roman"/>
                <w:sz w:val="24"/>
                <w:szCs w:val="24"/>
                <w:lang w:bidi="ru-RU"/>
              </w:rPr>
              <w:t>«Здравствуй, мир!». Окружающий мир для дошкольников</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color w:val="4F81BD" w:themeColor="accent1"/>
                <w:sz w:val="24"/>
                <w:szCs w:val="24"/>
                <w:lang w:bidi="ru-RU"/>
              </w:rPr>
            </w:pPr>
            <w:r w:rsidRPr="00323046">
              <w:rPr>
                <w:rFonts w:ascii="Times New Roman" w:eastAsia="Calibri" w:hAnsi="Times New Roman" w:cs="Times New Roman"/>
                <w:color w:val="000000" w:themeColor="text1"/>
                <w:sz w:val="24"/>
                <w:szCs w:val="24"/>
                <w:lang w:bidi="ru-RU"/>
              </w:rPr>
              <w:t>Москва, Просвещение</w:t>
            </w:r>
          </w:p>
        </w:tc>
      </w:tr>
      <w:tr w:rsidR="00323046" w:rsidRPr="00CF028E" w:rsidTr="009B588B">
        <w:trPr>
          <w:trHeight w:val="135"/>
        </w:trPr>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lang w:bidi="ru-RU"/>
              </w:rPr>
            </w:pPr>
            <w:r w:rsidRPr="00CF028E">
              <w:rPr>
                <w:rFonts w:ascii="Times New Roman" w:eastAsia="Calibri" w:hAnsi="Times New Roman" w:cs="Times New Roman"/>
                <w:sz w:val="24"/>
                <w:szCs w:val="24"/>
                <w:lang w:bidi="ru-RU"/>
              </w:rPr>
              <w:t>Нищева</w:t>
            </w:r>
            <w:r>
              <w:rPr>
                <w:rFonts w:ascii="Times New Roman" w:eastAsia="Calibri" w:hAnsi="Times New Roman" w:cs="Times New Roman"/>
                <w:sz w:val="24"/>
                <w:szCs w:val="24"/>
                <w:lang w:bidi="ru-RU"/>
              </w:rPr>
              <w:t xml:space="preserve"> </w:t>
            </w:r>
            <w:r w:rsidRPr="00CF028E">
              <w:rPr>
                <w:rFonts w:ascii="Times New Roman" w:eastAsia="Calibri" w:hAnsi="Times New Roman" w:cs="Times New Roman"/>
                <w:sz w:val="24"/>
                <w:szCs w:val="24"/>
                <w:lang w:bidi="ru-RU"/>
              </w:rPr>
              <w:t>Н.В.</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lang w:bidi="ru-RU"/>
              </w:rPr>
            </w:pPr>
            <w:r w:rsidRPr="00CF028E">
              <w:rPr>
                <w:rFonts w:ascii="Times New Roman" w:eastAsia="Calibri" w:hAnsi="Times New Roman" w:cs="Times New Roman"/>
                <w:sz w:val="24"/>
                <w:szCs w:val="24"/>
                <w:lang w:bidi="ru-RU"/>
              </w:rPr>
              <w:t>Опытно-экспериментальная деятельность в ДОУ</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color w:val="4F81BD" w:themeColor="accent1"/>
                <w:sz w:val="24"/>
                <w:szCs w:val="24"/>
                <w:lang w:bidi="ru-RU"/>
              </w:rPr>
            </w:pPr>
            <w:r w:rsidRPr="00323046">
              <w:rPr>
                <w:rFonts w:ascii="Times New Roman" w:eastAsia="Calibri" w:hAnsi="Times New Roman" w:cs="Times New Roman"/>
                <w:color w:val="000000" w:themeColor="text1"/>
                <w:sz w:val="24"/>
                <w:szCs w:val="24"/>
                <w:lang w:bidi="ru-RU"/>
              </w:rPr>
              <w:t>Детство-Пресс</w:t>
            </w:r>
          </w:p>
        </w:tc>
      </w:tr>
      <w:tr w:rsidR="00323046" w:rsidRPr="00CF028E" w:rsidTr="009B588B">
        <w:trPr>
          <w:trHeight w:val="116"/>
        </w:trPr>
        <w:tc>
          <w:tcPr>
            <w:tcW w:w="1093" w:type="pct"/>
          </w:tcPr>
          <w:p w:rsidR="00323046" w:rsidRPr="00CF028E" w:rsidRDefault="00323046" w:rsidP="009B588B">
            <w:pPr>
              <w:tabs>
                <w:tab w:val="left" w:pos="7200"/>
              </w:tabs>
              <w:spacing w:after="0" w:line="240" w:lineRule="auto"/>
              <w:rPr>
                <w:rFonts w:ascii="Times New Roman" w:eastAsia="Calibri" w:hAnsi="Times New Roman" w:cs="Times New Roman"/>
                <w:sz w:val="24"/>
                <w:szCs w:val="24"/>
              </w:rPr>
            </w:pPr>
            <w:r w:rsidRPr="00CF028E">
              <w:rPr>
                <w:rFonts w:ascii="Times New Roman" w:eastAsia="Calibri" w:hAnsi="Times New Roman" w:cs="Times New Roman"/>
                <w:sz w:val="24"/>
                <w:szCs w:val="24"/>
              </w:rPr>
              <w:t>Лыкова И. А.</w:t>
            </w:r>
          </w:p>
        </w:tc>
        <w:tc>
          <w:tcPr>
            <w:tcW w:w="2814" w:type="pct"/>
          </w:tcPr>
          <w:p w:rsidR="00323046" w:rsidRPr="00CF028E" w:rsidRDefault="00323046" w:rsidP="009B588B">
            <w:pPr>
              <w:tabs>
                <w:tab w:val="left" w:pos="7200"/>
              </w:tabs>
              <w:spacing w:after="0" w:line="240" w:lineRule="auto"/>
              <w:rPr>
                <w:rFonts w:ascii="Times New Roman" w:eastAsia="Calibri" w:hAnsi="Times New Roman" w:cs="Times New Roman"/>
                <w:sz w:val="24"/>
                <w:szCs w:val="24"/>
              </w:rPr>
            </w:pPr>
            <w:r w:rsidRPr="00CF028E">
              <w:rPr>
                <w:rFonts w:ascii="Times New Roman" w:eastAsia="Calibri" w:hAnsi="Times New Roman" w:cs="Times New Roman"/>
                <w:sz w:val="24"/>
                <w:szCs w:val="24"/>
              </w:rPr>
              <w:t xml:space="preserve"> «Конструирование в детском саду»</w:t>
            </w:r>
          </w:p>
        </w:tc>
        <w:tc>
          <w:tcPr>
            <w:tcW w:w="1093" w:type="pct"/>
          </w:tcPr>
          <w:p w:rsidR="00323046" w:rsidRPr="00CF028E" w:rsidRDefault="00323046" w:rsidP="009B588B">
            <w:pPr>
              <w:tabs>
                <w:tab w:val="left" w:pos="7200"/>
              </w:tabs>
              <w:spacing w:after="0" w:line="240" w:lineRule="auto"/>
              <w:rPr>
                <w:rFonts w:ascii="Times New Roman" w:eastAsia="Calibri" w:hAnsi="Times New Roman" w:cs="Times New Roman"/>
                <w:color w:val="4F81BD" w:themeColor="accent1"/>
                <w:sz w:val="24"/>
                <w:szCs w:val="24"/>
              </w:rPr>
            </w:pPr>
            <w:r w:rsidRPr="00323046">
              <w:rPr>
                <w:rFonts w:ascii="Times New Roman" w:eastAsia="Calibri" w:hAnsi="Times New Roman" w:cs="Times New Roman"/>
                <w:color w:val="000000" w:themeColor="text1"/>
                <w:sz w:val="24"/>
                <w:szCs w:val="24"/>
              </w:rPr>
              <w:t>Изд. Дом «Цвеной мир»</w:t>
            </w:r>
          </w:p>
        </w:tc>
      </w:tr>
      <w:tr w:rsidR="00323046" w:rsidRPr="00CF028E" w:rsidTr="009B588B">
        <w:trPr>
          <w:trHeight w:val="266"/>
        </w:trPr>
        <w:tc>
          <w:tcPr>
            <w:tcW w:w="1093" w:type="pct"/>
          </w:tcPr>
          <w:p w:rsidR="00323046" w:rsidRPr="00CF028E" w:rsidRDefault="00323046" w:rsidP="009B58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Бунеев</w:t>
            </w:r>
            <w:r w:rsidRPr="00CF028E">
              <w:rPr>
                <w:rFonts w:ascii="Times New Roman" w:eastAsia="Times New Roman" w:hAnsi="Times New Roman" w:cs="Times New Roman"/>
                <w:sz w:val="24"/>
                <w:szCs w:val="24"/>
              </w:rPr>
              <w:t xml:space="preserve"> Р.Н.</w:t>
            </w:r>
            <w:r>
              <w:rPr>
                <w:rFonts w:ascii="Times New Roman" w:eastAsia="Times New Roman" w:hAnsi="Times New Roman" w:cs="Times New Roman"/>
                <w:sz w:val="24"/>
                <w:szCs w:val="24"/>
              </w:rPr>
              <w:t xml:space="preserve">, </w:t>
            </w:r>
            <w:r w:rsidRPr="00CF028E">
              <w:rPr>
                <w:rFonts w:ascii="Times New Roman" w:eastAsia="Times New Roman" w:hAnsi="Times New Roman" w:cs="Times New Roman"/>
                <w:sz w:val="24"/>
                <w:szCs w:val="24"/>
              </w:rPr>
              <w:t>Бунеева, Е.В</w:t>
            </w:r>
            <w:r>
              <w:rPr>
                <w:rFonts w:ascii="Times New Roman" w:eastAsia="Times New Roman" w:hAnsi="Times New Roman" w:cs="Times New Roman"/>
                <w:sz w:val="24"/>
                <w:szCs w:val="24"/>
              </w:rPr>
              <w:t>.</w:t>
            </w:r>
            <w:r w:rsidRPr="00CF028E">
              <w:rPr>
                <w:rFonts w:ascii="Times New Roman" w:eastAsia="Times New Roman" w:hAnsi="Times New Roman" w:cs="Times New Roman"/>
                <w:sz w:val="24"/>
                <w:szCs w:val="24"/>
              </w:rPr>
              <w:t xml:space="preserve"> </w:t>
            </w:r>
          </w:p>
        </w:tc>
        <w:tc>
          <w:tcPr>
            <w:tcW w:w="2814" w:type="pct"/>
          </w:tcPr>
          <w:p w:rsidR="00323046" w:rsidRPr="00CF028E" w:rsidRDefault="00323046" w:rsidP="009B588B">
            <w:pPr>
              <w:tabs>
                <w:tab w:val="left" w:pos="7200"/>
              </w:tabs>
              <w:spacing w:after="0" w:line="240" w:lineRule="auto"/>
              <w:rPr>
                <w:rFonts w:ascii="Times New Roman" w:eastAsia="Times New Roman" w:hAnsi="Times New Roman" w:cs="Times New Roman"/>
                <w:sz w:val="24"/>
                <w:szCs w:val="24"/>
              </w:rPr>
            </w:pPr>
            <w:r w:rsidRPr="00CF028E">
              <w:rPr>
                <w:rFonts w:ascii="Times New Roman" w:eastAsia="Times New Roman" w:hAnsi="Times New Roman" w:cs="Times New Roman"/>
                <w:sz w:val="24"/>
                <w:szCs w:val="24"/>
              </w:rPr>
              <w:t xml:space="preserve"> «По дороге к азбуке»</w:t>
            </w:r>
          </w:p>
        </w:tc>
        <w:tc>
          <w:tcPr>
            <w:tcW w:w="1093" w:type="pct"/>
          </w:tcPr>
          <w:p w:rsidR="00323046" w:rsidRPr="00CF028E" w:rsidRDefault="00323046" w:rsidP="009B588B">
            <w:pPr>
              <w:tabs>
                <w:tab w:val="left" w:pos="7200"/>
              </w:tabs>
              <w:spacing w:after="0" w:line="240" w:lineRule="auto"/>
              <w:rPr>
                <w:rFonts w:ascii="Times New Roman" w:eastAsia="Times New Roman" w:hAnsi="Times New Roman" w:cs="Times New Roman"/>
                <w:sz w:val="24"/>
                <w:szCs w:val="24"/>
              </w:rPr>
            </w:pPr>
            <w:r w:rsidRPr="00CF028E">
              <w:rPr>
                <w:rFonts w:ascii="Times New Roman" w:eastAsia="Times New Roman" w:hAnsi="Times New Roman" w:cs="Times New Roman"/>
                <w:sz w:val="24"/>
                <w:szCs w:val="24"/>
              </w:rPr>
              <w:t>«Издательство «БАЛАСС»</w:t>
            </w:r>
          </w:p>
        </w:tc>
      </w:tr>
      <w:tr w:rsidR="00323046" w:rsidRPr="00CF028E" w:rsidTr="009B588B">
        <w:trPr>
          <w:trHeight w:val="417"/>
        </w:trPr>
        <w:tc>
          <w:tcPr>
            <w:tcW w:w="1093" w:type="pct"/>
          </w:tcPr>
          <w:p w:rsidR="00323046" w:rsidRPr="00CF028E" w:rsidRDefault="00323046" w:rsidP="009B588B">
            <w:pPr>
              <w:tabs>
                <w:tab w:val="left" w:pos="7200"/>
              </w:tabs>
              <w:spacing w:after="0" w:line="240" w:lineRule="auto"/>
              <w:rPr>
                <w:rFonts w:ascii="Times New Roman" w:eastAsia="Times New Roman" w:hAnsi="Times New Roman" w:cs="Times New Roman"/>
                <w:sz w:val="24"/>
                <w:szCs w:val="24"/>
              </w:rPr>
            </w:pPr>
            <w:r w:rsidRPr="00CF028E">
              <w:rPr>
                <w:rFonts w:ascii="Times New Roman" w:eastAsia="Times New Roman" w:hAnsi="Times New Roman" w:cs="Times New Roman"/>
                <w:sz w:val="24"/>
                <w:szCs w:val="24"/>
              </w:rPr>
              <w:t>Чиндилова О.В</w:t>
            </w:r>
            <w:r>
              <w:rPr>
                <w:rFonts w:ascii="Times New Roman" w:eastAsia="Times New Roman" w:hAnsi="Times New Roman" w:cs="Times New Roman"/>
                <w:sz w:val="24"/>
                <w:szCs w:val="24"/>
              </w:rPr>
              <w:t>.,</w:t>
            </w:r>
            <w:r w:rsidRPr="00CF028E">
              <w:rPr>
                <w:rFonts w:ascii="Times New Roman" w:eastAsia="Times New Roman" w:hAnsi="Times New Roman" w:cs="Times New Roman"/>
                <w:sz w:val="24"/>
                <w:szCs w:val="24"/>
              </w:rPr>
              <w:t xml:space="preserve"> Баденова А.В</w:t>
            </w:r>
            <w:r>
              <w:rPr>
                <w:rFonts w:ascii="Times New Roman" w:eastAsia="Times New Roman" w:hAnsi="Times New Roman" w:cs="Times New Roman"/>
                <w:sz w:val="24"/>
                <w:szCs w:val="24"/>
              </w:rPr>
              <w:t>.</w:t>
            </w:r>
          </w:p>
        </w:tc>
        <w:tc>
          <w:tcPr>
            <w:tcW w:w="2814" w:type="pct"/>
          </w:tcPr>
          <w:p w:rsidR="00323046" w:rsidRPr="00CF028E" w:rsidRDefault="00323046" w:rsidP="009B588B">
            <w:pPr>
              <w:tabs>
                <w:tab w:val="left" w:pos="7200"/>
              </w:tabs>
              <w:spacing w:after="0" w:line="240" w:lineRule="auto"/>
              <w:rPr>
                <w:rFonts w:ascii="Times New Roman" w:eastAsia="Times New Roman" w:hAnsi="Times New Roman" w:cs="Times New Roman"/>
                <w:sz w:val="24"/>
                <w:szCs w:val="24"/>
              </w:rPr>
            </w:pPr>
            <w:r w:rsidRPr="00CF028E">
              <w:rPr>
                <w:rFonts w:ascii="Times New Roman" w:eastAsia="Times New Roman" w:hAnsi="Times New Roman" w:cs="Times New Roman"/>
                <w:sz w:val="24"/>
                <w:szCs w:val="24"/>
              </w:rPr>
              <w:t xml:space="preserve"> «Наши книжки»</w:t>
            </w:r>
          </w:p>
        </w:tc>
        <w:tc>
          <w:tcPr>
            <w:tcW w:w="1093" w:type="pct"/>
          </w:tcPr>
          <w:p w:rsidR="00323046" w:rsidRPr="00CF028E" w:rsidRDefault="00323046" w:rsidP="009B588B">
            <w:pPr>
              <w:tabs>
                <w:tab w:val="left" w:pos="7200"/>
              </w:tabs>
              <w:spacing w:after="0" w:line="240" w:lineRule="auto"/>
              <w:rPr>
                <w:rFonts w:ascii="Times New Roman" w:eastAsia="Times New Roman" w:hAnsi="Times New Roman" w:cs="Times New Roman"/>
                <w:sz w:val="24"/>
                <w:szCs w:val="24"/>
              </w:rPr>
            </w:pPr>
            <w:r w:rsidRPr="00CF028E">
              <w:rPr>
                <w:rFonts w:ascii="Times New Roman" w:eastAsia="Times New Roman" w:hAnsi="Times New Roman" w:cs="Times New Roman"/>
                <w:color w:val="4F81BD" w:themeColor="accent1"/>
                <w:sz w:val="24"/>
                <w:szCs w:val="24"/>
              </w:rPr>
              <w:t xml:space="preserve"> </w:t>
            </w:r>
            <w:r w:rsidRPr="00CF028E">
              <w:rPr>
                <w:rFonts w:ascii="Times New Roman" w:eastAsia="Times New Roman" w:hAnsi="Times New Roman" w:cs="Times New Roman"/>
                <w:sz w:val="24"/>
                <w:szCs w:val="24"/>
              </w:rPr>
              <w:t>«Издательство «БАЛАСС»</w:t>
            </w:r>
          </w:p>
        </w:tc>
      </w:tr>
      <w:tr w:rsidR="00323046" w:rsidRPr="00CF028E" w:rsidTr="009B588B">
        <w:trPr>
          <w:trHeight w:val="70"/>
        </w:trPr>
        <w:tc>
          <w:tcPr>
            <w:tcW w:w="1093" w:type="pct"/>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Корепанова М.В.</w:t>
            </w:r>
          </w:p>
        </w:tc>
        <w:tc>
          <w:tcPr>
            <w:tcW w:w="2814" w:type="pct"/>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Мето</w:t>
            </w:r>
            <w:r>
              <w:rPr>
                <w:rFonts w:ascii="Times New Roman" w:eastAsia="Calibri" w:hAnsi="Times New Roman" w:cs="Times New Roman"/>
                <w:sz w:val="24"/>
                <w:szCs w:val="24"/>
              </w:rPr>
              <w:t>дические рекомендации по курсу «Познаю себя»</w:t>
            </w:r>
          </w:p>
        </w:tc>
        <w:tc>
          <w:tcPr>
            <w:tcW w:w="1093" w:type="pct"/>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color w:val="4F81BD" w:themeColor="accent1"/>
                <w:sz w:val="24"/>
                <w:szCs w:val="24"/>
              </w:rPr>
              <w:t xml:space="preserve"> </w:t>
            </w:r>
            <w:r w:rsidRPr="00CF028E">
              <w:rPr>
                <w:rFonts w:ascii="Times New Roman" w:eastAsia="Calibri" w:hAnsi="Times New Roman" w:cs="Times New Roman"/>
                <w:sz w:val="24"/>
                <w:szCs w:val="24"/>
              </w:rPr>
              <w:t>«Издательство «БАЛАСС»</w:t>
            </w:r>
          </w:p>
        </w:tc>
      </w:tr>
      <w:tr w:rsidR="00323046" w:rsidRPr="00CF028E" w:rsidTr="009B588B">
        <w:trPr>
          <w:trHeight w:val="585"/>
        </w:trPr>
        <w:tc>
          <w:tcPr>
            <w:tcW w:w="1093" w:type="pct"/>
            <w:shd w:val="clear" w:color="auto" w:fill="auto"/>
          </w:tcPr>
          <w:p w:rsidR="00323046" w:rsidRPr="00CF028E" w:rsidRDefault="00323046" w:rsidP="009B588B">
            <w:pPr>
              <w:spacing w:after="0" w:line="240" w:lineRule="auto"/>
              <w:rPr>
                <w:rFonts w:ascii="Times New Roman" w:eastAsia="Calibri" w:hAnsi="Times New Roman" w:cs="Times New Roman"/>
                <w:sz w:val="24"/>
                <w:szCs w:val="24"/>
              </w:rPr>
            </w:pPr>
            <w:r w:rsidRPr="00CF028E">
              <w:rPr>
                <w:rFonts w:ascii="Times New Roman" w:eastAsia="Calibri" w:hAnsi="Times New Roman" w:cs="Times New Roman"/>
                <w:sz w:val="24"/>
                <w:szCs w:val="24"/>
              </w:rPr>
              <w:t>Пронина О. В.</w:t>
            </w:r>
          </w:p>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Бунеев Р. Н.</w:t>
            </w:r>
          </w:p>
        </w:tc>
        <w:tc>
          <w:tcPr>
            <w:tcW w:w="2814" w:type="pct"/>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Наши прописи</w:t>
            </w:r>
          </w:p>
        </w:tc>
        <w:tc>
          <w:tcPr>
            <w:tcW w:w="1093" w:type="pct"/>
            <w:shd w:val="clear" w:color="auto" w:fill="auto"/>
          </w:tcPr>
          <w:p w:rsidR="00323046" w:rsidRPr="00E266F9"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color w:val="4F81BD" w:themeColor="accent1"/>
                <w:sz w:val="24"/>
                <w:szCs w:val="24"/>
              </w:rPr>
              <w:t xml:space="preserve"> </w:t>
            </w:r>
            <w:r w:rsidRPr="00E266F9">
              <w:rPr>
                <w:rFonts w:ascii="Times New Roman" w:eastAsia="Calibri" w:hAnsi="Times New Roman" w:cs="Times New Roman"/>
                <w:sz w:val="24"/>
                <w:szCs w:val="24"/>
              </w:rPr>
              <w:t>«Издательство «БАЛАСС»</w:t>
            </w:r>
          </w:p>
        </w:tc>
      </w:tr>
      <w:tr w:rsidR="00323046" w:rsidRPr="00CF028E" w:rsidTr="009B588B">
        <w:trPr>
          <w:trHeight w:val="525"/>
        </w:trPr>
        <w:tc>
          <w:tcPr>
            <w:tcW w:w="1093" w:type="pct"/>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Федоров В.А.</w:t>
            </w:r>
          </w:p>
        </w:tc>
        <w:tc>
          <w:tcPr>
            <w:tcW w:w="2814" w:type="pct"/>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Волшебный карандаш. Часть 1. Учебное пособие для детей</w:t>
            </w:r>
          </w:p>
        </w:tc>
        <w:tc>
          <w:tcPr>
            <w:tcW w:w="1093" w:type="pct"/>
            <w:shd w:val="clear" w:color="auto" w:fill="auto"/>
          </w:tcPr>
          <w:p w:rsidR="00323046" w:rsidRPr="00E266F9" w:rsidRDefault="00323046" w:rsidP="009B588B">
            <w:pPr>
              <w:spacing w:after="0" w:line="240" w:lineRule="auto"/>
              <w:jc w:val="both"/>
              <w:rPr>
                <w:rFonts w:ascii="Times New Roman" w:eastAsia="Calibri" w:hAnsi="Times New Roman" w:cs="Times New Roman"/>
                <w:sz w:val="24"/>
                <w:szCs w:val="24"/>
              </w:rPr>
            </w:pPr>
            <w:r w:rsidRPr="00E266F9">
              <w:rPr>
                <w:rFonts w:ascii="Times New Roman" w:eastAsia="Calibri" w:hAnsi="Times New Roman" w:cs="Times New Roman"/>
                <w:sz w:val="24"/>
                <w:szCs w:val="24"/>
              </w:rPr>
              <w:t>«Издательство «БАЛАСС»</w:t>
            </w:r>
          </w:p>
        </w:tc>
      </w:tr>
      <w:tr w:rsidR="00323046" w:rsidRPr="00CF028E" w:rsidTr="009B588B">
        <w:trPr>
          <w:trHeight w:val="286"/>
        </w:trPr>
        <w:tc>
          <w:tcPr>
            <w:tcW w:w="1093" w:type="pct"/>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 xml:space="preserve">Гербова В.В.     </w:t>
            </w:r>
          </w:p>
        </w:tc>
        <w:tc>
          <w:tcPr>
            <w:tcW w:w="2814" w:type="pct"/>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 xml:space="preserve">Хрестоматия "Книга для чтения в детском саду и дома" </w:t>
            </w:r>
          </w:p>
        </w:tc>
        <w:tc>
          <w:tcPr>
            <w:tcW w:w="1093" w:type="pct"/>
            <w:shd w:val="clear" w:color="auto" w:fill="auto"/>
          </w:tcPr>
          <w:p w:rsidR="00323046" w:rsidRPr="00E266F9" w:rsidRDefault="00323046" w:rsidP="009B588B">
            <w:pPr>
              <w:spacing w:after="0" w:line="240" w:lineRule="auto"/>
              <w:jc w:val="both"/>
              <w:rPr>
                <w:rFonts w:ascii="Times New Roman" w:eastAsia="Calibri" w:hAnsi="Times New Roman" w:cs="Times New Roman"/>
                <w:sz w:val="24"/>
                <w:szCs w:val="24"/>
              </w:rPr>
            </w:pPr>
            <w:r w:rsidRPr="00E266F9">
              <w:rPr>
                <w:rFonts w:ascii="Times New Roman" w:eastAsia="Calibri" w:hAnsi="Times New Roman" w:cs="Times New Roman"/>
                <w:sz w:val="24"/>
                <w:szCs w:val="24"/>
              </w:rPr>
              <w:t>М. Просвещение</w:t>
            </w:r>
          </w:p>
        </w:tc>
      </w:tr>
      <w:tr w:rsidR="00323046" w:rsidRPr="00CF028E" w:rsidTr="009B588B">
        <w:trPr>
          <w:trHeight w:val="286"/>
        </w:trPr>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Лыкова И.А.</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Изобразительная деятельность в детском саду</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E266F9" w:rsidRDefault="00323046" w:rsidP="009B588B">
            <w:pPr>
              <w:spacing w:after="0" w:line="240" w:lineRule="auto"/>
              <w:jc w:val="both"/>
              <w:rPr>
                <w:rFonts w:ascii="Times New Roman" w:eastAsia="Calibri" w:hAnsi="Times New Roman" w:cs="Times New Roman"/>
                <w:sz w:val="24"/>
                <w:szCs w:val="24"/>
              </w:rPr>
            </w:pPr>
            <w:r w:rsidRPr="00E266F9">
              <w:rPr>
                <w:rFonts w:ascii="Times New Roman" w:eastAsia="Calibri" w:hAnsi="Times New Roman" w:cs="Times New Roman"/>
                <w:sz w:val="24"/>
                <w:szCs w:val="24"/>
              </w:rPr>
              <w:t>г. Москва</w:t>
            </w:r>
          </w:p>
          <w:p w:rsidR="00323046" w:rsidRPr="00E266F9" w:rsidRDefault="00323046" w:rsidP="009B588B">
            <w:pPr>
              <w:spacing w:after="0" w:line="240" w:lineRule="auto"/>
              <w:jc w:val="both"/>
              <w:rPr>
                <w:rFonts w:ascii="Times New Roman" w:eastAsia="Calibri" w:hAnsi="Times New Roman" w:cs="Times New Roman"/>
                <w:sz w:val="24"/>
                <w:szCs w:val="24"/>
              </w:rPr>
            </w:pPr>
            <w:r w:rsidRPr="00E266F9">
              <w:rPr>
                <w:rFonts w:ascii="Times New Roman" w:eastAsia="Calibri" w:hAnsi="Times New Roman" w:cs="Times New Roman"/>
                <w:sz w:val="24"/>
                <w:szCs w:val="24"/>
              </w:rPr>
              <w:t>Цветной мир</w:t>
            </w:r>
          </w:p>
        </w:tc>
      </w:tr>
      <w:tr w:rsidR="00323046" w:rsidRPr="00CF028E" w:rsidTr="009B588B">
        <w:trPr>
          <w:trHeight w:val="152"/>
        </w:trPr>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Лыкова И.А.</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Парциальная программа «Цветные ладошки»</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E266F9" w:rsidRDefault="00323046" w:rsidP="009B588B">
            <w:pPr>
              <w:spacing w:after="0" w:line="240" w:lineRule="auto"/>
              <w:jc w:val="both"/>
              <w:rPr>
                <w:rFonts w:ascii="Times New Roman" w:eastAsia="Calibri" w:hAnsi="Times New Roman" w:cs="Times New Roman"/>
                <w:sz w:val="24"/>
                <w:szCs w:val="24"/>
              </w:rPr>
            </w:pPr>
            <w:r w:rsidRPr="00E266F9">
              <w:rPr>
                <w:rFonts w:ascii="Times New Roman" w:eastAsia="Calibri" w:hAnsi="Times New Roman" w:cs="Times New Roman"/>
                <w:sz w:val="24"/>
                <w:szCs w:val="24"/>
              </w:rPr>
              <w:t>г. Москва</w:t>
            </w:r>
          </w:p>
          <w:p w:rsidR="00323046" w:rsidRPr="00E266F9" w:rsidRDefault="00323046" w:rsidP="009B588B">
            <w:pPr>
              <w:spacing w:after="0" w:line="240" w:lineRule="auto"/>
              <w:jc w:val="both"/>
              <w:rPr>
                <w:rFonts w:ascii="Times New Roman" w:eastAsia="Calibri" w:hAnsi="Times New Roman" w:cs="Times New Roman"/>
                <w:sz w:val="24"/>
                <w:szCs w:val="24"/>
              </w:rPr>
            </w:pPr>
            <w:r w:rsidRPr="00E266F9">
              <w:rPr>
                <w:rFonts w:ascii="Times New Roman" w:eastAsia="Calibri" w:hAnsi="Times New Roman" w:cs="Times New Roman"/>
                <w:sz w:val="24"/>
                <w:szCs w:val="24"/>
              </w:rPr>
              <w:t>Цветной мир</w:t>
            </w:r>
          </w:p>
        </w:tc>
      </w:tr>
      <w:tr w:rsidR="00323046" w:rsidRPr="00CF028E" w:rsidTr="009B588B">
        <w:trPr>
          <w:trHeight w:val="1080"/>
        </w:trPr>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Котлякова Т. А., Меркулова Н. В.; под общ. ред. Чиндиловой О. В.</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Разноцветный мир. Часть 3. Учебное пособие Художественно-эстетическое развитие детей 5 -6  лет</w:t>
            </w:r>
          </w:p>
          <w:p w:rsidR="00323046" w:rsidRPr="00CF028E" w:rsidRDefault="00323046" w:rsidP="009B588B">
            <w:pPr>
              <w:spacing w:after="0" w:line="240" w:lineRule="auto"/>
              <w:jc w:val="both"/>
              <w:rPr>
                <w:rFonts w:ascii="Times New Roman" w:eastAsia="Calibri" w:hAnsi="Times New Roman" w:cs="Times New Roman"/>
                <w:sz w:val="24"/>
                <w:szCs w:val="24"/>
              </w:rPr>
            </w:pP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E266F9" w:rsidRDefault="00323046" w:rsidP="009B588B">
            <w:pPr>
              <w:spacing w:after="0" w:line="240" w:lineRule="auto"/>
              <w:jc w:val="both"/>
              <w:rPr>
                <w:rFonts w:ascii="Times New Roman" w:eastAsia="Calibri" w:hAnsi="Times New Roman" w:cs="Times New Roman"/>
                <w:sz w:val="24"/>
                <w:szCs w:val="24"/>
              </w:rPr>
            </w:pPr>
            <w:r w:rsidRPr="00E266F9">
              <w:rPr>
                <w:rFonts w:ascii="Times New Roman" w:eastAsia="Calibri" w:hAnsi="Times New Roman" w:cs="Times New Roman"/>
                <w:sz w:val="24"/>
                <w:szCs w:val="24"/>
              </w:rPr>
              <w:t>Издательство «Баласс»</w:t>
            </w:r>
          </w:p>
        </w:tc>
      </w:tr>
      <w:tr w:rsidR="00323046" w:rsidRPr="00CF028E" w:rsidTr="009B588B">
        <w:trPr>
          <w:trHeight w:val="286"/>
        </w:trPr>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Грибовская А.А.</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 xml:space="preserve">Народное искусство и детское творчество  </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color w:val="4F81BD" w:themeColor="accent1"/>
                <w:sz w:val="24"/>
                <w:szCs w:val="24"/>
              </w:rPr>
            </w:pPr>
            <w:r w:rsidRPr="00323046">
              <w:rPr>
                <w:rFonts w:ascii="Times New Roman" w:eastAsia="Calibri" w:hAnsi="Times New Roman" w:cs="Times New Roman"/>
                <w:color w:val="000000" w:themeColor="text1"/>
                <w:sz w:val="24"/>
                <w:szCs w:val="24"/>
              </w:rPr>
              <w:t>М. Просвещение</w:t>
            </w:r>
          </w:p>
        </w:tc>
      </w:tr>
      <w:tr w:rsidR="00323046" w:rsidRPr="00CF028E" w:rsidTr="009B588B">
        <w:trPr>
          <w:trHeight w:val="286"/>
        </w:trPr>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Тарасова К. Л.</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 xml:space="preserve">Программы по музыкальному воспитанию дошкольников «Гармония» </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color w:val="4F81BD" w:themeColor="accent1"/>
                <w:sz w:val="24"/>
                <w:szCs w:val="24"/>
              </w:rPr>
            </w:pPr>
            <w:r w:rsidRPr="00164C8B">
              <w:rPr>
                <w:rFonts w:ascii="Times New Roman" w:eastAsia="Calibri" w:hAnsi="Times New Roman" w:cs="Times New Roman"/>
                <w:sz w:val="24"/>
                <w:szCs w:val="24"/>
              </w:rPr>
              <w:t>М. Просвещение</w:t>
            </w:r>
          </w:p>
        </w:tc>
      </w:tr>
      <w:tr w:rsidR="00323046" w:rsidRPr="00CF028E" w:rsidTr="009B588B">
        <w:trPr>
          <w:trHeight w:val="286"/>
        </w:trPr>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Фомина Н.А.</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«Сюжетно-ролевая ритмическая гимнастика». Методические рекомендации по физическому развитию дошкольников.</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color w:val="4F81BD" w:themeColor="accent1"/>
                <w:sz w:val="24"/>
                <w:szCs w:val="24"/>
              </w:rPr>
            </w:pPr>
            <w:r w:rsidRPr="00323046">
              <w:rPr>
                <w:rFonts w:ascii="Times New Roman" w:eastAsia="Calibri" w:hAnsi="Times New Roman" w:cs="Times New Roman"/>
                <w:color w:val="000000" w:themeColor="text1"/>
                <w:sz w:val="24"/>
                <w:szCs w:val="24"/>
              </w:rPr>
              <w:t>М., «БАЛАСС»</w:t>
            </w:r>
          </w:p>
        </w:tc>
      </w:tr>
      <w:tr w:rsidR="00323046" w:rsidRPr="00CF028E" w:rsidTr="009B588B">
        <w:trPr>
          <w:trHeight w:val="286"/>
        </w:trPr>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Харченко Т.Е.</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Бодря</w:t>
            </w:r>
            <w:r>
              <w:rPr>
                <w:rFonts w:ascii="Times New Roman" w:eastAsia="Calibri" w:hAnsi="Times New Roman" w:cs="Times New Roman"/>
                <w:sz w:val="24"/>
                <w:szCs w:val="24"/>
              </w:rPr>
              <w:t>щая гимнастика для дошкольников</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color w:val="4F81BD" w:themeColor="accent1"/>
                <w:sz w:val="24"/>
                <w:szCs w:val="24"/>
              </w:rPr>
            </w:pPr>
            <w:r w:rsidRPr="00164C8B">
              <w:rPr>
                <w:rFonts w:ascii="Times New Roman" w:eastAsia="Calibri" w:hAnsi="Times New Roman" w:cs="Times New Roman"/>
                <w:sz w:val="24"/>
                <w:szCs w:val="24"/>
              </w:rPr>
              <w:t>Детство-пресс</w:t>
            </w:r>
          </w:p>
        </w:tc>
      </w:tr>
      <w:tr w:rsidR="00323046" w:rsidRPr="00CF028E" w:rsidTr="009B588B">
        <w:trPr>
          <w:trHeight w:val="273"/>
        </w:trPr>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Times New Roman" w:hAnsi="Times New Roman" w:cs="Times New Roman"/>
                <w:sz w:val="24"/>
                <w:szCs w:val="24"/>
              </w:rPr>
              <w:t>Радынова О.П. и др.</w:t>
            </w:r>
          </w:p>
        </w:tc>
        <w:tc>
          <w:tcPr>
            <w:tcW w:w="2814" w:type="pct"/>
          </w:tcPr>
          <w:p w:rsidR="00323046" w:rsidRPr="00CF028E" w:rsidRDefault="00323046" w:rsidP="009B588B">
            <w:pPr>
              <w:tabs>
                <w:tab w:val="left" w:pos="7200"/>
              </w:tabs>
              <w:spacing w:after="0" w:line="240" w:lineRule="auto"/>
              <w:rPr>
                <w:rFonts w:ascii="Times New Roman" w:eastAsia="Calibri" w:hAnsi="Times New Roman" w:cs="Times New Roman"/>
                <w:sz w:val="24"/>
                <w:szCs w:val="24"/>
              </w:rPr>
            </w:pPr>
            <w:r w:rsidRPr="00CF028E">
              <w:rPr>
                <w:rFonts w:ascii="Times New Roman" w:eastAsia="Times New Roman" w:hAnsi="Times New Roman" w:cs="Times New Roman"/>
                <w:sz w:val="24"/>
                <w:szCs w:val="24"/>
              </w:rPr>
              <w:t>Музык</w:t>
            </w:r>
            <w:r>
              <w:rPr>
                <w:rFonts w:ascii="Times New Roman" w:eastAsia="Times New Roman" w:hAnsi="Times New Roman" w:cs="Times New Roman"/>
                <w:sz w:val="24"/>
                <w:szCs w:val="24"/>
              </w:rPr>
              <w:t>альное воспитание дошкольников</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323046" w:rsidRDefault="00323046" w:rsidP="009B588B">
            <w:pPr>
              <w:spacing w:after="0" w:line="240" w:lineRule="auto"/>
              <w:jc w:val="both"/>
              <w:rPr>
                <w:rFonts w:ascii="Times New Roman" w:eastAsia="Calibri" w:hAnsi="Times New Roman" w:cs="Times New Roman"/>
                <w:color w:val="000000" w:themeColor="text1"/>
                <w:sz w:val="24"/>
                <w:szCs w:val="24"/>
              </w:rPr>
            </w:pPr>
            <w:r w:rsidRPr="00323046">
              <w:rPr>
                <w:rFonts w:ascii="Times New Roman" w:eastAsia="Times New Roman" w:hAnsi="Times New Roman" w:cs="Times New Roman"/>
                <w:color w:val="000000" w:themeColor="text1"/>
                <w:sz w:val="24"/>
                <w:szCs w:val="24"/>
              </w:rPr>
              <w:t>М.,</w:t>
            </w:r>
            <w:r w:rsidRPr="00323046">
              <w:rPr>
                <w:rFonts w:ascii="Times New Roman" w:eastAsia="Calibri" w:hAnsi="Times New Roman" w:cs="Times New Roman"/>
                <w:color w:val="000000" w:themeColor="text1"/>
                <w:sz w:val="24"/>
                <w:szCs w:val="24"/>
              </w:rPr>
              <w:t xml:space="preserve"> Просвещение</w:t>
            </w:r>
            <w:r w:rsidRPr="00323046">
              <w:rPr>
                <w:rFonts w:ascii="Times New Roman" w:eastAsia="Times New Roman" w:hAnsi="Times New Roman" w:cs="Times New Roman"/>
                <w:color w:val="000000" w:themeColor="text1"/>
                <w:sz w:val="24"/>
                <w:szCs w:val="24"/>
              </w:rPr>
              <w:t xml:space="preserve"> 2000</w:t>
            </w:r>
          </w:p>
        </w:tc>
      </w:tr>
      <w:tr w:rsidR="00323046" w:rsidRPr="00CF028E" w:rsidTr="009B588B">
        <w:trPr>
          <w:trHeight w:val="147"/>
        </w:trPr>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Степаненкова Э.Я.</w:t>
            </w:r>
          </w:p>
        </w:tc>
        <w:tc>
          <w:tcPr>
            <w:tcW w:w="2814" w:type="pct"/>
          </w:tcPr>
          <w:p w:rsidR="00323046" w:rsidRPr="00CF028E" w:rsidRDefault="00323046" w:rsidP="009B588B">
            <w:pPr>
              <w:tabs>
                <w:tab w:val="left" w:pos="7200"/>
              </w:tabs>
              <w:spacing w:after="0" w:line="240" w:lineRule="auto"/>
              <w:rPr>
                <w:rFonts w:ascii="Times New Roman" w:eastAsia="Calibri" w:hAnsi="Times New Roman" w:cs="Times New Roman"/>
                <w:sz w:val="24"/>
                <w:szCs w:val="24"/>
              </w:rPr>
            </w:pPr>
            <w:r w:rsidRPr="00CF028E">
              <w:rPr>
                <w:rFonts w:ascii="Times New Roman" w:eastAsia="Calibri" w:hAnsi="Times New Roman" w:cs="Times New Roman"/>
                <w:sz w:val="24"/>
                <w:szCs w:val="24"/>
              </w:rPr>
              <w:t>Методика проведения подвижных игр:</w:t>
            </w:r>
          </w:p>
          <w:p w:rsidR="00323046" w:rsidRPr="00CF028E" w:rsidRDefault="00323046" w:rsidP="009B588B">
            <w:pPr>
              <w:tabs>
                <w:tab w:val="left" w:pos="720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Методическре пособие</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164C8B" w:rsidRDefault="00323046" w:rsidP="009B588B">
            <w:pPr>
              <w:spacing w:after="0" w:line="240" w:lineRule="auto"/>
              <w:rPr>
                <w:rFonts w:ascii="Times New Roman" w:eastAsia="Calibri" w:hAnsi="Times New Roman" w:cs="Times New Roman"/>
                <w:sz w:val="24"/>
                <w:szCs w:val="24"/>
              </w:rPr>
            </w:pPr>
            <w:r w:rsidRPr="00164C8B">
              <w:rPr>
                <w:rFonts w:ascii="Times New Roman" w:eastAsia="Calibri" w:hAnsi="Times New Roman" w:cs="Times New Roman"/>
                <w:sz w:val="24"/>
                <w:szCs w:val="24"/>
              </w:rPr>
              <w:t>М.: Мозайка-Синтез</w:t>
            </w:r>
          </w:p>
        </w:tc>
      </w:tr>
      <w:tr w:rsidR="00323046" w:rsidRPr="00CF028E" w:rsidTr="009B588B">
        <w:trPr>
          <w:trHeight w:val="390"/>
        </w:trPr>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CF028E" w:rsidRDefault="00323046" w:rsidP="009B588B">
            <w:pPr>
              <w:spacing w:after="0" w:line="240" w:lineRule="auto"/>
              <w:jc w:val="both"/>
              <w:rPr>
                <w:rFonts w:ascii="Times New Roman" w:eastAsia="Calibri" w:hAnsi="Times New Roman" w:cs="Times New Roman"/>
                <w:sz w:val="24"/>
                <w:szCs w:val="24"/>
              </w:rPr>
            </w:pPr>
            <w:r w:rsidRPr="00CF028E">
              <w:rPr>
                <w:rFonts w:ascii="Times New Roman" w:eastAsia="Calibri" w:hAnsi="Times New Roman" w:cs="Times New Roman"/>
                <w:sz w:val="24"/>
                <w:szCs w:val="24"/>
              </w:rPr>
              <w:t>Степаненкова Э.Я.</w:t>
            </w:r>
          </w:p>
        </w:tc>
        <w:tc>
          <w:tcPr>
            <w:tcW w:w="2814" w:type="pct"/>
          </w:tcPr>
          <w:p w:rsidR="00323046" w:rsidRPr="00CF028E" w:rsidRDefault="00323046" w:rsidP="009B588B">
            <w:pPr>
              <w:tabs>
                <w:tab w:val="left" w:pos="7200"/>
              </w:tabs>
              <w:spacing w:after="0" w:line="240" w:lineRule="auto"/>
              <w:rPr>
                <w:rFonts w:ascii="Times New Roman" w:eastAsia="Calibri" w:hAnsi="Times New Roman" w:cs="Times New Roman"/>
                <w:sz w:val="24"/>
                <w:szCs w:val="24"/>
              </w:rPr>
            </w:pPr>
            <w:r w:rsidRPr="00CF028E">
              <w:rPr>
                <w:rFonts w:ascii="Times New Roman" w:eastAsia="Calibri" w:hAnsi="Times New Roman" w:cs="Times New Roman"/>
                <w:sz w:val="24"/>
                <w:szCs w:val="24"/>
              </w:rPr>
              <w:t>Сборник подвижных игр: Методическое пособие</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23046" w:rsidRPr="00164C8B" w:rsidRDefault="00323046" w:rsidP="009B588B">
            <w:pPr>
              <w:spacing w:after="0" w:line="240" w:lineRule="auto"/>
              <w:rPr>
                <w:rFonts w:ascii="Times New Roman" w:eastAsia="Calibri" w:hAnsi="Times New Roman" w:cs="Times New Roman"/>
                <w:sz w:val="24"/>
                <w:szCs w:val="24"/>
              </w:rPr>
            </w:pPr>
            <w:r w:rsidRPr="00164C8B">
              <w:rPr>
                <w:rFonts w:ascii="Times New Roman" w:eastAsia="Calibri" w:hAnsi="Times New Roman" w:cs="Times New Roman"/>
                <w:sz w:val="24"/>
                <w:szCs w:val="24"/>
              </w:rPr>
              <w:t>М.: Мозайка-Синтез</w:t>
            </w:r>
          </w:p>
        </w:tc>
      </w:tr>
    </w:tbl>
    <w:p w:rsidR="00D97067" w:rsidRDefault="00D97067" w:rsidP="00164C8B">
      <w:pPr>
        <w:spacing w:after="160" w:line="240" w:lineRule="auto"/>
        <w:rPr>
          <w:rFonts w:ascii="Times New Roman" w:eastAsia="Calibri" w:hAnsi="Times New Roman" w:cs="Times New Roman"/>
          <w:b/>
          <w:sz w:val="24"/>
          <w:szCs w:val="24"/>
        </w:rPr>
      </w:pPr>
    </w:p>
    <w:p w:rsidR="00E51C9F" w:rsidRPr="00E51C9F" w:rsidRDefault="00E51C9F" w:rsidP="00E51C9F">
      <w:pPr>
        <w:spacing w:after="160" w:line="240" w:lineRule="auto"/>
        <w:jc w:val="center"/>
        <w:rPr>
          <w:rFonts w:ascii="Times New Roman" w:eastAsia="Calibri" w:hAnsi="Times New Roman" w:cs="Times New Roman"/>
          <w:b/>
          <w:sz w:val="24"/>
          <w:szCs w:val="24"/>
        </w:rPr>
      </w:pPr>
      <w:r w:rsidRPr="00E51C9F">
        <w:rPr>
          <w:rFonts w:ascii="Times New Roman" w:eastAsia="Calibri" w:hAnsi="Times New Roman" w:cs="Times New Roman"/>
          <w:b/>
          <w:sz w:val="24"/>
          <w:szCs w:val="24"/>
        </w:rPr>
        <w:t xml:space="preserve">Список </w:t>
      </w:r>
      <w:r w:rsidR="0030151C">
        <w:rPr>
          <w:rFonts w:ascii="Times New Roman" w:eastAsia="Calibri" w:hAnsi="Times New Roman" w:cs="Times New Roman"/>
          <w:b/>
          <w:sz w:val="24"/>
          <w:szCs w:val="24"/>
        </w:rPr>
        <w:t xml:space="preserve">используемой </w:t>
      </w:r>
      <w:r w:rsidRPr="00E51C9F">
        <w:rPr>
          <w:rFonts w:ascii="Times New Roman" w:eastAsia="Calibri" w:hAnsi="Times New Roman" w:cs="Times New Roman"/>
          <w:b/>
          <w:sz w:val="24"/>
          <w:szCs w:val="24"/>
        </w:rPr>
        <w:t>литературы</w:t>
      </w:r>
    </w:p>
    <w:p w:rsidR="00E51C9F" w:rsidRPr="00E51C9F" w:rsidRDefault="00E51C9F" w:rsidP="00E51C9F">
      <w:pPr>
        <w:spacing w:after="0" w:line="240" w:lineRule="auto"/>
        <w:rPr>
          <w:rFonts w:ascii="Times New Roman" w:eastAsia="Calibri" w:hAnsi="Times New Roman" w:cs="Times New Roman"/>
          <w:b/>
          <w:sz w:val="28"/>
          <w:szCs w:val="28"/>
          <w:u w:val="single"/>
        </w:rPr>
      </w:pPr>
    </w:p>
    <w:p w:rsidR="00E51C9F" w:rsidRPr="00E51C9F" w:rsidRDefault="00E51C9F" w:rsidP="000E6658">
      <w:pPr>
        <w:widowControl w:val="0"/>
        <w:numPr>
          <w:ilvl w:val="0"/>
          <w:numId w:val="50"/>
        </w:numPr>
        <w:suppressAutoHyphens/>
        <w:spacing w:after="160" w:line="240" w:lineRule="auto"/>
        <w:jc w:val="both"/>
        <w:rPr>
          <w:rFonts w:ascii="Times New Roman" w:eastAsia="Calibri" w:hAnsi="Times New Roman" w:cs="Times New Roman"/>
          <w:sz w:val="24"/>
          <w:szCs w:val="24"/>
        </w:rPr>
      </w:pPr>
      <w:r w:rsidRPr="00E51C9F">
        <w:rPr>
          <w:rFonts w:ascii="Times New Roman" w:eastAsia="Calibri" w:hAnsi="Times New Roman" w:cs="Times New Roman"/>
          <w:sz w:val="24"/>
          <w:szCs w:val="24"/>
        </w:rPr>
        <w:t>Белая К.Ю. Формирование основ безопасности у дошкольников. -  М. Мозаика-Синтез, 2015</w:t>
      </w:r>
      <w:r w:rsidRPr="00E51C9F">
        <w:rPr>
          <w:rFonts w:ascii="Times New Roman" w:eastAsia="Calibri" w:hAnsi="Times New Roman" w:cs="Times New Roman"/>
          <w:sz w:val="16"/>
          <w:szCs w:val="16"/>
        </w:rPr>
        <w:t xml:space="preserve"> </w:t>
      </w:r>
    </w:p>
    <w:p w:rsidR="00E51C9F" w:rsidRPr="00E51C9F" w:rsidRDefault="00E51C9F" w:rsidP="000E6658">
      <w:pPr>
        <w:widowControl w:val="0"/>
        <w:numPr>
          <w:ilvl w:val="0"/>
          <w:numId w:val="50"/>
        </w:numPr>
        <w:suppressAutoHyphens/>
        <w:spacing w:after="160" w:line="240" w:lineRule="auto"/>
        <w:jc w:val="both"/>
        <w:rPr>
          <w:rFonts w:ascii="Times New Roman" w:eastAsia="Calibri" w:hAnsi="Times New Roman" w:cs="Times New Roman"/>
          <w:sz w:val="24"/>
          <w:szCs w:val="24"/>
        </w:rPr>
      </w:pPr>
      <w:r w:rsidRPr="00E51C9F">
        <w:rPr>
          <w:rFonts w:ascii="Times New Roman" w:eastAsia="Calibri" w:hAnsi="Times New Roman" w:cs="Times New Roman"/>
          <w:sz w:val="24"/>
          <w:szCs w:val="24"/>
        </w:rPr>
        <w:t>Белая К.Ю. Формирование основ безопасности у дошкольников. -  М. Мозаика-Синтез, 2016</w:t>
      </w:r>
    </w:p>
    <w:p w:rsidR="00E51C9F" w:rsidRPr="00E51C9F" w:rsidRDefault="00E51C9F" w:rsidP="000E6658">
      <w:pPr>
        <w:widowControl w:val="0"/>
        <w:numPr>
          <w:ilvl w:val="0"/>
          <w:numId w:val="50"/>
        </w:numPr>
        <w:suppressAutoHyphens/>
        <w:spacing w:after="160" w:line="240" w:lineRule="auto"/>
        <w:jc w:val="both"/>
        <w:rPr>
          <w:rFonts w:ascii="Times New Roman" w:eastAsia="Calibri" w:hAnsi="Times New Roman" w:cs="Times New Roman"/>
          <w:sz w:val="24"/>
          <w:szCs w:val="24"/>
        </w:rPr>
      </w:pPr>
      <w:r w:rsidRPr="00E51C9F">
        <w:rPr>
          <w:rFonts w:ascii="Times New Roman" w:eastAsia="Calibri" w:hAnsi="Times New Roman" w:cs="Times New Roman"/>
          <w:sz w:val="24"/>
          <w:szCs w:val="24"/>
        </w:rPr>
        <w:t xml:space="preserve">БондаренкоТ.М.   Приобщение дошкольников к труду. (2-7 лет). – </w:t>
      </w:r>
      <w:r w:rsidRPr="00E51C9F">
        <w:rPr>
          <w:rFonts w:ascii="Times New Roman" w:eastAsia="Calibri" w:hAnsi="Times New Roman" w:cs="Times New Roman"/>
          <w:sz w:val="24"/>
          <w:szCs w:val="24"/>
          <w:shd w:val="clear" w:color="auto" w:fill="FFFFFF"/>
        </w:rPr>
        <w:t>Воронеж - 2014</w:t>
      </w:r>
    </w:p>
    <w:p w:rsidR="00E51C9F" w:rsidRPr="0085745C" w:rsidRDefault="00E51C9F" w:rsidP="000E6658">
      <w:pPr>
        <w:widowControl w:val="0"/>
        <w:numPr>
          <w:ilvl w:val="0"/>
          <w:numId w:val="50"/>
        </w:numPr>
        <w:suppressAutoHyphens/>
        <w:spacing w:after="160" w:line="240" w:lineRule="auto"/>
        <w:contextualSpacing/>
        <w:jc w:val="both"/>
        <w:rPr>
          <w:rFonts w:ascii="Times New Roman" w:eastAsia="Calibri" w:hAnsi="Times New Roman" w:cs="Times New Roman"/>
          <w:sz w:val="24"/>
          <w:szCs w:val="24"/>
        </w:rPr>
      </w:pPr>
      <w:r w:rsidRPr="00E51C9F">
        <w:rPr>
          <w:rFonts w:ascii="Times New Roman" w:eastAsia="Calibri" w:hAnsi="Times New Roman" w:cs="Times New Roman"/>
          <w:sz w:val="24"/>
          <w:szCs w:val="24"/>
        </w:rPr>
        <w:t>Борисова М.М. Малоподвижные игры и упражнения. Для занятий с детьми 3 – 7 лет. – М. МОЗАИКА – СИНТЕЗ, 2016.- 48с</w:t>
      </w:r>
      <w:r w:rsidRPr="00E51C9F">
        <w:rPr>
          <w:rFonts w:ascii="Times New Roman" w:eastAsia="Calibri" w:hAnsi="Times New Roman" w:cs="Times New Roman"/>
          <w:sz w:val="16"/>
          <w:szCs w:val="16"/>
        </w:rPr>
        <w:t>.</w:t>
      </w:r>
    </w:p>
    <w:p w:rsidR="0085745C" w:rsidRPr="0085745C" w:rsidRDefault="0085745C" w:rsidP="000E6658">
      <w:pPr>
        <w:widowControl w:val="0"/>
        <w:numPr>
          <w:ilvl w:val="0"/>
          <w:numId w:val="50"/>
        </w:numPr>
        <w:suppressAutoHyphens/>
        <w:spacing w:after="160" w:line="240" w:lineRule="auto"/>
        <w:contextualSpacing/>
        <w:jc w:val="both"/>
        <w:rPr>
          <w:rFonts w:ascii="Times New Roman" w:eastAsia="Calibri" w:hAnsi="Times New Roman" w:cs="Times New Roman"/>
          <w:sz w:val="24"/>
          <w:szCs w:val="24"/>
        </w:rPr>
      </w:pPr>
      <w:r w:rsidRPr="0085745C">
        <w:rPr>
          <w:rFonts w:ascii="Times New Roman" w:eastAsia="Calibri" w:hAnsi="Times New Roman" w:cs="Times New Roman"/>
          <w:sz w:val="24"/>
          <w:szCs w:val="24"/>
        </w:rPr>
        <w:t>Основная образовательная программа дошкольного образования</w:t>
      </w:r>
    </w:p>
    <w:p w:rsidR="0085745C" w:rsidRPr="00E51C9F" w:rsidRDefault="0085745C" w:rsidP="000E6658">
      <w:pPr>
        <w:widowControl w:val="0"/>
        <w:numPr>
          <w:ilvl w:val="0"/>
          <w:numId w:val="50"/>
        </w:numPr>
        <w:suppressAutoHyphens/>
        <w:spacing w:after="1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Бунеева Р.Н. </w:t>
      </w:r>
      <w:r w:rsidRPr="0085745C">
        <w:rPr>
          <w:rFonts w:ascii="Times New Roman" w:eastAsia="Calibri" w:hAnsi="Times New Roman" w:cs="Times New Roman"/>
          <w:sz w:val="24"/>
          <w:szCs w:val="24"/>
        </w:rPr>
        <w:t>«Детский сад 2100». Комплексные образовательные программы развития и воспитания детей младенческого, раннего и дошкольного возраста / Под науч. ред. Р.Н. Бунеева.- Изд. 3-е, перераб.- М.: Баласс, 2019. - 528 с.</w:t>
      </w:r>
    </w:p>
    <w:p w:rsidR="00E51C9F" w:rsidRPr="00E51C9F" w:rsidRDefault="00E51C9F" w:rsidP="000E6658">
      <w:pPr>
        <w:widowControl w:val="0"/>
        <w:numPr>
          <w:ilvl w:val="0"/>
          <w:numId w:val="50"/>
        </w:numPr>
        <w:suppressAutoHyphens/>
        <w:spacing w:after="160" w:line="240" w:lineRule="auto"/>
        <w:jc w:val="both"/>
        <w:rPr>
          <w:rFonts w:ascii="Times New Roman" w:eastAsia="Calibri" w:hAnsi="Times New Roman" w:cs="Times New Roman"/>
          <w:sz w:val="24"/>
          <w:szCs w:val="24"/>
        </w:rPr>
      </w:pPr>
      <w:r w:rsidRPr="00E51C9F">
        <w:rPr>
          <w:rFonts w:ascii="Times New Roman" w:eastAsia="Calibri" w:hAnsi="Times New Roman" w:cs="Times New Roman"/>
          <w:sz w:val="24"/>
          <w:szCs w:val="24"/>
        </w:rPr>
        <w:t xml:space="preserve">БондаренкоТ.М.   Приобщение дошкольников к труду. (2-7 лет). – </w:t>
      </w:r>
      <w:r w:rsidRPr="00E51C9F">
        <w:rPr>
          <w:rFonts w:ascii="Times New Roman" w:eastAsia="Calibri" w:hAnsi="Times New Roman" w:cs="Times New Roman"/>
          <w:sz w:val="24"/>
          <w:szCs w:val="24"/>
          <w:shd w:val="clear" w:color="auto" w:fill="FFFFFF"/>
        </w:rPr>
        <w:t xml:space="preserve">Воронеж </w:t>
      </w:r>
      <w:r>
        <w:rPr>
          <w:rFonts w:ascii="Times New Roman" w:eastAsia="Calibri" w:hAnsi="Times New Roman" w:cs="Times New Roman"/>
          <w:sz w:val="24"/>
          <w:szCs w:val="24"/>
          <w:shd w:val="clear" w:color="auto" w:fill="FFFFFF"/>
        </w:rPr>
        <w:t>–</w:t>
      </w:r>
      <w:r w:rsidRPr="00E51C9F">
        <w:rPr>
          <w:rFonts w:ascii="Times New Roman" w:eastAsia="Calibri" w:hAnsi="Times New Roman" w:cs="Times New Roman"/>
          <w:sz w:val="24"/>
          <w:szCs w:val="24"/>
          <w:shd w:val="clear" w:color="auto" w:fill="FFFFFF"/>
        </w:rPr>
        <w:t xml:space="preserve"> 2014</w:t>
      </w:r>
    </w:p>
    <w:p w:rsidR="00E51C9F" w:rsidRPr="00E51C9F" w:rsidRDefault="00E51C9F" w:rsidP="000E6658">
      <w:pPr>
        <w:pStyle w:val="a3"/>
        <w:numPr>
          <w:ilvl w:val="0"/>
          <w:numId w:val="50"/>
        </w:numPr>
        <w:rPr>
          <w:rFonts w:ascii="Times New Roman" w:eastAsia="Calibri" w:hAnsi="Times New Roman" w:cs="Times New Roman"/>
          <w:sz w:val="24"/>
          <w:szCs w:val="24"/>
        </w:rPr>
      </w:pPr>
      <w:r w:rsidRPr="00E51C9F">
        <w:rPr>
          <w:rFonts w:ascii="Times New Roman" w:eastAsia="Calibri" w:hAnsi="Times New Roman" w:cs="Times New Roman"/>
          <w:sz w:val="24"/>
          <w:szCs w:val="24"/>
        </w:rPr>
        <w:t>Вахрушев А.А., Кочемасова Е.Е., Маслова И.В., Наумова Ю.А., Акимова Ю.А., Белова И.К., Кузнецова М.В. Здравствуй, мир! Методические рекомендации к образовательной программе познавательного развития детей раннего и дошкольного возраста. Изд. 2-е, доп. М.; Баласс, 2016.-496 с.</w:t>
      </w:r>
    </w:p>
    <w:p w:rsidR="00E51C9F" w:rsidRPr="00E51C9F" w:rsidRDefault="00E51C9F" w:rsidP="000E6658">
      <w:pPr>
        <w:widowControl w:val="0"/>
        <w:numPr>
          <w:ilvl w:val="0"/>
          <w:numId w:val="50"/>
        </w:numPr>
        <w:suppressAutoHyphens/>
        <w:spacing w:after="160" w:line="240" w:lineRule="auto"/>
        <w:contextualSpacing/>
        <w:rPr>
          <w:rFonts w:ascii="Times New Roman" w:eastAsia="Calibri" w:hAnsi="Times New Roman" w:cs="Times New Roman"/>
          <w:sz w:val="24"/>
          <w:szCs w:val="24"/>
        </w:rPr>
      </w:pPr>
      <w:r w:rsidRPr="00E51C9F">
        <w:rPr>
          <w:rFonts w:ascii="Times New Roman" w:eastAsia="Calibri" w:hAnsi="Times New Roman" w:cs="Times New Roman"/>
          <w:sz w:val="24"/>
          <w:szCs w:val="24"/>
        </w:rPr>
        <w:t>Губанова Н. Ф. Игровая деятельность в детском саду: Старшая группа. – М. МОЗАИКА – СИНТЕЗ, 2016.- 92</w:t>
      </w:r>
      <w:r w:rsidRPr="00E51C9F">
        <w:rPr>
          <w:rFonts w:ascii="Times New Roman" w:eastAsia="Calibri" w:hAnsi="Times New Roman" w:cs="Times New Roman"/>
          <w:sz w:val="24"/>
          <w:szCs w:val="24"/>
          <w:lang w:val="en-US"/>
        </w:rPr>
        <w:t>c</w:t>
      </w:r>
      <w:r w:rsidRPr="00E51C9F">
        <w:rPr>
          <w:rFonts w:ascii="Times New Roman" w:eastAsia="Calibri" w:hAnsi="Times New Roman" w:cs="Times New Roman"/>
          <w:sz w:val="24"/>
          <w:szCs w:val="24"/>
        </w:rPr>
        <w:t>.</w:t>
      </w:r>
    </w:p>
    <w:p w:rsidR="00E51C9F" w:rsidRPr="00E51C9F" w:rsidRDefault="00E51C9F" w:rsidP="000E6658">
      <w:pPr>
        <w:widowControl w:val="0"/>
        <w:numPr>
          <w:ilvl w:val="0"/>
          <w:numId w:val="50"/>
        </w:numPr>
        <w:suppressAutoHyphens/>
        <w:spacing w:after="160" w:line="240" w:lineRule="auto"/>
        <w:contextualSpacing/>
        <w:rPr>
          <w:rFonts w:ascii="Times New Roman" w:eastAsia="Calibri" w:hAnsi="Times New Roman" w:cs="Times New Roman"/>
          <w:sz w:val="24"/>
          <w:szCs w:val="24"/>
        </w:rPr>
      </w:pPr>
      <w:r w:rsidRPr="00E51C9F">
        <w:rPr>
          <w:rFonts w:ascii="Times New Roman" w:eastAsia="Calibri" w:hAnsi="Times New Roman" w:cs="Times New Roman"/>
          <w:sz w:val="24"/>
          <w:szCs w:val="24"/>
        </w:rPr>
        <w:t>Дыбина О. Б. Ознакомление с предметным и социальным окружением: Старшая группа. –  М. МОЗАИКА – СИНТЕЗ, 2016.- 93с.</w:t>
      </w:r>
      <w:r w:rsidRPr="00E51C9F">
        <w:rPr>
          <w:rFonts w:ascii="Times New Roman" w:eastAsia="Calibri" w:hAnsi="Times New Roman" w:cs="Times New Roman"/>
          <w:sz w:val="16"/>
          <w:szCs w:val="16"/>
        </w:rPr>
        <w:t xml:space="preserve"> </w:t>
      </w:r>
    </w:p>
    <w:p w:rsidR="00E51C9F" w:rsidRDefault="00E51C9F" w:rsidP="000E6658">
      <w:pPr>
        <w:widowControl w:val="0"/>
        <w:numPr>
          <w:ilvl w:val="0"/>
          <w:numId w:val="50"/>
        </w:numPr>
        <w:suppressAutoHyphens/>
        <w:spacing w:after="160" w:line="240" w:lineRule="auto"/>
        <w:jc w:val="both"/>
        <w:rPr>
          <w:rFonts w:ascii="Times New Roman" w:eastAsia="Calibri" w:hAnsi="Times New Roman" w:cs="Times New Roman"/>
          <w:sz w:val="24"/>
          <w:szCs w:val="24"/>
        </w:rPr>
      </w:pPr>
      <w:r w:rsidRPr="00E51C9F">
        <w:rPr>
          <w:rFonts w:ascii="Times New Roman" w:eastAsia="Calibri" w:hAnsi="Times New Roman" w:cs="Times New Roman"/>
          <w:sz w:val="24"/>
          <w:szCs w:val="24"/>
        </w:rPr>
        <w:t>Кудрявцева В.Т. Примерная основная образовательная программа дошкольного образования  «Тропинки» – М.: Вентана-Граф, 2016 - 170с</w:t>
      </w:r>
    </w:p>
    <w:p w:rsidR="00E51C9F" w:rsidRDefault="00E51C9F" w:rsidP="000E6658">
      <w:pPr>
        <w:pStyle w:val="a3"/>
        <w:numPr>
          <w:ilvl w:val="0"/>
          <w:numId w:val="50"/>
        </w:numPr>
        <w:rPr>
          <w:rFonts w:ascii="Times New Roman" w:eastAsia="Calibri" w:hAnsi="Times New Roman" w:cs="Times New Roman"/>
          <w:sz w:val="24"/>
          <w:szCs w:val="24"/>
        </w:rPr>
      </w:pPr>
      <w:r w:rsidRPr="00E51C9F">
        <w:rPr>
          <w:rFonts w:ascii="Times New Roman" w:eastAsia="Calibri" w:hAnsi="Times New Roman" w:cs="Times New Roman"/>
          <w:sz w:val="24"/>
          <w:szCs w:val="24"/>
        </w:rPr>
        <w:t>Карабанова, О.А. Организация развивающей предметно 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О.А. Карабанова, Э.Ф. Алиева, О.Р. Радионова, П.Д. Рабинович, Е.М. Марич. – М.: Федеральный институт развития образования, 2014. – 96 с. 523</w:t>
      </w:r>
    </w:p>
    <w:p w:rsidR="00E51C9F" w:rsidRPr="00E51C9F" w:rsidRDefault="00E51C9F" w:rsidP="000E6658">
      <w:pPr>
        <w:pStyle w:val="a3"/>
        <w:numPr>
          <w:ilvl w:val="0"/>
          <w:numId w:val="50"/>
        </w:numPr>
        <w:rPr>
          <w:rFonts w:ascii="Times New Roman" w:eastAsia="Calibri" w:hAnsi="Times New Roman" w:cs="Times New Roman"/>
          <w:sz w:val="24"/>
          <w:szCs w:val="24"/>
        </w:rPr>
      </w:pPr>
      <w:r w:rsidRPr="00E51C9F">
        <w:rPr>
          <w:rFonts w:ascii="Times New Roman" w:eastAsia="Calibri" w:hAnsi="Times New Roman" w:cs="Times New Roman"/>
          <w:sz w:val="24"/>
          <w:szCs w:val="24"/>
        </w:rPr>
        <w:t>Корепанова. М.В. Диагностика развития и воспитания дошкольников в Образовательной системе «Школа 2100»: пос. для педагогов и родителей / М.В. Корепанова, Е.В. Харлампова. – М.: Изд. дом РАО; Баласс, 2019. – 144 с</w:t>
      </w:r>
    </w:p>
    <w:p w:rsidR="0085745C" w:rsidRPr="0085745C" w:rsidRDefault="0085745C" w:rsidP="000E6658">
      <w:pPr>
        <w:pStyle w:val="a3"/>
        <w:numPr>
          <w:ilvl w:val="0"/>
          <w:numId w:val="50"/>
        </w:numPr>
        <w:rPr>
          <w:rFonts w:ascii="Times New Roman" w:eastAsia="Calibri" w:hAnsi="Times New Roman" w:cs="Times New Roman"/>
          <w:sz w:val="24"/>
          <w:szCs w:val="24"/>
        </w:rPr>
      </w:pPr>
      <w:r w:rsidRPr="0085745C">
        <w:rPr>
          <w:rFonts w:ascii="Times New Roman" w:eastAsia="Calibri" w:hAnsi="Times New Roman" w:cs="Times New Roman"/>
          <w:sz w:val="24"/>
          <w:szCs w:val="24"/>
        </w:rPr>
        <w:t>Корепанова М.В., Харлампова Е.В. Познаю себя. Методические рекомендации к образовательной программе социально- коммуникативного развития детей дошкольного возраста (от двух месяцев до восьми лет). М.; Баласс, 2019.- 352 с.</w:t>
      </w:r>
    </w:p>
    <w:p w:rsidR="0085745C" w:rsidRPr="0085745C" w:rsidRDefault="0085745C" w:rsidP="000E6658">
      <w:pPr>
        <w:pStyle w:val="a3"/>
        <w:numPr>
          <w:ilvl w:val="0"/>
          <w:numId w:val="50"/>
        </w:numPr>
        <w:rPr>
          <w:rFonts w:ascii="Times New Roman" w:eastAsia="Calibri" w:hAnsi="Times New Roman" w:cs="Times New Roman"/>
          <w:sz w:val="24"/>
          <w:szCs w:val="24"/>
        </w:rPr>
      </w:pPr>
      <w:r w:rsidRPr="0085745C">
        <w:rPr>
          <w:rFonts w:ascii="Times New Roman" w:eastAsia="Calibri" w:hAnsi="Times New Roman" w:cs="Times New Roman"/>
          <w:sz w:val="24"/>
          <w:szCs w:val="24"/>
        </w:rPr>
        <w:t>Корепанова М.В., Козлова С.А. Моя математика. Методические рекомендации к образовательной программе познавательного развития детей дошкольного возраста. М.; Баласс, 2016.- 224 с.</w:t>
      </w:r>
    </w:p>
    <w:p w:rsidR="00E51C9F" w:rsidRPr="0085745C" w:rsidRDefault="0085745C" w:rsidP="000E6658">
      <w:pPr>
        <w:pStyle w:val="a3"/>
        <w:numPr>
          <w:ilvl w:val="0"/>
          <w:numId w:val="50"/>
        </w:numPr>
        <w:rPr>
          <w:rFonts w:ascii="Times New Roman" w:eastAsia="Calibri" w:hAnsi="Times New Roman" w:cs="Times New Roman"/>
          <w:sz w:val="24"/>
          <w:szCs w:val="24"/>
        </w:rPr>
      </w:pPr>
      <w:r w:rsidRPr="0085745C">
        <w:rPr>
          <w:rFonts w:ascii="Times New Roman" w:eastAsia="Calibri" w:hAnsi="Times New Roman" w:cs="Times New Roman"/>
          <w:sz w:val="24"/>
          <w:szCs w:val="24"/>
        </w:rPr>
        <w:t>Кислова Т.Р. По дороге к азбуке. Методические рекомендации к образовательной программе речевого развития детей дошкольного возраста. М.; Баласс, 2016.-480 с.</w:t>
      </w:r>
    </w:p>
    <w:p w:rsidR="00E51C9F" w:rsidRPr="00E51C9F" w:rsidRDefault="00E51C9F" w:rsidP="000E6658">
      <w:pPr>
        <w:widowControl w:val="0"/>
        <w:numPr>
          <w:ilvl w:val="0"/>
          <w:numId w:val="50"/>
        </w:numPr>
        <w:suppressAutoHyphens/>
        <w:spacing w:after="160" w:line="240" w:lineRule="auto"/>
        <w:jc w:val="both"/>
        <w:rPr>
          <w:rFonts w:ascii="Times New Roman" w:eastAsia="Calibri" w:hAnsi="Times New Roman" w:cs="Times New Roman"/>
          <w:sz w:val="24"/>
          <w:szCs w:val="24"/>
        </w:rPr>
      </w:pPr>
      <w:r w:rsidRPr="00E51C9F">
        <w:rPr>
          <w:rFonts w:ascii="Times New Roman" w:eastAsia="Calibri" w:hAnsi="Times New Roman" w:cs="Times New Roman"/>
          <w:sz w:val="24"/>
          <w:szCs w:val="24"/>
        </w:rPr>
        <w:t>Краснощекова Н.В.  Сюжетно-ролевые игры  для детей дошкольного возраста – Изд. 7-е. Ростов н/Д: Феникс, 2018. – 251с</w:t>
      </w:r>
    </w:p>
    <w:p w:rsidR="00E51C9F" w:rsidRPr="00E51C9F" w:rsidRDefault="00E51C9F" w:rsidP="000E6658">
      <w:pPr>
        <w:widowControl w:val="0"/>
        <w:numPr>
          <w:ilvl w:val="0"/>
          <w:numId w:val="50"/>
        </w:numPr>
        <w:suppressAutoHyphens/>
        <w:spacing w:after="160" w:line="240" w:lineRule="auto"/>
        <w:jc w:val="both"/>
        <w:rPr>
          <w:rFonts w:ascii="Times New Roman" w:eastAsia="Calibri" w:hAnsi="Times New Roman" w:cs="Times New Roman"/>
          <w:sz w:val="24"/>
          <w:szCs w:val="24"/>
        </w:rPr>
      </w:pPr>
      <w:r w:rsidRPr="00E51C9F">
        <w:rPr>
          <w:rFonts w:ascii="Times New Roman" w:eastAsia="Calibri" w:hAnsi="Times New Roman" w:cs="Times New Roman"/>
          <w:sz w:val="24"/>
          <w:szCs w:val="24"/>
        </w:rPr>
        <w:lastRenderedPageBreak/>
        <w:t>Куцакова Л. В. Конструирование из строительного материала.  Старшая  группа. – М. МОЗАИКА – СИНТЕЗ, 2016.- 80</w:t>
      </w:r>
      <w:r w:rsidRPr="00E51C9F">
        <w:rPr>
          <w:rFonts w:ascii="Times New Roman" w:eastAsia="Calibri" w:hAnsi="Times New Roman" w:cs="Times New Roman"/>
          <w:sz w:val="24"/>
          <w:szCs w:val="24"/>
          <w:lang w:val="en-US"/>
        </w:rPr>
        <w:t>c</w:t>
      </w:r>
      <w:r w:rsidRPr="00E51C9F">
        <w:rPr>
          <w:rFonts w:ascii="Times New Roman" w:eastAsia="Calibri" w:hAnsi="Times New Roman" w:cs="Times New Roman"/>
          <w:sz w:val="24"/>
          <w:szCs w:val="24"/>
        </w:rPr>
        <w:t>.</w:t>
      </w:r>
    </w:p>
    <w:p w:rsidR="00E51C9F" w:rsidRPr="00E51C9F" w:rsidRDefault="00E51C9F" w:rsidP="000E6658">
      <w:pPr>
        <w:widowControl w:val="0"/>
        <w:numPr>
          <w:ilvl w:val="0"/>
          <w:numId w:val="50"/>
        </w:numPr>
        <w:suppressAutoHyphens/>
        <w:spacing w:after="160" w:line="240" w:lineRule="auto"/>
        <w:jc w:val="both"/>
        <w:rPr>
          <w:rFonts w:ascii="Times New Roman" w:eastAsia="Calibri" w:hAnsi="Times New Roman" w:cs="Times New Roman"/>
          <w:sz w:val="24"/>
          <w:szCs w:val="24"/>
        </w:rPr>
      </w:pPr>
      <w:r w:rsidRPr="00E51C9F">
        <w:rPr>
          <w:rFonts w:ascii="Times New Roman" w:eastAsia="Calibri" w:hAnsi="Times New Roman" w:cs="Times New Roman"/>
          <w:sz w:val="24"/>
          <w:szCs w:val="24"/>
        </w:rPr>
        <w:t>Куцакова Л. В. Конструирование из строительного материала.  Старшая группа. – М. МОЗАИКА – СИНТЕЗ, 2016.- 80</w:t>
      </w:r>
      <w:r w:rsidRPr="00E51C9F">
        <w:rPr>
          <w:rFonts w:ascii="Times New Roman" w:eastAsia="Calibri" w:hAnsi="Times New Roman" w:cs="Times New Roman"/>
          <w:sz w:val="24"/>
          <w:szCs w:val="24"/>
          <w:lang w:val="en-US"/>
        </w:rPr>
        <w:t>c</w:t>
      </w:r>
      <w:r w:rsidRPr="00E51C9F">
        <w:rPr>
          <w:rFonts w:ascii="Times New Roman" w:eastAsia="Calibri" w:hAnsi="Times New Roman" w:cs="Times New Roman"/>
          <w:sz w:val="24"/>
          <w:szCs w:val="24"/>
        </w:rPr>
        <w:t>.</w:t>
      </w:r>
      <w:r w:rsidRPr="00E51C9F">
        <w:rPr>
          <w:rFonts w:ascii="Times New Roman" w:eastAsia="Calibri" w:hAnsi="Times New Roman" w:cs="Times New Roman"/>
          <w:sz w:val="24"/>
          <w:szCs w:val="24"/>
        </w:rPr>
        <w:tab/>
      </w:r>
    </w:p>
    <w:p w:rsidR="00E51C9F" w:rsidRPr="00E51C9F" w:rsidRDefault="00E51C9F" w:rsidP="000E6658">
      <w:pPr>
        <w:widowControl w:val="0"/>
        <w:numPr>
          <w:ilvl w:val="0"/>
          <w:numId w:val="50"/>
        </w:numPr>
        <w:suppressAutoHyphens/>
        <w:spacing w:after="160" w:line="240" w:lineRule="auto"/>
        <w:contextualSpacing/>
        <w:rPr>
          <w:rFonts w:ascii="Times New Roman" w:eastAsia="Calibri" w:hAnsi="Times New Roman" w:cs="Times New Roman"/>
          <w:sz w:val="24"/>
          <w:szCs w:val="24"/>
        </w:rPr>
      </w:pPr>
      <w:r w:rsidRPr="00E51C9F">
        <w:rPr>
          <w:rFonts w:ascii="Times New Roman" w:eastAsia="Calibri" w:hAnsi="Times New Roman" w:cs="Times New Roman"/>
          <w:sz w:val="24"/>
          <w:szCs w:val="24"/>
        </w:rPr>
        <w:t>Куцакова Л. В. Трудовое воспитание:  Для занятий с детьми 3 – 7 лет. – М. МОЗАИКА – СИНТЕЗ, 2016.- 59с.</w:t>
      </w:r>
    </w:p>
    <w:p w:rsidR="00E51C9F" w:rsidRPr="00366E60" w:rsidRDefault="00E51C9F" w:rsidP="000E6658">
      <w:pPr>
        <w:widowControl w:val="0"/>
        <w:numPr>
          <w:ilvl w:val="0"/>
          <w:numId w:val="50"/>
        </w:numPr>
        <w:suppressAutoHyphens/>
        <w:spacing w:after="160" w:line="240" w:lineRule="auto"/>
        <w:jc w:val="both"/>
        <w:rPr>
          <w:rFonts w:ascii="Times New Roman" w:eastAsia="Calibri" w:hAnsi="Times New Roman" w:cs="Times New Roman"/>
          <w:sz w:val="24"/>
          <w:szCs w:val="24"/>
        </w:rPr>
      </w:pPr>
      <w:r w:rsidRPr="00366E60">
        <w:rPr>
          <w:rFonts w:ascii="Times New Roman" w:eastAsia="Calibri" w:hAnsi="Times New Roman" w:cs="Times New Roman"/>
          <w:sz w:val="24"/>
          <w:szCs w:val="24"/>
        </w:rPr>
        <w:t>Комарова Т.С. Занятия по изобразительной деятельности в детском саду: Старшая  группа. – М.: МОЗАЙКА-СИНТЕЗ, 2018. – 128с</w:t>
      </w:r>
    </w:p>
    <w:p w:rsidR="00E51C9F" w:rsidRPr="00E51C9F" w:rsidRDefault="00E51C9F" w:rsidP="000E6658">
      <w:pPr>
        <w:widowControl w:val="0"/>
        <w:numPr>
          <w:ilvl w:val="0"/>
          <w:numId w:val="50"/>
        </w:numPr>
        <w:suppressAutoHyphens/>
        <w:spacing w:after="160" w:line="240" w:lineRule="auto"/>
        <w:contextualSpacing/>
        <w:rPr>
          <w:rFonts w:ascii="Times New Roman" w:eastAsia="Calibri" w:hAnsi="Times New Roman" w:cs="Times New Roman"/>
          <w:sz w:val="24"/>
          <w:szCs w:val="24"/>
        </w:rPr>
      </w:pPr>
      <w:r w:rsidRPr="00E51C9F">
        <w:rPr>
          <w:rFonts w:ascii="Times New Roman" w:eastAsia="Calibri" w:hAnsi="Times New Roman" w:cs="Times New Roman"/>
          <w:sz w:val="24"/>
          <w:szCs w:val="24"/>
        </w:rPr>
        <w:t>Краснощекова Н.В. Сюжетно-ролевые игры – Изд. 7-е. Ростов н/Д: Феникс, 2018. – 251с.</w:t>
      </w:r>
    </w:p>
    <w:p w:rsidR="00E51C9F" w:rsidRPr="00E51C9F" w:rsidRDefault="00E51C9F" w:rsidP="000E6658">
      <w:pPr>
        <w:widowControl w:val="0"/>
        <w:numPr>
          <w:ilvl w:val="0"/>
          <w:numId w:val="50"/>
        </w:numPr>
        <w:suppressAutoHyphens/>
        <w:spacing w:after="160" w:line="240" w:lineRule="auto"/>
        <w:jc w:val="both"/>
        <w:rPr>
          <w:rFonts w:ascii="Times New Roman" w:eastAsia="Calibri" w:hAnsi="Times New Roman" w:cs="Times New Roman"/>
          <w:sz w:val="24"/>
          <w:szCs w:val="24"/>
        </w:rPr>
      </w:pPr>
      <w:r w:rsidRPr="00E51C9F">
        <w:rPr>
          <w:rFonts w:ascii="Times New Roman" w:eastAsia="Calibri" w:hAnsi="Times New Roman" w:cs="Times New Roman"/>
          <w:sz w:val="24"/>
          <w:szCs w:val="24"/>
        </w:rPr>
        <w:t>Куцакова Л. В. Конструирование из строительного материала.  Старшая группа. – М. МОЗАИКА – СИНТЕЗ, 2016.- 80</w:t>
      </w:r>
      <w:r w:rsidRPr="00E51C9F">
        <w:rPr>
          <w:rFonts w:ascii="Times New Roman" w:eastAsia="Calibri" w:hAnsi="Times New Roman" w:cs="Times New Roman"/>
          <w:sz w:val="24"/>
          <w:szCs w:val="24"/>
          <w:lang w:val="en-US"/>
        </w:rPr>
        <w:t>c</w:t>
      </w:r>
      <w:r w:rsidRPr="00E51C9F">
        <w:rPr>
          <w:rFonts w:ascii="Times New Roman" w:eastAsia="Calibri" w:hAnsi="Times New Roman" w:cs="Times New Roman"/>
          <w:sz w:val="24"/>
          <w:szCs w:val="24"/>
        </w:rPr>
        <w:t>.</w:t>
      </w:r>
    </w:p>
    <w:p w:rsidR="00E51C9F" w:rsidRDefault="00E51C9F" w:rsidP="000E6658">
      <w:pPr>
        <w:numPr>
          <w:ilvl w:val="0"/>
          <w:numId w:val="50"/>
        </w:numPr>
        <w:spacing w:after="160" w:line="240" w:lineRule="auto"/>
        <w:rPr>
          <w:rFonts w:ascii="Times New Roman" w:eastAsia="Times New Roman" w:hAnsi="Times New Roman" w:cs="Times New Roman"/>
          <w:sz w:val="24"/>
          <w:szCs w:val="24"/>
        </w:rPr>
      </w:pPr>
      <w:r w:rsidRPr="00E51C9F">
        <w:rPr>
          <w:rFonts w:ascii="Times New Roman" w:eastAsia="Times New Roman" w:hAnsi="Times New Roman" w:cs="Times New Roman"/>
          <w:sz w:val="24"/>
          <w:szCs w:val="24"/>
        </w:rPr>
        <w:t>Лиманская О.Н. Конспекты логопедических занятий в старшей группе. 2-е изд., доп., испр. – М.: ТЦ Сфера, 2019. – 128с.</w:t>
      </w:r>
    </w:p>
    <w:p w:rsidR="0085745C" w:rsidRPr="0085745C" w:rsidRDefault="0085745C" w:rsidP="000E6658">
      <w:pPr>
        <w:pStyle w:val="a3"/>
        <w:numPr>
          <w:ilvl w:val="0"/>
          <w:numId w:val="50"/>
        </w:numPr>
        <w:rPr>
          <w:rFonts w:ascii="Times New Roman" w:eastAsia="Times New Roman" w:hAnsi="Times New Roman" w:cs="Times New Roman"/>
          <w:sz w:val="24"/>
          <w:szCs w:val="24"/>
        </w:rPr>
      </w:pPr>
      <w:r w:rsidRPr="0085745C">
        <w:rPr>
          <w:rFonts w:ascii="Times New Roman" w:eastAsia="Times New Roman" w:hAnsi="Times New Roman" w:cs="Times New Roman"/>
          <w:sz w:val="24"/>
          <w:szCs w:val="24"/>
        </w:rPr>
        <w:t xml:space="preserve">Леонтьева </w:t>
      </w:r>
      <w:r>
        <w:rPr>
          <w:rFonts w:ascii="Times New Roman" w:eastAsia="Times New Roman" w:hAnsi="Times New Roman" w:cs="Times New Roman"/>
          <w:sz w:val="24"/>
          <w:szCs w:val="24"/>
        </w:rPr>
        <w:t xml:space="preserve">А.А. </w:t>
      </w:r>
      <w:r w:rsidRPr="0085745C">
        <w:rPr>
          <w:rFonts w:ascii="Times New Roman" w:eastAsia="Times New Roman" w:hAnsi="Times New Roman" w:cs="Times New Roman"/>
          <w:sz w:val="24"/>
          <w:szCs w:val="24"/>
        </w:rPr>
        <w:t>Образовательная система «Школа 2100». Педагогика здравого смысла. Сборник материалов / Под науч. ред. А.А. Леонтьева. – М. : Баласс; Издательский дом РАО, 2003. – 368 с.</w:t>
      </w:r>
    </w:p>
    <w:p w:rsidR="00E51C9F" w:rsidRPr="00E51C9F" w:rsidRDefault="00E51C9F" w:rsidP="000E6658">
      <w:pPr>
        <w:widowControl w:val="0"/>
        <w:numPr>
          <w:ilvl w:val="0"/>
          <w:numId w:val="50"/>
        </w:numPr>
        <w:suppressAutoHyphens/>
        <w:spacing w:after="160" w:line="240" w:lineRule="auto"/>
        <w:jc w:val="both"/>
        <w:rPr>
          <w:rFonts w:ascii="Times New Roman" w:eastAsia="Calibri" w:hAnsi="Times New Roman" w:cs="Times New Roman"/>
          <w:sz w:val="24"/>
          <w:szCs w:val="24"/>
        </w:rPr>
      </w:pPr>
      <w:r w:rsidRPr="00E51C9F">
        <w:rPr>
          <w:rFonts w:ascii="Times New Roman" w:eastAsia="Calibri" w:hAnsi="Times New Roman" w:cs="Times New Roman"/>
          <w:sz w:val="24"/>
          <w:szCs w:val="24"/>
        </w:rPr>
        <w:t xml:space="preserve">Лыкова И.А. </w:t>
      </w:r>
      <w:r w:rsidRPr="00E51C9F">
        <w:rPr>
          <w:rFonts w:ascii="Times New Roman" w:eastAsia="Calibri" w:hAnsi="Times New Roman" w:cs="Times New Roman"/>
          <w:iCs/>
          <w:sz w:val="24"/>
          <w:szCs w:val="24"/>
        </w:rPr>
        <w:t>Художественный труд в детском саду</w:t>
      </w:r>
      <w:r w:rsidRPr="00E51C9F">
        <w:rPr>
          <w:rFonts w:ascii="Times New Roman" w:eastAsia="Calibri" w:hAnsi="Times New Roman" w:cs="Times New Roman"/>
          <w:sz w:val="24"/>
          <w:szCs w:val="24"/>
        </w:rPr>
        <w:t xml:space="preserve">: планирование, конспекты занятий, методические рекомендации. </w:t>
      </w:r>
      <w:r w:rsidRPr="00E51C9F">
        <w:rPr>
          <w:rFonts w:ascii="Times New Roman" w:eastAsia="Calibri" w:hAnsi="Times New Roman" w:cs="Times New Roman"/>
          <w:iCs/>
          <w:sz w:val="24"/>
          <w:szCs w:val="24"/>
        </w:rPr>
        <w:t>Старшая группа</w:t>
      </w:r>
      <w:r w:rsidRPr="00E51C9F">
        <w:rPr>
          <w:rFonts w:ascii="Times New Roman" w:eastAsia="Calibri" w:hAnsi="Times New Roman" w:cs="Times New Roman"/>
          <w:sz w:val="24"/>
          <w:szCs w:val="24"/>
        </w:rPr>
        <w:t>– М: Карапуз – дидактика», 2006</w:t>
      </w:r>
    </w:p>
    <w:p w:rsidR="00E51C9F" w:rsidRPr="00E51C9F" w:rsidRDefault="00E51C9F" w:rsidP="000E6658">
      <w:pPr>
        <w:widowControl w:val="0"/>
        <w:numPr>
          <w:ilvl w:val="0"/>
          <w:numId w:val="50"/>
        </w:numPr>
        <w:suppressAutoHyphens/>
        <w:spacing w:after="160" w:line="240" w:lineRule="auto"/>
        <w:contextualSpacing/>
        <w:rPr>
          <w:rFonts w:ascii="Times New Roman" w:eastAsia="Calibri" w:hAnsi="Times New Roman" w:cs="Times New Roman"/>
          <w:iCs/>
          <w:sz w:val="24"/>
          <w:szCs w:val="24"/>
        </w:rPr>
      </w:pPr>
      <w:r w:rsidRPr="00E51C9F">
        <w:rPr>
          <w:rFonts w:ascii="Times New Roman" w:eastAsia="Calibri" w:hAnsi="Times New Roman" w:cs="Times New Roman"/>
          <w:iCs/>
          <w:sz w:val="24"/>
          <w:szCs w:val="24"/>
        </w:rPr>
        <w:t>Лыкова И.А. Конспекты занятий и методические рекомендации.</w:t>
      </w:r>
    </w:p>
    <w:p w:rsidR="00E51C9F" w:rsidRPr="00E51C9F" w:rsidRDefault="00E51C9F" w:rsidP="000E6658">
      <w:pPr>
        <w:widowControl w:val="0"/>
        <w:numPr>
          <w:ilvl w:val="0"/>
          <w:numId w:val="50"/>
        </w:numPr>
        <w:suppressAutoHyphens/>
        <w:spacing w:after="160" w:line="240" w:lineRule="auto"/>
        <w:contextualSpacing/>
        <w:rPr>
          <w:rFonts w:ascii="Times New Roman" w:eastAsia="Calibri" w:hAnsi="Times New Roman" w:cs="Times New Roman"/>
          <w:sz w:val="24"/>
          <w:szCs w:val="24"/>
        </w:rPr>
      </w:pPr>
      <w:r w:rsidRPr="00E51C9F">
        <w:rPr>
          <w:rFonts w:ascii="Times New Roman" w:eastAsia="Calibri" w:hAnsi="Times New Roman" w:cs="Times New Roman"/>
          <w:sz w:val="24"/>
          <w:szCs w:val="24"/>
        </w:rPr>
        <w:t>Лыкова И.А. Программа художественного воспитания, обучения и развития детей 2-7 лет «Цветные ладошки».</w:t>
      </w:r>
    </w:p>
    <w:p w:rsidR="00C20C4E" w:rsidRPr="00C20C4E" w:rsidRDefault="00E51C9F" w:rsidP="000E6658">
      <w:pPr>
        <w:widowControl w:val="0"/>
        <w:numPr>
          <w:ilvl w:val="0"/>
          <w:numId w:val="50"/>
        </w:numPr>
        <w:suppressAutoHyphens/>
        <w:spacing w:after="160" w:line="240" w:lineRule="auto"/>
        <w:jc w:val="both"/>
        <w:rPr>
          <w:rFonts w:ascii="Times New Roman" w:eastAsia="Calibri" w:hAnsi="Times New Roman" w:cs="Times New Roman"/>
          <w:sz w:val="24"/>
          <w:szCs w:val="24"/>
        </w:rPr>
      </w:pPr>
      <w:r w:rsidRPr="00C20C4E">
        <w:rPr>
          <w:rFonts w:ascii="Times New Roman" w:eastAsia="Calibri" w:hAnsi="Times New Roman" w:cs="Times New Roman"/>
          <w:sz w:val="24"/>
          <w:szCs w:val="24"/>
        </w:rPr>
        <w:t>Лыкова И.А. Изобразительная деятельность в детском саду. Старшая группа (</w:t>
      </w:r>
      <w:r w:rsidRPr="00C20C4E">
        <w:rPr>
          <w:rFonts w:ascii="Times New Roman" w:eastAsia="Calibri" w:hAnsi="Times New Roman" w:cs="Times New Roman"/>
          <w:iCs/>
          <w:sz w:val="24"/>
          <w:szCs w:val="24"/>
        </w:rPr>
        <w:t>конспекты занятий).</w:t>
      </w:r>
      <w:r w:rsidRPr="00C20C4E">
        <w:rPr>
          <w:rFonts w:ascii="Times New Roman" w:eastAsia="Calibri" w:hAnsi="Times New Roman" w:cs="Times New Roman"/>
          <w:sz w:val="24"/>
          <w:szCs w:val="24"/>
        </w:rPr>
        <w:t xml:space="preserve"> </w:t>
      </w:r>
      <w:r w:rsidR="00C20C4E">
        <w:rPr>
          <w:rFonts w:ascii="Times New Roman" w:eastAsia="Calibri" w:hAnsi="Times New Roman" w:cs="Times New Roman"/>
          <w:sz w:val="24"/>
          <w:szCs w:val="24"/>
        </w:rPr>
        <w:t>– М.: Карапуз – дидактика», 2014</w:t>
      </w:r>
      <w:r w:rsidR="00C20C4E" w:rsidRPr="00C20C4E">
        <w:rPr>
          <w:color w:val="000000"/>
          <w:shd w:val="clear" w:color="auto" w:fill="FFFFFF"/>
        </w:rPr>
        <w:t xml:space="preserve"> </w:t>
      </w:r>
    </w:p>
    <w:p w:rsidR="00E51C9F" w:rsidRPr="00C20C4E" w:rsidRDefault="00E51C9F" w:rsidP="000E6658">
      <w:pPr>
        <w:widowControl w:val="0"/>
        <w:numPr>
          <w:ilvl w:val="0"/>
          <w:numId w:val="50"/>
        </w:numPr>
        <w:suppressAutoHyphens/>
        <w:spacing w:after="160" w:line="240" w:lineRule="auto"/>
        <w:jc w:val="both"/>
        <w:rPr>
          <w:rFonts w:ascii="Times New Roman" w:eastAsia="Calibri" w:hAnsi="Times New Roman" w:cs="Times New Roman"/>
          <w:sz w:val="24"/>
          <w:szCs w:val="24"/>
        </w:rPr>
      </w:pPr>
      <w:r w:rsidRPr="00C20C4E">
        <w:rPr>
          <w:rFonts w:ascii="Times New Roman" w:eastAsia="Calibri" w:hAnsi="Times New Roman" w:cs="Times New Roman"/>
          <w:bCs/>
          <w:sz w:val="24"/>
          <w:szCs w:val="24"/>
        </w:rPr>
        <w:t xml:space="preserve">Николаева С.Н. Юный эколог. </w:t>
      </w:r>
      <w:r w:rsidRPr="00C20C4E">
        <w:rPr>
          <w:rFonts w:ascii="Times New Roman" w:eastAsia="Calibri" w:hAnsi="Times New Roman" w:cs="Times New Roman"/>
          <w:sz w:val="28"/>
          <w:szCs w:val="28"/>
        </w:rPr>
        <w:t>Программа экологического воспитания в детском саду: МОЗАИКА-СИНТЕЗ; Москва; 2010</w:t>
      </w:r>
    </w:p>
    <w:p w:rsidR="00E51C9F" w:rsidRPr="00E51C9F" w:rsidRDefault="00E51C9F" w:rsidP="000E6658">
      <w:pPr>
        <w:numPr>
          <w:ilvl w:val="0"/>
          <w:numId w:val="50"/>
        </w:numPr>
        <w:spacing w:after="160" w:line="240" w:lineRule="auto"/>
        <w:contextualSpacing/>
        <w:rPr>
          <w:rFonts w:ascii="Times New Roman" w:eastAsia="Calibri" w:hAnsi="Times New Roman" w:cs="Times New Roman"/>
          <w:sz w:val="24"/>
          <w:szCs w:val="24"/>
        </w:rPr>
      </w:pPr>
      <w:r w:rsidRPr="00E51C9F">
        <w:rPr>
          <w:rFonts w:ascii="Times New Roman" w:eastAsia="Calibri" w:hAnsi="Times New Roman" w:cs="Times New Roman"/>
          <w:sz w:val="24"/>
          <w:szCs w:val="24"/>
        </w:rPr>
        <w:t xml:space="preserve">Нищева Н.В. Рабочая тетрадь для развития математических представлений у дошкольников с ОНР (5-6 лет). – СПб.: ООО «Издательство ДЕТСТВО – ПРЕСС», 2016 </w:t>
      </w:r>
    </w:p>
    <w:p w:rsidR="00E51C9F" w:rsidRPr="00E51C9F" w:rsidRDefault="00E51C9F" w:rsidP="000E6658">
      <w:pPr>
        <w:widowControl w:val="0"/>
        <w:numPr>
          <w:ilvl w:val="0"/>
          <w:numId w:val="50"/>
        </w:numPr>
        <w:suppressAutoHyphens/>
        <w:spacing w:after="160" w:line="240" w:lineRule="auto"/>
        <w:jc w:val="both"/>
        <w:rPr>
          <w:rFonts w:ascii="Times New Roman" w:eastAsia="Calibri" w:hAnsi="Times New Roman" w:cs="Times New Roman"/>
          <w:sz w:val="24"/>
          <w:szCs w:val="24"/>
        </w:rPr>
      </w:pPr>
      <w:r w:rsidRPr="00E51C9F">
        <w:rPr>
          <w:rFonts w:ascii="Times New Roman" w:eastAsia="Calibri" w:hAnsi="Times New Roman" w:cs="Times New Roman"/>
          <w:sz w:val="24"/>
          <w:szCs w:val="24"/>
        </w:rPr>
        <w:t>Павлова Л. Ю. Сборник дидактических игр по ознакомлению с окружающим миром:  Для занятий с детьми 4 – 7 лет. – М. МОЗАИКА – СИНТЕЗ, 2016.- 80с.</w:t>
      </w:r>
    </w:p>
    <w:p w:rsidR="00E51C9F" w:rsidRPr="00E51C9F" w:rsidRDefault="00E51C9F" w:rsidP="000E6658">
      <w:pPr>
        <w:numPr>
          <w:ilvl w:val="0"/>
          <w:numId w:val="50"/>
        </w:numPr>
        <w:spacing w:after="160" w:line="240" w:lineRule="auto"/>
        <w:jc w:val="both"/>
        <w:rPr>
          <w:rFonts w:ascii="Times New Roman" w:eastAsia="Calibri" w:hAnsi="Times New Roman" w:cs="Times New Roman"/>
          <w:sz w:val="24"/>
          <w:szCs w:val="24"/>
        </w:rPr>
      </w:pPr>
      <w:r w:rsidRPr="00E51C9F">
        <w:rPr>
          <w:rFonts w:ascii="Times New Roman" w:eastAsia="Calibri" w:hAnsi="Times New Roman" w:cs="Times New Roman"/>
          <w:sz w:val="24"/>
          <w:szCs w:val="24"/>
        </w:rPr>
        <w:t>Степаненкова Э.Л. Сборник подвижных игр. Для занятий с детьми 2 – 7 лет. – М. МОЗАИКА – СИНТЕЗ, 2019.- 48с.</w:t>
      </w:r>
      <w:r w:rsidRPr="00E51C9F">
        <w:rPr>
          <w:rFonts w:ascii="Times New Roman" w:eastAsia="Calibri" w:hAnsi="Times New Roman" w:cs="Times New Roman"/>
          <w:sz w:val="16"/>
          <w:szCs w:val="16"/>
        </w:rPr>
        <w:t xml:space="preserve"> </w:t>
      </w:r>
    </w:p>
    <w:p w:rsidR="00E51C9F" w:rsidRPr="00E51C9F" w:rsidRDefault="00E51C9F" w:rsidP="000E6658">
      <w:pPr>
        <w:widowControl w:val="0"/>
        <w:numPr>
          <w:ilvl w:val="0"/>
          <w:numId w:val="50"/>
        </w:numPr>
        <w:suppressAutoHyphens/>
        <w:spacing w:after="160" w:line="240" w:lineRule="auto"/>
        <w:jc w:val="both"/>
        <w:rPr>
          <w:rFonts w:ascii="Times New Roman" w:eastAsia="Calibri" w:hAnsi="Times New Roman" w:cs="Times New Roman"/>
          <w:sz w:val="24"/>
          <w:szCs w:val="24"/>
        </w:rPr>
      </w:pPr>
      <w:r w:rsidRPr="00E51C9F">
        <w:rPr>
          <w:rFonts w:ascii="Times New Roman" w:eastAsia="Calibri" w:hAnsi="Times New Roman" w:cs="Times New Roman"/>
          <w:sz w:val="24"/>
          <w:szCs w:val="24"/>
        </w:rPr>
        <w:t xml:space="preserve">Саулина Т.Ф. Знакомим дошкольников с правилами дорожного движения: Для занятий с детьми 3 – 7 лет. – М. МОЗАИКА – СИНТЕЗ, 2018. - 112с </w:t>
      </w:r>
    </w:p>
    <w:p w:rsidR="00E51C9F" w:rsidRPr="00E51C9F" w:rsidRDefault="00E51C9F" w:rsidP="000E6658">
      <w:pPr>
        <w:widowControl w:val="0"/>
        <w:numPr>
          <w:ilvl w:val="0"/>
          <w:numId w:val="50"/>
        </w:numPr>
        <w:suppressAutoHyphens/>
        <w:spacing w:after="160" w:line="240" w:lineRule="auto"/>
        <w:jc w:val="both"/>
        <w:rPr>
          <w:rFonts w:ascii="Times New Roman" w:eastAsia="Calibri" w:hAnsi="Times New Roman" w:cs="Times New Roman"/>
          <w:sz w:val="24"/>
          <w:szCs w:val="24"/>
        </w:rPr>
      </w:pPr>
      <w:r w:rsidRPr="00E51C9F">
        <w:rPr>
          <w:rFonts w:ascii="Times New Roman" w:eastAsia="Calibri" w:hAnsi="Times New Roman" w:cs="Times New Roman"/>
          <w:sz w:val="24"/>
          <w:szCs w:val="24"/>
        </w:rPr>
        <w:t>Саулина Т.Ф. Три сигнала светофора. Ознакомление дошкольников с правилами дорожного движения. - М.: Мозаика-Синтез, 2017</w:t>
      </w:r>
      <w:r w:rsidRPr="00E51C9F">
        <w:rPr>
          <w:rFonts w:ascii="Times New Roman" w:eastAsia="Calibri" w:hAnsi="Times New Roman" w:cs="Times New Roman"/>
          <w:sz w:val="16"/>
          <w:szCs w:val="16"/>
        </w:rPr>
        <w:t xml:space="preserve"> </w:t>
      </w:r>
    </w:p>
    <w:p w:rsidR="00E51C9F" w:rsidRPr="00E51C9F" w:rsidRDefault="00E51C9F" w:rsidP="000E6658">
      <w:pPr>
        <w:widowControl w:val="0"/>
        <w:numPr>
          <w:ilvl w:val="0"/>
          <w:numId w:val="50"/>
        </w:numPr>
        <w:suppressAutoHyphens/>
        <w:spacing w:after="160" w:line="240" w:lineRule="auto"/>
        <w:jc w:val="both"/>
        <w:rPr>
          <w:rFonts w:ascii="Times New Roman" w:eastAsia="Calibri" w:hAnsi="Times New Roman" w:cs="Times New Roman"/>
          <w:sz w:val="24"/>
          <w:szCs w:val="24"/>
        </w:rPr>
      </w:pPr>
      <w:r w:rsidRPr="00E51C9F">
        <w:rPr>
          <w:rFonts w:ascii="Times New Roman" w:eastAsia="Calibri" w:hAnsi="Times New Roman" w:cs="Times New Roman"/>
          <w:sz w:val="24"/>
          <w:szCs w:val="24"/>
          <w:shd w:val="clear" w:color="auto" w:fill="FFFFFF"/>
        </w:rPr>
        <w:t>Ушакова О.С., Гавриш Н.В. «Знакомим дошкольников с литературой». М. 1999</w:t>
      </w:r>
      <w:r w:rsidRPr="00E51C9F">
        <w:rPr>
          <w:rFonts w:ascii="Times New Roman" w:eastAsia="Calibri" w:hAnsi="Times New Roman" w:cs="Times New Roman"/>
          <w:sz w:val="24"/>
          <w:szCs w:val="24"/>
        </w:rPr>
        <w:t xml:space="preserve">. </w:t>
      </w:r>
    </w:p>
    <w:p w:rsidR="00E51C9F" w:rsidRPr="00E51C9F" w:rsidRDefault="00E51C9F" w:rsidP="000E6658">
      <w:pPr>
        <w:widowControl w:val="0"/>
        <w:numPr>
          <w:ilvl w:val="0"/>
          <w:numId w:val="50"/>
        </w:numPr>
        <w:suppressAutoHyphens/>
        <w:spacing w:after="160" w:line="240" w:lineRule="auto"/>
        <w:contextualSpacing/>
        <w:rPr>
          <w:rFonts w:ascii="Times New Roman" w:eastAsia="Calibri" w:hAnsi="Times New Roman" w:cs="Times New Roman"/>
          <w:sz w:val="24"/>
          <w:szCs w:val="24"/>
        </w:rPr>
      </w:pPr>
      <w:r w:rsidRPr="00E51C9F">
        <w:rPr>
          <w:rFonts w:ascii="Times New Roman" w:eastAsia="Calibri" w:hAnsi="Times New Roman" w:cs="Times New Roman"/>
          <w:sz w:val="24"/>
          <w:szCs w:val="24"/>
        </w:rPr>
        <w:t xml:space="preserve">Ушакова О.С. Развитие речи детей </w:t>
      </w:r>
      <w:r w:rsidR="00CE6F13">
        <w:rPr>
          <w:rFonts w:ascii="Times New Roman" w:eastAsia="Calibri" w:hAnsi="Times New Roman" w:cs="Times New Roman"/>
          <w:sz w:val="24"/>
          <w:szCs w:val="24"/>
        </w:rPr>
        <w:t>5</w:t>
      </w:r>
      <w:r w:rsidRPr="00E51C9F">
        <w:rPr>
          <w:rFonts w:ascii="Times New Roman" w:eastAsia="Calibri" w:hAnsi="Times New Roman" w:cs="Times New Roman"/>
          <w:sz w:val="24"/>
          <w:szCs w:val="24"/>
        </w:rPr>
        <w:t>–</w:t>
      </w:r>
      <w:r w:rsidR="00CE6F13">
        <w:rPr>
          <w:rFonts w:ascii="Times New Roman" w:eastAsia="Calibri" w:hAnsi="Times New Roman" w:cs="Times New Roman"/>
          <w:sz w:val="24"/>
          <w:szCs w:val="24"/>
        </w:rPr>
        <w:t>7</w:t>
      </w:r>
      <w:r w:rsidRPr="00E51C9F">
        <w:rPr>
          <w:rFonts w:ascii="Times New Roman" w:eastAsia="Calibri" w:hAnsi="Times New Roman" w:cs="Times New Roman"/>
          <w:sz w:val="24"/>
          <w:szCs w:val="24"/>
        </w:rPr>
        <w:t xml:space="preserve"> лет: программа, методические рекомендации, конспекты занятий, игры и у. – М.: Вентана-Граф, 2014. </w:t>
      </w:r>
    </w:p>
    <w:p w:rsidR="00E51C9F" w:rsidRPr="00E51C9F" w:rsidRDefault="00E51C9F" w:rsidP="000E6658">
      <w:pPr>
        <w:numPr>
          <w:ilvl w:val="0"/>
          <w:numId w:val="50"/>
        </w:numPr>
        <w:spacing w:after="160" w:line="240" w:lineRule="auto"/>
        <w:rPr>
          <w:rFonts w:ascii="Times New Roman" w:eastAsia="Times New Roman" w:hAnsi="Times New Roman" w:cs="Times New Roman"/>
          <w:sz w:val="24"/>
          <w:szCs w:val="24"/>
        </w:rPr>
      </w:pPr>
      <w:r w:rsidRPr="00E51C9F">
        <w:rPr>
          <w:rFonts w:ascii="Times New Roman" w:eastAsia="Times New Roman" w:hAnsi="Times New Roman" w:cs="Times New Roman"/>
          <w:sz w:val="24"/>
          <w:szCs w:val="24"/>
        </w:rPr>
        <w:t>Ушакова О.С. Развитие речи детей: программа, методические рекомендации, конспекты занятий, игры и упражнени</w:t>
      </w:r>
      <w:r w:rsidR="00AB6DF1">
        <w:rPr>
          <w:rFonts w:ascii="Times New Roman" w:eastAsia="Times New Roman" w:hAnsi="Times New Roman" w:cs="Times New Roman"/>
          <w:sz w:val="24"/>
          <w:szCs w:val="24"/>
        </w:rPr>
        <w:t>я / О.С. Ушакова – М.: ТЦ Сфера</w:t>
      </w:r>
      <w:r w:rsidRPr="00E51C9F">
        <w:rPr>
          <w:rFonts w:ascii="Times New Roman" w:eastAsia="Times New Roman" w:hAnsi="Times New Roman" w:cs="Times New Roman"/>
          <w:sz w:val="24"/>
          <w:szCs w:val="24"/>
        </w:rPr>
        <w:t>, 2019</w:t>
      </w:r>
    </w:p>
    <w:p w:rsidR="00E51C9F" w:rsidRDefault="00E51C9F" w:rsidP="000E6658">
      <w:pPr>
        <w:widowControl w:val="0"/>
        <w:numPr>
          <w:ilvl w:val="0"/>
          <w:numId w:val="50"/>
        </w:numPr>
        <w:suppressAutoHyphens/>
        <w:spacing w:after="160" w:line="240" w:lineRule="auto"/>
        <w:contextualSpacing/>
        <w:rPr>
          <w:rFonts w:ascii="Times New Roman" w:eastAsia="Calibri" w:hAnsi="Times New Roman" w:cs="Times New Roman"/>
          <w:sz w:val="24"/>
          <w:szCs w:val="24"/>
        </w:rPr>
      </w:pPr>
      <w:r w:rsidRPr="00E51C9F">
        <w:rPr>
          <w:rFonts w:ascii="Times New Roman" w:eastAsia="Calibri" w:hAnsi="Times New Roman" w:cs="Times New Roman"/>
          <w:sz w:val="24"/>
          <w:szCs w:val="24"/>
        </w:rPr>
        <w:t xml:space="preserve">Ушакова О.С. Развитие речи детей 5-6 лет: дидактические материалы / О.С. Ушакова, Е.М. Струнина. – М.: Вентана-Граф, 2014. </w:t>
      </w:r>
    </w:p>
    <w:p w:rsidR="0085745C" w:rsidRPr="0085745C" w:rsidRDefault="0085745C" w:rsidP="000E6658">
      <w:pPr>
        <w:pStyle w:val="a3"/>
        <w:numPr>
          <w:ilvl w:val="0"/>
          <w:numId w:val="50"/>
        </w:numPr>
        <w:rPr>
          <w:rFonts w:ascii="Times New Roman" w:eastAsia="Calibri" w:hAnsi="Times New Roman" w:cs="Times New Roman"/>
          <w:sz w:val="24"/>
          <w:szCs w:val="24"/>
        </w:rPr>
      </w:pPr>
      <w:r w:rsidRPr="0085745C">
        <w:rPr>
          <w:rFonts w:ascii="Times New Roman" w:eastAsia="Calibri" w:hAnsi="Times New Roman" w:cs="Times New Roman"/>
          <w:sz w:val="24"/>
          <w:szCs w:val="24"/>
        </w:rPr>
        <w:lastRenderedPageBreak/>
        <w:t xml:space="preserve">Фельдштейна </w:t>
      </w:r>
      <w:r>
        <w:rPr>
          <w:rFonts w:ascii="Times New Roman" w:eastAsia="Calibri" w:hAnsi="Times New Roman" w:cs="Times New Roman"/>
          <w:sz w:val="24"/>
          <w:szCs w:val="24"/>
        </w:rPr>
        <w:t xml:space="preserve"> Д.И. </w:t>
      </w:r>
      <w:r w:rsidRPr="0085745C">
        <w:rPr>
          <w:rFonts w:ascii="Times New Roman" w:eastAsia="Calibri" w:hAnsi="Times New Roman" w:cs="Times New Roman"/>
          <w:sz w:val="24"/>
          <w:szCs w:val="24"/>
        </w:rPr>
        <w:t>Образовательная система «Школа 2100» – качественное образование для всех: сб. материалов / Под науч. ред. Д.И. Фельдштейна. – М.: Баласс, 2006. – 320 с.</w:t>
      </w:r>
    </w:p>
    <w:p w:rsidR="00E51C9F" w:rsidRDefault="00E51C9F" w:rsidP="000E6658">
      <w:pPr>
        <w:widowControl w:val="0"/>
        <w:numPr>
          <w:ilvl w:val="0"/>
          <w:numId w:val="50"/>
        </w:numPr>
        <w:suppressAutoHyphens/>
        <w:spacing w:after="160" w:line="240" w:lineRule="auto"/>
        <w:jc w:val="both"/>
        <w:rPr>
          <w:rFonts w:ascii="Times New Roman" w:eastAsia="Calibri" w:hAnsi="Times New Roman" w:cs="Times New Roman"/>
          <w:sz w:val="24"/>
          <w:szCs w:val="24"/>
        </w:rPr>
      </w:pPr>
      <w:r w:rsidRPr="00E51C9F">
        <w:rPr>
          <w:rFonts w:ascii="Times New Roman" w:eastAsia="Calibri" w:hAnsi="Times New Roman" w:cs="Times New Roman"/>
          <w:sz w:val="24"/>
          <w:szCs w:val="24"/>
        </w:rPr>
        <w:t>Шатова А.Д. Трудовое воспитание дошкольников: Для детей 5–7 лет: программа, методические рекомендации, конспекты занятий – М.: Вентана-Граф, 2015</w:t>
      </w:r>
    </w:p>
    <w:p w:rsidR="00A24DC3" w:rsidRDefault="0085745C" w:rsidP="000E6658">
      <w:pPr>
        <w:pStyle w:val="a3"/>
        <w:numPr>
          <w:ilvl w:val="0"/>
          <w:numId w:val="50"/>
        </w:numPr>
        <w:rPr>
          <w:rFonts w:ascii="Times New Roman" w:eastAsia="Calibri" w:hAnsi="Times New Roman" w:cs="Times New Roman"/>
          <w:sz w:val="24"/>
          <w:szCs w:val="24"/>
        </w:rPr>
      </w:pPr>
      <w:r w:rsidRPr="0085745C">
        <w:rPr>
          <w:rFonts w:ascii="Times New Roman" w:eastAsia="Calibri" w:hAnsi="Times New Roman" w:cs="Times New Roman"/>
          <w:sz w:val="24"/>
          <w:szCs w:val="24"/>
        </w:rPr>
        <w:t>Эльконин, Д.Б. Психическое развитие в детских возрастах: Избранные психологические труды / Д.Б. Эльконин. – М.: Московский психолог социальный институт; Воронеж: НПО «МОДЭК», 2001. – 416</w:t>
      </w: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rPr>
          <w:rFonts w:ascii="Times New Roman" w:eastAsia="Calibri" w:hAnsi="Times New Roman" w:cs="Times New Roman"/>
          <w:sz w:val="24"/>
          <w:szCs w:val="24"/>
        </w:rPr>
      </w:pPr>
    </w:p>
    <w:p w:rsidR="00A24DC3" w:rsidRDefault="00A24DC3" w:rsidP="00A24DC3">
      <w:pPr>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автономное дошкольное образовательное учреждение</w:t>
      </w:r>
    </w:p>
    <w:p w:rsidR="00A24DC3" w:rsidRDefault="00A24DC3" w:rsidP="00A24DC3">
      <w:pPr>
        <w:jc w:val="center"/>
        <w:rPr>
          <w:rFonts w:ascii="Times New Roman" w:eastAsia="Calibri" w:hAnsi="Times New Roman" w:cs="Times New Roman"/>
          <w:sz w:val="28"/>
          <w:szCs w:val="28"/>
        </w:rPr>
      </w:pPr>
      <w:r>
        <w:rPr>
          <w:rFonts w:ascii="Times New Roman" w:eastAsia="Calibri" w:hAnsi="Times New Roman" w:cs="Times New Roman"/>
          <w:sz w:val="28"/>
          <w:szCs w:val="28"/>
        </w:rPr>
        <w:t>Детский сад №3 «Колобок», корпус 3</w:t>
      </w:r>
    </w:p>
    <w:p w:rsidR="00A24DC3" w:rsidRDefault="00A24DC3" w:rsidP="00A24DC3">
      <w:pPr>
        <w:rPr>
          <w:rFonts w:ascii="Times New Roman" w:eastAsia="Calibri" w:hAnsi="Times New Roman" w:cs="Times New Roman"/>
          <w:sz w:val="28"/>
          <w:szCs w:val="28"/>
        </w:rPr>
      </w:pPr>
    </w:p>
    <w:p w:rsidR="00A24DC3" w:rsidRDefault="00A24DC3" w:rsidP="00A24DC3">
      <w:pPr>
        <w:spacing w:after="0" w:line="240" w:lineRule="auto"/>
        <w:rPr>
          <w:rFonts w:ascii="Times New Roman" w:eastAsia="Calibri" w:hAnsi="Times New Roman" w:cs="Times New Roman"/>
          <w:sz w:val="24"/>
          <w:szCs w:val="24"/>
        </w:rPr>
      </w:pPr>
      <w:r w:rsidRPr="009D07A6">
        <w:rPr>
          <w:rFonts w:ascii="Times New Roman" w:eastAsia="Calibri" w:hAnsi="Times New Roman" w:cs="Times New Roman"/>
          <w:sz w:val="24"/>
          <w:szCs w:val="24"/>
        </w:rPr>
        <w:t>Принята</w:t>
      </w:r>
      <w:r>
        <w:rPr>
          <w:rFonts w:ascii="Times New Roman" w:eastAsia="Calibri" w:hAnsi="Times New Roman" w:cs="Times New Roman"/>
          <w:sz w:val="24"/>
          <w:szCs w:val="24"/>
        </w:rPr>
        <w:t xml:space="preserve">                                                                                                  </w:t>
      </w:r>
      <w:r w:rsidRPr="009D07A6">
        <w:rPr>
          <w:rFonts w:ascii="Times New Roman" w:eastAsia="Calibri" w:hAnsi="Times New Roman" w:cs="Times New Roman"/>
          <w:sz w:val="24"/>
          <w:szCs w:val="24"/>
        </w:rPr>
        <w:t>Утверждаю</w:t>
      </w:r>
    </w:p>
    <w:p w:rsidR="00A24DC3" w:rsidRPr="009D07A6" w:rsidRDefault="00A24DC3" w:rsidP="00A24DC3">
      <w:pPr>
        <w:spacing w:after="0" w:line="240" w:lineRule="auto"/>
        <w:rPr>
          <w:rFonts w:ascii="Times New Roman" w:eastAsia="Calibri" w:hAnsi="Times New Roman" w:cs="Times New Roman"/>
          <w:sz w:val="24"/>
          <w:szCs w:val="24"/>
        </w:rPr>
      </w:pPr>
      <w:r w:rsidRPr="009D07A6">
        <w:rPr>
          <w:rFonts w:ascii="Times New Roman" w:eastAsia="Calibri" w:hAnsi="Times New Roman" w:cs="Times New Roman"/>
          <w:sz w:val="24"/>
          <w:szCs w:val="24"/>
        </w:rPr>
        <w:t xml:space="preserve">педагогическим советом МАДОУ                                </w:t>
      </w:r>
      <w:r>
        <w:rPr>
          <w:rFonts w:ascii="Times New Roman" w:eastAsia="Calibri" w:hAnsi="Times New Roman" w:cs="Times New Roman"/>
          <w:sz w:val="24"/>
          <w:szCs w:val="24"/>
        </w:rPr>
        <w:t xml:space="preserve">    </w:t>
      </w:r>
      <w:r w:rsidRPr="009D07A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заведующий </w:t>
      </w:r>
      <w:r w:rsidRPr="009D07A6">
        <w:rPr>
          <w:rFonts w:ascii="Times New Roman" w:eastAsia="Calibri" w:hAnsi="Times New Roman" w:cs="Times New Roman"/>
          <w:sz w:val="24"/>
          <w:szCs w:val="24"/>
        </w:rPr>
        <w:t xml:space="preserve"> МАДОУ</w:t>
      </w:r>
    </w:p>
    <w:p w:rsidR="00A24DC3" w:rsidRDefault="00A24DC3" w:rsidP="00A24DC3">
      <w:pPr>
        <w:spacing w:after="0" w:line="240" w:lineRule="auto"/>
        <w:rPr>
          <w:rFonts w:ascii="Times New Roman" w:eastAsia="Calibri" w:hAnsi="Times New Roman" w:cs="Times New Roman"/>
          <w:sz w:val="24"/>
          <w:szCs w:val="24"/>
        </w:rPr>
      </w:pPr>
      <w:r w:rsidRPr="009D07A6">
        <w:rPr>
          <w:rFonts w:ascii="Times New Roman" w:eastAsia="Calibri" w:hAnsi="Times New Roman" w:cs="Times New Roman"/>
          <w:sz w:val="24"/>
          <w:szCs w:val="24"/>
        </w:rPr>
        <w:t xml:space="preserve">Детский сад №3 «Колобок»                                            </w:t>
      </w:r>
      <w:r>
        <w:rPr>
          <w:rFonts w:ascii="Times New Roman" w:eastAsia="Calibri" w:hAnsi="Times New Roman" w:cs="Times New Roman"/>
          <w:sz w:val="24"/>
          <w:szCs w:val="24"/>
        </w:rPr>
        <w:t xml:space="preserve">                     </w:t>
      </w:r>
      <w:r w:rsidRPr="009D07A6">
        <w:rPr>
          <w:rFonts w:ascii="Times New Roman" w:eastAsia="Calibri" w:hAnsi="Times New Roman" w:cs="Times New Roman"/>
          <w:sz w:val="24"/>
          <w:szCs w:val="24"/>
        </w:rPr>
        <w:t>детский сад №3 «Колобок»</w:t>
      </w:r>
    </w:p>
    <w:p w:rsidR="00A24DC3" w:rsidRDefault="00A24DC3" w:rsidP="00A24D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 ________ 2022</w:t>
      </w:r>
      <w:r w:rsidRPr="009D07A6">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       </w:t>
      </w:r>
      <w:r w:rsidRPr="009D07A6">
        <w:rPr>
          <w:rFonts w:ascii="Times New Roman" w:eastAsia="Calibri" w:hAnsi="Times New Roman" w:cs="Times New Roman"/>
          <w:sz w:val="24"/>
          <w:szCs w:val="24"/>
        </w:rPr>
        <w:t xml:space="preserve"> _______________ </w:t>
      </w:r>
      <w:r>
        <w:rPr>
          <w:rFonts w:ascii="Times New Roman" w:eastAsia="Calibri" w:hAnsi="Times New Roman" w:cs="Times New Roman"/>
          <w:sz w:val="24"/>
          <w:szCs w:val="24"/>
        </w:rPr>
        <w:t>Т.Л. Зарубина</w:t>
      </w:r>
    </w:p>
    <w:p w:rsidR="00A24DC3" w:rsidRPr="009D07A6" w:rsidRDefault="00A24DC3" w:rsidP="00A24DC3">
      <w:pPr>
        <w:spacing w:after="0" w:line="240" w:lineRule="auto"/>
        <w:rPr>
          <w:rFonts w:ascii="Times New Roman" w:eastAsia="Calibri" w:hAnsi="Times New Roman" w:cs="Times New Roman"/>
          <w:sz w:val="24"/>
          <w:szCs w:val="24"/>
        </w:rPr>
      </w:pPr>
      <w:r w:rsidRPr="009D07A6">
        <w:rPr>
          <w:rFonts w:ascii="Times New Roman" w:eastAsia="Calibri" w:hAnsi="Times New Roman" w:cs="Times New Roman"/>
          <w:sz w:val="24"/>
          <w:szCs w:val="24"/>
        </w:rPr>
        <w:t xml:space="preserve">Протокол №  </w:t>
      </w:r>
      <w:r>
        <w:rPr>
          <w:rFonts w:ascii="Times New Roman" w:eastAsia="Calibri" w:hAnsi="Times New Roman" w:cs="Times New Roman"/>
          <w:sz w:val="24"/>
          <w:szCs w:val="24"/>
        </w:rPr>
        <w:t>________</w:t>
      </w:r>
      <w:r w:rsidRPr="009D07A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приказ №  ____ от _______2022</w:t>
      </w:r>
      <w:r w:rsidRPr="009D07A6">
        <w:rPr>
          <w:rFonts w:ascii="Times New Roman" w:eastAsia="Calibri" w:hAnsi="Times New Roman" w:cs="Times New Roman"/>
          <w:sz w:val="24"/>
          <w:szCs w:val="24"/>
        </w:rPr>
        <w:t xml:space="preserve"> г.</w:t>
      </w:r>
    </w:p>
    <w:p w:rsidR="00A24DC3" w:rsidRDefault="00A24DC3" w:rsidP="00A24DC3">
      <w:pPr>
        <w:spacing w:after="0" w:line="240" w:lineRule="auto"/>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Pr="009D07A6" w:rsidRDefault="00A24DC3" w:rsidP="00A24DC3">
      <w:pPr>
        <w:jc w:val="center"/>
        <w:rPr>
          <w:rFonts w:ascii="Times New Roman" w:eastAsia="Calibri" w:hAnsi="Times New Roman" w:cs="Times New Roman"/>
          <w:sz w:val="40"/>
          <w:szCs w:val="40"/>
        </w:rPr>
      </w:pPr>
      <w:r w:rsidRPr="009D07A6">
        <w:rPr>
          <w:rFonts w:ascii="Times New Roman" w:eastAsia="Calibri" w:hAnsi="Times New Roman" w:cs="Times New Roman"/>
          <w:sz w:val="40"/>
          <w:szCs w:val="40"/>
        </w:rPr>
        <w:t>Рабочая программа</w:t>
      </w:r>
    </w:p>
    <w:p w:rsidR="00A24DC3" w:rsidRDefault="00A24DC3" w:rsidP="00A24DC3">
      <w:pPr>
        <w:jc w:val="center"/>
        <w:rPr>
          <w:rFonts w:ascii="Times New Roman" w:eastAsia="Calibri" w:hAnsi="Times New Roman" w:cs="Times New Roman"/>
          <w:sz w:val="28"/>
          <w:szCs w:val="28"/>
        </w:rPr>
      </w:pPr>
      <w:r>
        <w:rPr>
          <w:rFonts w:ascii="Times New Roman" w:eastAsia="Calibri" w:hAnsi="Times New Roman" w:cs="Times New Roman"/>
          <w:sz w:val="28"/>
          <w:szCs w:val="28"/>
        </w:rPr>
        <w:t>Подготовительная  группа (6 - 7 лет)</w:t>
      </w:r>
    </w:p>
    <w:p w:rsidR="00A24DC3" w:rsidRDefault="00A24DC3" w:rsidP="00A24DC3">
      <w:pPr>
        <w:jc w:val="center"/>
        <w:rPr>
          <w:rFonts w:ascii="Times New Roman" w:eastAsia="Calibri" w:hAnsi="Times New Roman" w:cs="Times New Roman"/>
          <w:sz w:val="28"/>
          <w:szCs w:val="28"/>
        </w:rPr>
      </w:pPr>
      <w:r>
        <w:rPr>
          <w:rFonts w:ascii="Times New Roman" w:eastAsia="Calibri" w:hAnsi="Times New Roman" w:cs="Times New Roman"/>
          <w:sz w:val="28"/>
          <w:szCs w:val="28"/>
        </w:rPr>
        <w:t>на 2022 – 2023 учебный  год</w:t>
      </w:r>
    </w:p>
    <w:p w:rsidR="00A24DC3" w:rsidRDefault="00A24DC3" w:rsidP="00A24DC3">
      <w:pPr>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Default="00A24DC3" w:rsidP="00A24DC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Составитель/ Разработчик программы: </w:t>
      </w:r>
    </w:p>
    <w:p w:rsidR="00A24DC3" w:rsidRDefault="00A24DC3" w:rsidP="00A24DC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Карпукова Т.В.</w:t>
      </w:r>
    </w:p>
    <w:p w:rsidR="00A24DC3" w:rsidRDefault="00A24DC3" w:rsidP="00A24DC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24DC3" w:rsidRDefault="00A24DC3" w:rsidP="00A24DC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24DC3" w:rsidRDefault="00A24DC3" w:rsidP="00A24DC3">
      <w:pPr>
        <w:jc w:val="right"/>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Default="00A24DC3" w:rsidP="00A24DC3">
      <w:pPr>
        <w:rPr>
          <w:rFonts w:ascii="Times New Roman" w:eastAsia="Calibri" w:hAnsi="Times New Roman" w:cs="Times New Roman"/>
          <w:sz w:val="28"/>
          <w:szCs w:val="28"/>
        </w:rPr>
      </w:pPr>
    </w:p>
    <w:p w:rsidR="00A24DC3" w:rsidRDefault="00A24DC3" w:rsidP="00A24DC3">
      <w:pPr>
        <w:jc w:val="center"/>
        <w:rPr>
          <w:rFonts w:ascii="Times New Roman" w:eastAsia="Calibri" w:hAnsi="Times New Roman" w:cs="Times New Roman"/>
          <w:sz w:val="28"/>
          <w:szCs w:val="28"/>
        </w:rPr>
      </w:pPr>
      <w:r>
        <w:rPr>
          <w:rFonts w:ascii="Times New Roman" w:eastAsia="Calibri" w:hAnsi="Times New Roman" w:cs="Times New Roman"/>
          <w:sz w:val="28"/>
          <w:szCs w:val="28"/>
        </w:rPr>
        <w:t>г. Улан - Удэ</w:t>
      </w:r>
    </w:p>
    <w:p w:rsidR="00E25F18" w:rsidRPr="00A24DC3" w:rsidRDefault="0085745C" w:rsidP="00A24DC3">
      <w:pPr>
        <w:rPr>
          <w:rFonts w:ascii="Times New Roman" w:eastAsia="Calibri" w:hAnsi="Times New Roman" w:cs="Times New Roman"/>
          <w:sz w:val="24"/>
          <w:szCs w:val="24"/>
        </w:rPr>
      </w:pPr>
      <w:r w:rsidRPr="00A24DC3">
        <w:rPr>
          <w:rFonts w:ascii="Times New Roman" w:eastAsia="Calibri" w:hAnsi="Times New Roman" w:cs="Times New Roman"/>
          <w:sz w:val="24"/>
          <w:szCs w:val="24"/>
        </w:rPr>
        <w:lastRenderedPageBreak/>
        <w:t xml:space="preserve"> </w:t>
      </w:r>
    </w:p>
    <w:sectPr w:rsidR="00E25F18" w:rsidRPr="00A24DC3" w:rsidSect="003A74C1">
      <w:pgSz w:w="11906" w:h="16838" w:code="9"/>
      <w:pgMar w:top="851" w:right="709"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69" w:rsidRDefault="00C00569" w:rsidP="006A432B">
      <w:pPr>
        <w:spacing w:after="0" w:line="240" w:lineRule="auto"/>
      </w:pPr>
      <w:r>
        <w:separator/>
      </w:r>
    </w:p>
  </w:endnote>
  <w:endnote w:type="continuationSeparator" w:id="0">
    <w:p w:rsidR="00C00569" w:rsidRDefault="00C00569" w:rsidP="006A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32845"/>
      <w:docPartObj>
        <w:docPartGallery w:val="Page Numbers (Bottom of Page)"/>
        <w:docPartUnique/>
      </w:docPartObj>
    </w:sdtPr>
    <w:sdtEndPr/>
    <w:sdtContent>
      <w:p w:rsidR="00C53601" w:rsidRDefault="00C53601">
        <w:pPr>
          <w:pStyle w:val="ae"/>
          <w:jc w:val="right"/>
        </w:pPr>
        <w:r>
          <w:fldChar w:fldCharType="begin"/>
        </w:r>
        <w:r>
          <w:instrText>PAGE   \* MERGEFORMAT</w:instrText>
        </w:r>
        <w:r>
          <w:fldChar w:fldCharType="separate"/>
        </w:r>
        <w:r w:rsidR="00AC4C5D">
          <w:rPr>
            <w:noProof/>
          </w:rPr>
          <w:t>63</w:t>
        </w:r>
        <w:r>
          <w:fldChar w:fldCharType="end"/>
        </w:r>
      </w:p>
    </w:sdtContent>
  </w:sdt>
  <w:p w:rsidR="00C53601" w:rsidRDefault="00C5360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69" w:rsidRDefault="00C00569" w:rsidP="006A432B">
      <w:pPr>
        <w:spacing w:after="0" w:line="240" w:lineRule="auto"/>
      </w:pPr>
      <w:r>
        <w:separator/>
      </w:r>
    </w:p>
  </w:footnote>
  <w:footnote w:type="continuationSeparator" w:id="0">
    <w:p w:rsidR="00C00569" w:rsidRDefault="00C00569" w:rsidP="006A4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204718"/>
    <w:lvl w:ilvl="0">
      <w:numFmt w:val="bullet"/>
      <w:lvlText w:val="*"/>
      <w:lvlJc w:val="left"/>
    </w:lvl>
  </w:abstractNum>
  <w:abstractNum w:abstractNumId="1">
    <w:nsid w:val="07340751"/>
    <w:multiLevelType w:val="hybridMultilevel"/>
    <w:tmpl w:val="CBA02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82706"/>
    <w:multiLevelType w:val="multilevel"/>
    <w:tmpl w:val="7314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1713B"/>
    <w:multiLevelType w:val="hybridMultilevel"/>
    <w:tmpl w:val="C34CB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9619B"/>
    <w:multiLevelType w:val="hybridMultilevel"/>
    <w:tmpl w:val="8AB4B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12718"/>
    <w:multiLevelType w:val="hybridMultilevel"/>
    <w:tmpl w:val="3A60ED26"/>
    <w:lvl w:ilvl="0" w:tplc="3B5220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D4E2C5F"/>
    <w:multiLevelType w:val="hybridMultilevel"/>
    <w:tmpl w:val="F3D03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C4793"/>
    <w:multiLevelType w:val="hybridMultilevel"/>
    <w:tmpl w:val="BED68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A75471"/>
    <w:multiLevelType w:val="hybridMultilevel"/>
    <w:tmpl w:val="114CF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955F9A"/>
    <w:multiLevelType w:val="hybridMultilevel"/>
    <w:tmpl w:val="CC882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C214F9"/>
    <w:multiLevelType w:val="hybridMultilevel"/>
    <w:tmpl w:val="63A081B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F11727"/>
    <w:multiLevelType w:val="hybridMultilevel"/>
    <w:tmpl w:val="CEC26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719BD"/>
    <w:multiLevelType w:val="hybridMultilevel"/>
    <w:tmpl w:val="1C06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683405"/>
    <w:multiLevelType w:val="hybridMultilevel"/>
    <w:tmpl w:val="A3A6C9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1EED12C3"/>
    <w:multiLevelType w:val="hybridMultilevel"/>
    <w:tmpl w:val="6DD02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EF65E4"/>
    <w:multiLevelType w:val="hybridMultilevel"/>
    <w:tmpl w:val="6B900BD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6">
    <w:nsid w:val="20004E98"/>
    <w:multiLevelType w:val="hybridMultilevel"/>
    <w:tmpl w:val="72161F38"/>
    <w:lvl w:ilvl="0" w:tplc="3836D338">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D94AD5"/>
    <w:multiLevelType w:val="multilevel"/>
    <w:tmpl w:val="809E9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3BC0A49"/>
    <w:multiLevelType w:val="hybridMultilevel"/>
    <w:tmpl w:val="785A7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8E6E9F"/>
    <w:multiLevelType w:val="hybridMultilevel"/>
    <w:tmpl w:val="3DF8B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C1663C"/>
    <w:multiLevelType w:val="hybridMultilevel"/>
    <w:tmpl w:val="AEEAE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5B1B93"/>
    <w:multiLevelType w:val="hybridMultilevel"/>
    <w:tmpl w:val="A42CC4D2"/>
    <w:lvl w:ilvl="0" w:tplc="3836D338">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6D45B5"/>
    <w:multiLevelType w:val="hybridMultilevel"/>
    <w:tmpl w:val="F2763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5F7107"/>
    <w:multiLevelType w:val="hybridMultilevel"/>
    <w:tmpl w:val="EA683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836C43"/>
    <w:multiLevelType w:val="hybridMultilevel"/>
    <w:tmpl w:val="1D12A37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5">
    <w:nsid w:val="3D8C5FE0"/>
    <w:multiLevelType w:val="hybridMultilevel"/>
    <w:tmpl w:val="CFC8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321437"/>
    <w:multiLevelType w:val="hybridMultilevel"/>
    <w:tmpl w:val="50CE8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731864"/>
    <w:multiLevelType w:val="hybridMultilevel"/>
    <w:tmpl w:val="85C43C6C"/>
    <w:lvl w:ilvl="0" w:tplc="3836D338">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C57451"/>
    <w:multiLevelType w:val="multilevel"/>
    <w:tmpl w:val="3A2645C8"/>
    <w:lvl w:ilvl="0">
      <w:numFmt w:val="bullet"/>
      <w:lvlText w:val="-"/>
      <w:lvlJc w:val="left"/>
      <w:pPr>
        <w:tabs>
          <w:tab w:val="num" w:pos="720"/>
        </w:tabs>
        <w:ind w:left="720" w:hanging="720"/>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24474D8"/>
    <w:multiLevelType w:val="hybridMultilevel"/>
    <w:tmpl w:val="C2F48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99383C"/>
    <w:multiLevelType w:val="hybridMultilevel"/>
    <w:tmpl w:val="3ECA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044994"/>
    <w:multiLevelType w:val="multilevel"/>
    <w:tmpl w:val="D56E9A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9906AB3"/>
    <w:multiLevelType w:val="hybridMultilevel"/>
    <w:tmpl w:val="30688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A11456"/>
    <w:multiLevelType w:val="hybridMultilevel"/>
    <w:tmpl w:val="97FAF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9C337C"/>
    <w:multiLevelType w:val="hybridMultilevel"/>
    <w:tmpl w:val="B7CCBAC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5">
    <w:nsid w:val="4F7F76A2"/>
    <w:multiLevelType w:val="hybridMultilevel"/>
    <w:tmpl w:val="D870C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C459F3"/>
    <w:multiLevelType w:val="hybridMultilevel"/>
    <w:tmpl w:val="149AA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8A7F97"/>
    <w:multiLevelType w:val="hybridMultilevel"/>
    <w:tmpl w:val="269ECF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9D63F26"/>
    <w:multiLevelType w:val="hybridMultilevel"/>
    <w:tmpl w:val="9B1ABC8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5D2226C3"/>
    <w:multiLevelType w:val="hybridMultilevel"/>
    <w:tmpl w:val="9BE2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C80E4D"/>
    <w:multiLevelType w:val="hybridMultilevel"/>
    <w:tmpl w:val="8AC8A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C21396"/>
    <w:multiLevelType w:val="hybridMultilevel"/>
    <w:tmpl w:val="5666F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3D66BA"/>
    <w:multiLevelType w:val="hybridMultilevel"/>
    <w:tmpl w:val="6518A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E81310"/>
    <w:multiLevelType w:val="hybridMultilevel"/>
    <w:tmpl w:val="2310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D71ACE"/>
    <w:multiLevelType w:val="hybridMultilevel"/>
    <w:tmpl w:val="CBDE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063317"/>
    <w:multiLevelType w:val="hybridMultilevel"/>
    <w:tmpl w:val="64E8874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6">
    <w:nsid w:val="6AA80AD1"/>
    <w:multiLevelType w:val="hybridMultilevel"/>
    <w:tmpl w:val="55AE5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352DEC"/>
    <w:multiLevelType w:val="hybridMultilevel"/>
    <w:tmpl w:val="EB0CE57A"/>
    <w:lvl w:ilvl="0" w:tplc="F196ACA6">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8">
    <w:nsid w:val="6C814DB9"/>
    <w:multiLevelType w:val="hybridMultilevel"/>
    <w:tmpl w:val="EED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A3666D"/>
    <w:multiLevelType w:val="hybridMultilevel"/>
    <w:tmpl w:val="870C6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552677"/>
    <w:multiLevelType w:val="multilevel"/>
    <w:tmpl w:val="AA96A6B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19C4884"/>
    <w:multiLevelType w:val="hybridMultilevel"/>
    <w:tmpl w:val="6C345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2200493"/>
    <w:multiLevelType w:val="hybridMultilevel"/>
    <w:tmpl w:val="2FBEE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0B5C4C"/>
    <w:multiLevelType w:val="hybridMultilevel"/>
    <w:tmpl w:val="125A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741D38"/>
    <w:multiLevelType w:val="multilevel"/>
    <w:tmpl w:val="374CAA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9760819"/>
    <w:multiLevelType w:val="hybridMultilevel"/>
    <w:tmpl w:val="E0129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1"/>
  </w:num>
  <w:num w:numId="3">
    <w:abstractNumId w:val="36"/>
  </w:num>
  <w:num w:numId="4">
    <w:abstractNumId w:val="31"/>
  </w:num>
  <w:num w:numId="5">
    <w:abstractNumId w:val="32"/>
  </w:num>
  <w:num w:numId="6">
    <w:abstractNumId w:val="33"/>
  </w:num>
  <w:num w:numId="7">
    <w:abstractNumId w:val="48"/>
  </w:num>
  <w:num w:numId="8">
    <w:abstractNumId w:val="51"/>
  </w:num>
  <w:num w:numId="9">
    <w:abstractNumId w:val="3"/>
  </w:num>
  <w:num w:numId="10">
    <w:abstractNumId w:val="40"/>
  </w:num>
  <w:num w:numId="11">
    <w:abstractNumId w:val="35"/>
  </w:num>
  <w:num w:numId="12">
    <w:abstractNumId w:val="41"/>
  </w:num>
  <w:num w:numId="13">
    <w:abstractNumId w:val="20"/>
  </w:num>
  <w:num w:numId="14">
    <w:abstractNumId w:val="4"/>
  </w:num>
  <w:num w:numId="15">
    <w:abstractNumId w:val="8"/>
  </w:num>
  <w:num w:numId="16">
    <w:abstractNumId w:val="18"/>
  </w:num>
  <w:num w:numId="17">
    <w:abstractNumId w:val="29"/>
  </w:num>
  <w:num w:numId="18">
    <w:abstractNumId w:val="49"/>
  </w:num>
  <w:num w:numId="19">
    <w:abstractNumId w:val="43"/>
  </w:num>
  <w:num w:numId="20">
    <w:abstractNumId w:val="39"/>
  </w:num>
  <w:num w:numId="21">
    <w:abstractNumId w:val="42"/>
  </w:num>
  <w:num w:numId="22">
    <w:abstractNumId w:val="25"/>
  </w:num>
  <w:num w:numId="23">
    <w:abstractNumId w:val="23"/>
  </w:num>
  <w:num w:numId="24">
    <w:abstractNumId w:val="14"/>
  </w:num>
  <w:num w:numId="25">
    <w:abstractNumId w:val="7"/>
  </w:num>
  <w:num w:numId="26">
    <w:abstractNumId w:val="55"/>
  </w:num>
  <w:num w:numId="27">
    <w:abstractNumId w:val="22"/>
  </w:num>
  <w:num w:numId="28">
    <w:abstractNumId w:val="45"/>
  </w:num>
  <w:num w:numId="29">
    <w:abstractNumId w:val="24"/>
  </w:num>
  <w:num w:numId="30">
    <w:abstractNumId w:val="15"/>
  </w:num>
  <w:num w:numId="31">
    <w:abstractNumId w:val="12"/>
  </w:num>
  <w:num w:numId="32">
    <w:abstractNumId w:val="13"/>
  </w:num>
  <w:num w:numId="33">
    <w:abstractNumId w:val="9"/>
  </w:num>
  <w:num w:numId="34">
    <w:abstractNumId w:val="46"/>
  </w:num>
  <w:num w:numId="35">
    <w:abstractNumId w:val="26"/>
  </w:num>
  <w:num w:numId="36">
    <w:abstractNumId w:val="5"/>
  </w:num>
  <w:num w:numId="37">
    <w:abstractNumId w:val="19"/>
  </w:num>
  <w:num w:numId="38">
    <w:abstractNumId w:val="53"/>
  </w:num>
  <w:num w:numId="39">
    <w:abstractNumId w:val="2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8"/>
  </w:num>
  <w:num w:numId="43">
    <w:abstractNumId w:val="6"/>
  </w:num>
  <w:num w:numId="44">
    <w:abstractNumId w:val="34"/>
  </w:num>
  <w:num w:numId="45">
    <w:abstractNumId w:val="52"/>
  </w:num>
  <w:num w:numId="46">
    <w:abstractNumId w:val="11"/>
  </w:num>
  <w:num w:numId="47">
    <w:abstractNumId w:val="50"/>
  </w:num>
  <w:num w:numId="48">
    <w:abstractNumId w:val="0"/>
    <w:lvlOverride w:ilvl="0">
      <w:lvl w:ilvl="0">
        <w:numFmt w:val="bullet"/>
        <w:lvlText w:val="•"/>
        <w:legacy w:legacy="1" w:legacySpace="0" w:legacyIndent="163"/>
        <w:lvlJc w:val="left"/>
        <w:rPr>
          <w:rFonts w:ascii="Times New Roman" w:hAnsi="Times New Roman" w:hint="default"/>
        </w:rPr>
      </w:lvl>
    </w:lvlOverride>
  </w:num>
  <w:num w:numId="49">
    <w:abstractNumId w:val="47"/>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30"/>
  </w:num>
  <w:num w:numId="53">
    <w:abstractNumId w:val="27"/>
  </w:num>
  <w:num w:numId="54">
    <w:abstractNumId w:val="2"/>
  </w:num>
  <w:num w:numId="55">
    <w:abstractNumId w:val="10"/>
  </w:num>
  <w:num w:numId="56">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59"/>
    <w:rsid w:val="00000EA3"/>
    <w:rsid w:val="00002AD3"/>
    <w:rsid w:val="00043155"/>
    <w:rsid w:val="00043CCF"/>
    <w:rsid w:val="00054662"/>
    <w:rsid w:val="00054A05"/>
    <w:rsid w:val="00054AF2"/>
    <w:rsid w:val="00060A25"/>
    <w:rsid w:val="0006714B"/>
    <w:rsid w:val="000869BB"/>
    <w:rsid w:val="00091837"/>
    <w:rsid w:val="000969EA"/>
    <w:rsid w:val="000C0516"/>
    <w:rsid w:val="000C51F8"/>
    <w:rsid w:val="000E6658"/>
    <w:rsid w:val="000F5DD9"/>
    <w:rsid w:val="00130942"/>
    <w:rsid w:val="00140542"/>
    <w:rsid w:val="0014626F"/>
    <w:rsid w:val="0015104F"/>
    <w:rsid w:val="001551BB"/>
    <w:rsid w:val="00164025"/>
    <w:rsid w:val="00164C8B"/>
    <w:rsid w:val="00185CA5"/>
    <w:rsid w:val="001D5CDD"/>
    <w:rsid w:val="001E0C55"/>
    <w:rsid w:val="001F309E"/>
    <w:rsid w:val="001F4290"/>
    <w:rsid w:val="00204469"/>
    <w:rsid w:val="00213277"/>
    <w:rsid w:val="0022375C"/>
    <w:rsid w:val="00225CE6"/>
    <w:rsid w:val="00230A05"/>
    <w:rsid w:val="002423C4"/>
    <w:rsid w:val="00257911"/>
    <w:rsid w:val="00266F51"/>
    <w:rsid w:val="0028209B"/>
    <w:rsid w:val="00286A60"/>
    <w:rsid w:val="002A2C88"/>
    <w:rsid w:val="002A31BC"/>
    <w:rsid w:val="002D4869"/>
    <w:rsid w:val="002D5910"/>
    <w:rsid w:val="002E1484"/>
    <w:rsid w:val="002F4FDA"/>
    <w:rsid w:val="0030151C"/>
    <w:rsid w:val="00301F70"/>
    <w:rsid w:val="003144BD"/>
    <w:rsid w:val="00322E72"/>
    <w:rsid w:val="00323046"/>
    <w:rsid w:val="003402CB"/>
    <w:rsid w:val="00366E60"/>
    <w:rsid w:val="00392E1F"/>
    <w:rsid w:val="00394222"/>
    <w:rsid w:val="00395DA9"/>
    <w:rsid w:val="003A4584"/>
    <w:rsid w:val="003A74C1"/>
    <w:rsid w:val="003B6C80"/>
    <w:rsid w:val="003E1D4F"/>
    <w:rsid w:val="003F002F"/>
    <w:rsid w:val="003F4403"/>
    <w:rsid w:val="004318D1"/>
    <w:rsid w:val="00465A66"/>
    <w:rsid w:val="0047370D"/>
    <w:rsid w:val="004831DF"/>
    <w:rsid w:val="004A74CA"/>
    <w:rsid w:val="004C4635"/>
    <w:rsid w:val="004D3C31"/>
    <w:rsid w:val="004E7AA9"/>
    <w:rsid w:val="004F75E9"/>
    <w:rsid w:val="00515A42"/>
    <w:rsid w:val="005456D9"/>
    <w:rsid w:val="00560F08"/>
    <w:rsid w:val="0058258E"/>
    <w:rsid w:val="005A28DC"/>
    <w:rsid w:val="005D3174"/>
    <w:rsid w:val="005D5488"/>
    <w:rsid w:val="005D6AA1"/>
    <w:rsid w:val="005E2C3C"/>
    <w:rsid w:val="005E3BBC"/>
    <w:rsid w:val="005F468D"/>
    <w:rsid w:val="005F64E0"/>
    <w:rsid w:val="005F661D"/>
    <w:rsid w:val="00614623"/>
    <w:rsid w:val="006300AC"/>
    <w:rsid w:val="006373A2"/>
    <w:rsid w:val="0065749D"/>
    <w:rsid w:val="00657BD4"/>
    <w:rsid w:val="0066167B"/>
    <w:rsid w:val="006748FB"/>
    <w:rsid w:val="006810FC"/>
    <w:rsid w:val="00686169"/>
    <w:rsid w:val="00690BDB"/>
    <w:rsid w:val="006A432B"/>
    <w:rsid w:val="006A5DBD"/>
    <w:rsid w:val="006B3747"/>
    <w:rsid w:val="006C3F63"/>
    <w:rsid w:val="006D53C8"/>
    <w:rsid w:val="006E2F9F"/>
    <w:rsid w:val="006E611A"/>
    <w:rsid w:val="006E7B00"/>
    <w:rsid w:val="00703D99"/>
    <w:rsid w:val="00704CB8"/>
    <w:rsid w:val="007171F9"/>
    <w:rsid w:val="0072026D"/>
    <w:rsid w:val="00730542"/>
    <w:rsid w:val="007512E5"/>
    <w:rsid w:val="00755374"/>
    <w:rsid w:val="007613B0"/>
    <w:rsid w:val="00763931"/>
    <w:rsid w:val="00774B86"/>
    <w:rsid w:val="00797BD2"/>
    <w:rsid w:val="007B26EE"/>
    <w:rsid w:val="007C30CC"/>
    <w:rsid w:val="007C384B"/>
    <w:rsid w:val="007C5CD9"/>
    <w:rsid w:val="007E4F7D"/>
    <w:rsid w:val="007F4D57"/>
    <w:rsid w:val="00805B20"/>
    <w:rsid w:val="008116B7"/>
    <w:rsid w:val="00827052"/>
    <w:rsid w:val="00831D14"/>
    <w:rsid w:val="00833000"/>
    <w:rsid w:val="0085745C"/>
    <w:rsid w:val="008758E4"/>
    <w:rsid w:val="008A3735"/>
    <w:rsid w:val="008A6B60"/>
    <w:rsid w:val="008B0314"/>
    <w:rsid w:val="008B3A13"/>
    <w:rsid w:val="008B66F7"/>
    <w:rsid w:val="008D269A"/>
    <w:rsid w:val="008D7B30"/>
    <w:rsid w:val="00911C48"/>
    <w:rsid w:val="00941FA3"/>
    <w:rsid w:val="00943EAE"/>
    <w:rsid w:val="00976059"/>
    <w:rsid w:val="00994502"/>
    <w:rsid w:val="009B429C"/>
    <w:rsid w:val="009B588B"/>
    <w:rsid w:val="009B58AD"/>
    <w:rsid w:val="009B5F8A"/>
    <w:rsid w:val="009C7E8C"/>
    <w:rsid w:val="009D7920"/>
    <w:rsid w:val="00A0140F"/>
    <w:rsid w:val="00A17B85"/>
    <w:rsid w:val="00A24DC3"/>
    <w:rsid w:val="00A26751"/>
    <w:rsid w:val="00A30371"/>
    <w:rsid w:val="00A329E7"/>
    <w:rsid w:val="00A66AC0"/>
    <w:rsid w:val="00A70B6C"/>
    <w:rsid w:val="00A74991"/>
    <w:rsid w:val="00A77ACC"/>
    <w:rsid w:val="00A83F75"/>
    <w:rsid w:val="00A93FE0"/>
    <w:rsid w:val="00A97A8A"/>
    <w:rsid w:val="00AB41E1"/>
    <w:rsid w:val="00AB6DF1"/>
    <w:rsid w:val="00AB7F81"/>
    <w:rsid w:val="00AC4C5D"/>
    <w:rsid w:val="00AD191D"/>
    <w:rsid w:val="00AF7456"/>
    <w:rsid w:val="00B06610"/>
    <w:rsid w:val="00B074FF"/>
    <w:rsid w:val="00B17390"/>
    <w:rsid w:val="00B2239E"/>
    <w:rsid w:val="00B26472"/>
    <w:rsid w:val="00B353E5"/>
    <w:rsid w:val="00B361E0"/>
    <w:rsid w:val="00B6367E"/>
    <w:rsid w:val="00BB6C47"/>
    <w:rsid w:val="00BC48BF"/>
    <w:rsid w:val="00BD7E5F"/>
    <w:rsid w:val="00BF0033"/>
    <w:rsid w:val="00BF6487"/>
    <w:rsid w:val="00BF7231"/>
    <w:rsid w:val="00C00569"/>
    <w:rsid w:val="00C20C4E"/>
    <w:rsid w:val="00C400DB"/>
    <w:rsid w:val="00C53601"/>
    <w:rsid w:val="00C617A0"/>
    <w:rsid w:val="00C9786C"/>
    <w:rsid w:val="00CA5CAD"/>
    <w:rsid w:val="00CC06A9"/>
    <w:rsid w:val="00CE6F13"/>
    <w:rsid w:val="00CF028E"/>
    <w:rsid w:val="00D04211"/>
    <w:rsid w:val="00D10CCE"/>
    <w:rsid w:val="00D13446"/>
    <w:rsid w:val="00D1697A"/>
    <w:rsid w:val="00D5151C"/>
    <w:rsid w:val="00D5749D"/>
    <w:rsid w:val="00D70C33"/>
    <w:rsid w:val="00D71219"/>
    <w:rsid w:val="00D71FD0"/>
    <w:rsid w:val="00D84B98"/>
    <w:rsid w:val="00D97067"/>
    <w:rsid w:val="00DB1A69"/>
    <w:rsid w:val="00DB7382"/>
    <w:rsid w:val="00DD6322"/>
    <w:rsid w:val="00E03701"/>
    <w:rsid w:val="00E25F18"/>
    <w:rsid w:val="00E266F9"/>
    <w:rsid w:val="00E36191"/>
    <w:rsid w:val="00E42862"/>
    <w:rsid w:val="00E461F5"/>
    <w:rsid w:val="00E51C9F"/>
    <w:rsid w:val="00E52C8E"/>
    <w:rsid w:val="00E56E1D"/>
    <w:rsid w:val="00E753B8"/>
    <w:rsid w:val="00E8024A"/>
    <w:rsid w:val="00E82A6A"/>
    <w:rsid w:val="00E96B4A"/>
    <w:rsid w:val="00EA40E9"/>
    <w:rsid w:val="00EB66FF"/>
    <w:rsid w:val="00ED6823"/>
    <w:rsid w:val="00EE2C03"/>
    <w:rsid w:val="00F10C34"/>
    <w:rsid w:val="00F17395"/>
    <w:rsid w:val="00F5432E"/>
    <w:rsid w:val="00F57570"/>
    <w:rsid w:val="00F76DD5"/>
    <w:rsid w:val="00FA79EC"/>
    <w:rsid w:val="00FF3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97067"/>
    <w:pPr>
      <w:keepNext/>
      <w:keepLines/>
      <w:spacing w:before="480" w:after="0"/>
      <w:outlineLvl w:val="0"/>
    </w:pPr>
    <w:rPr>
      <w:rFonts w:ascii="Times New Roman" w:eastAsia="Times New Roman" w:hAnsi="Times New Roman" w:cs="Times New Roman"/>
      <w:b/>
      <w:bCs/>
      <w:color w:val="365F91"/>
      <w:sz w:val="28"/>
      <w:szCs w:val="28"/>
    </w:rPr>
  </w:style>
  <w:style w:type="paragraph" w:styleId="2">
    <w:name w:val="heading 2"/>
    <w:basedOn w:val="a"/>
    <w:next w:val="a"/>
    <w:link w:val="20"/>
    <w:uiPriority w:val="9"/>
    <w:semiHidden/>
    <w:unhideWhenUsed/>
    <w:qFormat/>
    <w:rsid w:val="00D97067"/>
    <w:pPr>
      <w:keepNext/>
      <w:keepLines/>
      <w:spacing w:before="200" w:after="0"/>
      <w:outlineLvl w:val="1"/>
    </w:pPr>
    <w:rPr>
      <w:rFonts w:ascii="Times New Roman" w:eastAsia="Times New Roman" w:hAnsi="Times New Roman" w:cs="Times New Roman"/>
      <w:b/>
      <w:bCs/>
      <w:color w:val="4F81BD"/>
      <w:sz w:val="26"/>
      <w:szCs w:val="26"/>
    </w:rPr>
  </w:style>
  <w:style w:type="paragraph" w:styleId="3">
    <w:name w:val="heading 3"/>
    <w:basedOn w:val="a"/>
    <w:next w:val="a"/>
    <w:link w:val="30"/>
    <w:uiPriority w:val="9"/>
    <w:semiHidden/>
    <w:unhideWhenUsed/>
    <w:qFormat/>
    <w:rsid w:val="00D97067"/>
    <w:pPr>
      <w:keepNext/>
      <w:keepLines/>
      <w:spacing w:before="200" w:after="0"/>
      <w:outlineLvl w:val="2"/>
    </w:pPr>
    <w:rPr>
      <w:rFonts w:ascii="Times New Roman" w:eastAsia="Times New Roman" w:hAnsi="Times New Roman" w:cs="Times New Roman"/>
      <w:b/>
      <w:bCs/>
      <w:color w:val="4F81BD"/>
    </w:rPr>
  </w:style>
  <w:style w:type="paragraph" w:styleId="4">
    <w:name w:val="heading 4"/>
    <w:basedOn w:val="a"/>
    <w:next w:val="a"/>
    <w:link w:val="40"/>
    <w:uiPriority w:val="9"/>
    <w:semiHidden/>
    <w:unhideWhenUsed/>
    <w:qFormat/>
    <w:rsid w:val="00D97067"/>
    <w:pPr>
      <w:keepNext/>
      <w:keepLines/>
      <w:spacing w:before="200" w:after="0"/>
      <w:outlineLvl w:val="3"/>
    </w:pPr>
    <w:rPr>
      <w:rFonts w:ascii="Times New Roman" w:eastAsia="Times New Roman" w:hAnsi="Times New Roman" w:cs="Times New Roman"/>
      <w:b/>
      <w:bCs/>
      <w:i/>
      <w:iCs/>
      <w:color w:val="4F81BD"/>
    </w:rPr>
  </w:style>
  <w:style w:type="paragraph" w:styleId="5">
    <w:name w:val="heading 5"/>
    <w:basedOn w:val="a"/>
    <w:next w:val="a"/>
    <w:link w:val="50"/>
    <w:uiPriority w:val="9"/>
    <w:semiHidden/>
    <w:unhideWhenUsed/>
    <w:qFormat/>
    <w:rsid w:val="00D97067"/>
    <w:pPr>
      <w:keepNext/>
      <w:keepLines/>
      <w:spacing w:before="200" w:after="0"/>
      <w:outlineLvl w:val="4"/>
    </w:pPr>
    <w:rPr>
      <w:rFonts w:ascii="Times New Roman" w:eastAsia="Times New Roman" w:hAnsi="Times New Roman"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823"/>
    <w:pPr>
      <w:ind w:left="720"/>
      <w:contextualSpacing/>
    </w:pPr>
  </w:style>
  <w:style w:type="paragraph" w:customStyle="1" w:styleId="Default">
    <w:name w:val="Default"/>
    <w:rsid w:val="00204469"/>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703D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
    <w:name w:val="Нет списка1"/>
    <w:next w:val="a2"/>
    <w:uiPriority w:val="99"/>
    <w:semiHidden/>
    <w:unhideWhenUsed/>
    <w:rsid w:val="008A3735"/>
  </w:style>
  <w:style w:type="paragraph" w:styleId="a5">
    <w:name w:val="Normal (Web)"/>
    <w:basedOn w:val="a"/>
    <w:uiPriority w:val="99"/>
    <w:unhideWhenUsed/>
    <w:rsid w:val="008A373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8A3735"/>
    <w:rPr>
      <w:i/>
      <w:iCs/>
    </w:rPr>
  </w:style>
  <w:style w:type="paragraph" w:styleId="a7">
    <w:name w:val="footnote text"/>
    <w:basedOn w:val="a"/>
    <w:link w:val="a8"/>
    <w:uiPriority w:val="99"/>
    <w:semiHidden/>
    <w:unhideWhenUsed/>
    <w:rsid w:val="006A432B"/>
    <w:pPr>
      <w:spacing w:after="0" w:line="240" w:lineRule="auto"/>
    </w:pPr>
    <w:rPr>
      <w:sz w:val="20"/>
      <w:szCs w:val="20"/>
    </w:rPr>
  </w:style>
  <w:style w:type="character" w:customStyle="1" w:styleId="a8">
    <w:name w:val="Текст сноски Знак"/>
    <w:basedOn w:val="a0"/>
    <w:link w:val="a7"/>
    <w:uiPriority w:val="99"/>
    <w:semiHidden/>
    <w:rsid w:val="006A432B"/>
    <w:rPr>
      <w:sz w:val="20"/>
      <w:szCs w:val="20"/>
    </w:rPr>
  </w:style>
  <w:style w:type="character" w:styleId="a9">
    <w:name w:val="footnote reference"/>
    <w:basedOn w:val="a0"/>
    <w:uiPriority w:val="99"/>
    <w:semiHidden/>
    <w:unhideWhenUsed/>
    <w:rsid w:val="006A432B"/>
    <w:rPr>
      <w:vertAlign w:val="superscript"/>
    </w:rPr>
  </w:style>
  <w:style w:type="table" w:customStyle="1" w:styleId="12">
    <w:name w:val="Сетка таблицы1"/>
    <w:basedOn w:val="a1"/>
    <w:next w:val="a4"/>
    <w:uiPriority w:val="59"/>
    <w:rsid w:val="00395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657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next w:val="a3"/>
    <w:uiPriority w:val="34"/>
    <w:qFormat/>
    <w:rsid w:val="00657BD4"/>
    <w:pPr>
      <w:spacing w:after="160" w:line="259" w:lineRule="auto"/>
      <w:ind w:left="720"/>
      <w:contextualSpacing/>
    </w:pPr>
  </w:style>
  <w:style w:type="character" w:customStyle="1" w:styleId="aa">
    <w:name w:val="Сноска_"/>
    <w:basedOn w:val="a0"/>
    <w:link w:val="ab"/>
    <w:rsid w:val="00657BD4"/>
    <w:rPr>
      <w:rFonts w:ascii="Times New Roman" w:eastAsia="Times New Roman" w:hAnsi="Times New Roman" w:cs="Times New Roman"/>
      <w:sz w:val="17"/>
      <w:szCs w:val="17"/>
      <w:shd w:val="clear" w:color="auto" w:fill="FFFFFF"/>
    </w:rPr>
  </w:style>
  <w:style w:type="paragraph" w:customStyle="1" w:styleId="ab">
    <w:name w:val="Сноска"/>
    <w:basedOn w:val="a"/>
    <w:link w:val="aa"/>
    <w:rsid w:val="00657BD4"/>
    <w:pPr>
      <w:widowControl w:val="0"/>
      <w:shd w:val="clear" w:color="auto" w:fill="FFFFFF"/>
      <w:spacing w:after="0" w:line="0" w:lineRule="atLeast"/>
    </w:pPr>
    <w:rPr>
      <w:rFonts w:ascii="Times New Roman" w:eastAsia="Times New Roman" w:hAnsi="Times New Roman" w:cs="Times New Roman"/>
      <w:sz w:val="17"/>
      <w:szCs w:val="17"/>
    </w:rPr>
  </w:style>
  <w:style w:type="table" w:customStyle="1" w:styleId="41">
    <w:name w:val="Сетка таблицы4"/>
    <w:basedOn w:val="a1"/>
    <w:next w:val="a4"/>
    <w:rsid w:val="00657B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4"/>
    <w:uiPriority w:val="59"/>
    <w:rsid w:val="00657BD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c"/>
    <w:link w:val="ad"/>
    <w:uiPriority w:val="99"/>
    <w:unhideWhenUsed/>
    <w:rsid w:val="00657BD4"/>
    <w:pPr>
      <w:tabs>
        <w:tab w:val="center" w:pos="4677"/>
        <w:tab w:val="right" w:pos="9355"/>
      </w:tabs>
      <w:spacing w:after="0" w:line="240" w:lineRule="auto"/>
    </w:pPr>
  </w:style>
  <w:style w:type="character" w:customStyle="1" w:styleId="ad">
    <w:name w:val="Верхний колонтитул Знак"/>
    <w:basedOn w:val="a0"/>
    <w:link w:val="14"/>
    <w:uiPriority w:val="99"/>
    <w:rsid w:val="00657BD4"/>
  </w:style>
  <w:style w:type="paragraph" w:customStyle="1" w:styleId="15">
    <w:name w:val="Нижний колонтитул1"/>
    <w:basedOn w:val="a"/>
    <w:next w:val="ae"/>
    <w:link w:val="af"/>
    <w:uiPriority w:val="99"/>
    <w:unhideWhenUsed/>
    <w:rsid w:val="00657BD4"/>
    <w:pPr>
      <w:tabs>
        <w:tab w:val="center" w:pos="4677"/>
        <w:tab w:val="right" w:pos="9355"/>
      </w:tabs>
      <w:spacing w:after="0" w:line="240" w:lineRule="auto"/>
    </w:pPr>
  </w:style>
  <w:style w:type="character" w:customStyle="1" w:styleId="af">
    <w:name w:val="Нижний колонтитул Знак"/>
    <w:basedOn w:val="a0"/>
    <w:link w:val="15"/>
    <w:uiPriority w:val="99"/>
    <w:rsid w:val="00657BD4"/>
  </w:style>
  <w:style w:type="table" w:customStyle="1" w:styleId="31">
    <w:name w:val="Сетка таблицы3"/>
    <w:basedOn w:val="a1"/>
    <w:next w:val="a4"/>
    <w:uiPriority w:val="59"/>
    <w:rsid w:val="00657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выноски1"/>
    <w:basedOn w:val="a"/>
    <w:next w:val="af0"/>
    <w:link w:val="af1"/>
    <w:uiPriority w:val="99"/>
    <w:semiHidden/>
    <w:unhideWhenUsed/>
    <w:rsid w:val="00657BD4"/>
    <w:pPr>
      <w:spacing w:after="0" w:line="240" w:lineRule="auto"/>
    </w:pPr>
    <w:rPr>
      <w:rFonts w:ascii="Tahoma" w:hAnsi="Tahoma" w:cs="Tahoma"/>
      <w:sz w:val="16"/>
      <w:szCs w:val="16"/>
    </w:rPr>
  </w:style>
  <w:style w:type="character" w:customStyle="1" w:styleId="af1">
    <w:name w:val="Текст выноски Знак"/>
    <w:basedOn w:val="a0"/>
    <w:link w:val="16"/>
    <w:uiPriority w:val="99"/>
    <w:semiHidden/>
    <w:rsid w:val="00657BD4"/>
    <w:rPr>
      <w:rFonts w:ascii="Tahoma" w:hAnsi="Tahoma" w:cs="Tahoma"/>
      <w:sz w:val="16"/>
      <w:szCs w:val="16"/>
    </w:rPr>
  </w:style>
  <w:style w:type="table" w:customStyle="1" w:styleId="51">
    <w:name w:val="Сетка таблицы5"/>
    <w:basedOn w:val="a1"/>
    <w:next w:val="a4"/>
    <w:uiPriority w:val="59"/>
    <w:rsid w:val="00657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4"/>
    <w:rsid w:val="00657B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657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17"/>
    <w:uiPriority w:val="99"/>
    <w:unhideWhenUsed/>
    <w:rsid w:val="00657BD4"/>
    <w:pPr>
      <w:tabs>
        <w:tab w:val="center" w:pos="4677"/>
        <w:tab w:val="right" w:pos="9355"/>
      </w:tabs>
      <w:spacing w:after="0" w:line="240" w:lineRule="auto"/>
    </w:pPr>
  </w:style>
  <w:style w:type="character" w:customStyle="1" w:styleId="17">
    <w:name w:val="Верхний колонтитул Знак1"/>
    <w:basedOn w:val="a0"/>
    <w:link w:val="ac"/>
    <w:uiPriority w:val="99"/>
    <w:rsid w:val="00657BD4"/>
  </w:style>
  <w:style w:type="paragraph" w:styleId="ae">
    <w:name w:val="footer"/>
    <w:basedOn w:val="a"/>
    <w:link w:val="18"/>
    <w:uiPriority w:val="99"/>
    <w:unhideWhenUsed/>
    <w:rsid w:val="00657BD4"/>
    <w:pPr>
      <w:tabs>
        <w:tab w:val="center" w:pos="4677"/>
        <w:tab w:val="right" w:pos="9355"/>
      </w:tabs>
      <w:spacing w:after="0" w:line="240" w:lineRule="auto"/>
    </w:pPr>
  </w:style>
  <w:style w:type="character" w:customStyle="1" w:styleId="18">
    <w:name w:val="Нижний колонтитул Знак1"/>
    <w:basedOn w:val="a0"/>
    <w:link w:val="ae"/>
    <w:uiPriority w:val="99"/>
    <w:rsid w:val="00657BD4"/>
  </w:style>
  <w:style w:type="paragraph" w:styleId="af0">
    <w:name w:val="Balloon Text"/>
    <w:basedOn w:val="a"/>
    <w:link w:val="19"/>
    <w:uiPriority w:val="99"/>
    <w:semiHidden/>
    <w:unhideWhenUsed/>
    <w:rsid w:val="00657BD4"/>
    <w:pPr>
      <w:spacing w:after="0" w:line="240" w:lineRule="auto"/>
    </w:pPr>
    <w:rPr>
      <w:rFonts w:ascii="Tahoma" w:hAnsi="Tahoma" w:cs="Tahoma"/>
      <w:sz w:val="16"/>
      <w:szCs w:val="16"/>
    </w:rPr>
  </w:style>
  <w:style w:type="character" w:customStyle="1" w:styleId="19">
    <w:name w:val="Текст выноски Знак1"/>
    <w:basedOn w:val="a0"/>
    <w:link w:val="af0"/>
    <w:uiPriority w:val="99"/>
    <w:semiHidden/>
    <w:rsid w:val="00657BD4"/>
    <w:rPr>
      <w:rFonts w:ascii="Tahoma" w:hAnsi="Tahoma" w:cs="Tahoma"/>
      <w:sz w:val="16"/>
      <w:szCs w:val="16"/>
    </w:rPr>
  </w:style>
  <w:style w:type="paragraph" w:customStyle="1" w:styleId="c28">
    <w:name w:val="c28"/>
    <w:basedOn w:val="a"/>
    <w:rsid w:val="00657BD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11">
    <w:name w:val="Сетка таблицы1111"/>
    <w:basedOn w:val="a1"/>
    <w:uiPriority w:val="59"/>
    <w:rsid w:val="00657BD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657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57BD4"/>
  </w:style>
  <w:style w:type="paragraph" w:customStyle="1" w:styleId="c2">
    <w:name w:val="c2"/>
    <w:basedOn w:val="a"/>
    <w:rsid w:val="00657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57BD4"/>
  </w:style>
  <w:style w:type="character" w:customStyle="1" w:styleId="c4">
    <w:name w:val="c4"/>
    <w:basedOn w:val="a0"/>
    <w:rsid w:val="00657BD4"/>
  </w:style>
  <w:style w:type="paragraph" w:styleId="HTML">
    <w:name w:val="HTML Preformatted"/>
    <w:basedOn w:val="a"/>
    <w:link w:val="HTML0"/>
    <w:uiPriority w:val="99"/>
    <w:unhideWhenUsed/>
    <w:rsid w:val="0065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57BD4"/>
    <w:rPr>
      <w:rFonts w:ascii="Courier New" w:eastAsia="Times New Roman" w:hAnsi="Courier New" w:cs="Courier New"/>
      <w:sz w:val="20"/>
      <w:szCs w:val="20"/>
      <w:lang w:eastAsia="ru-RU"/>
    </w:rPr>
  </w:style>
  <w:style w:type="character" w:styleId="af2">
    <w:name w:val="Hyperlink"/>
    <w:basedOn w:val="a0"/>
    <w:uiPriority w:val="99"/>
    <w:rsid w:val="00657BD4"/>
    <w:rPr>
      <w:rFonts w:cs="Times New Roman"/>
      <w:color w:val="0000FF"/>
      <w:u w:val="single"/>
    </w:rPr>
  </w:style>
  <w:style w:type="table" w:customStyle="1" w:styleId="411">
    <w:name w:val="Сетка таблицы411"/>
    <w:basedOn w:val="a1"/>
    <w:next w:val="a4"/>
    <w:rsid w:val="003144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unhideWhenUsed/>
    <w:rsid w:val="000C0516"/>
    <w:pPr>
      <w:spacing w:after="120"/>
    </w:pPr>
  </w:style>
  <w:style w:type="character" w:customStyle="1" w:styleId="af4">
    <w:name w:val="Основной текст Знак"/>
    <w:basedOn w:val="a0"/>
    <w:link w:val="af3"/>
    <w:uiPriority w:val="99"/>
    <w:rsid w:val="000C0516"/>
  </w:style>
  <w:style w:type="table" w:customStyle="1" w:styleId="7">
    <w:name w:val="Сетка таблицы7"/>
    <w:basedOn w:val="a1"/>
    <w:next w:val="a4"/>
    <w:uiPriority w:val="99"/>
    <w:rsid w:val="00185C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1309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D97067"/>
    <w:pPr>
      <w:keepNext/>
      <w:keepLines/>
      <w:spacing w:before="480" w:after="0" w:line="259" w:lineRule="auto"/>
      <w:outlineLvl w:val="0"/>
    </w:pPr>
    <w:rPr>
      <w:rFonts w:ascii="Times New Roman" w:eastAsia="Times New Roman" w:hAnsi="Times New Roman" w:cs="Times New Roman"/>
      <w:b/>
      <w:bCs/>
      <w:color w:val="365F91"/>
      <w:sz w:val="28"/>
      <w:szCs w:val="28"/>
    </w:rPr>
  </w:style>
  <w:style w:type="paragraph" w:customStyle="1" w:styleId="210">
    <w:name w:val="Заголовок 21"/>
    <w:basedOn w:val="a"/>
    <w:next w:val="a"/>
    <w:uiPriority w:val="9"/>
    <w:unhideWhenUsed/>
    <w:qFormat/>
    <w:rsid w:val="00D97067"/>
    <w:pPr>
      <w:keepNext/>
      <w:keepLines/>
      <w:spacing w:before="200" w:after="0" w:line="259" w:lineRule="auto"/>
      <w:outlineLvl w:val="1"/>
    </w:pPr>
    <w:rPr>
      <w:rFonts w:ascii="Times New Roman" w:eastAsia="Times New Roman" w:hAnsi="Times New Roman" w:cs="Times New Roman"/>
      <w:b/>
      <w:bCs/>
      <w:color w:val="4F81BD"/>
      <w:sz w:val="26"/>
      <w:szCs w:val="26"/>
    </w:rPr>
  </w:style>
  <w:style w:type="paragraph" w:customStyle="1" w:styleId="310">
    <w:name w:val="Заголовок 31"/>
    <w:basedOn w:val="a"/>
    <w:next w:val="a"/>
    <w:uiPriority w:val="9"/>
    <w:unhideWhenUsed/>
    <w:qFormat/>
    <w:rsid w:val="00D97067"/>
    <w:pPr>
      <w:keepNext/>
      <w:keepLines/>
      <w:spacing w:before="200" w:after="0" w:line="259" w:lineRule="auto"/>
      <w:outlineLvl w:val="2"/>
    </w:pPr>
    <w:rPr>
      <w:rFonts w:ascii="Times New Roman" w:eastAsia="Times New Roman" w:hAnsi="Times New Roman" w:cs="Times New Roman"/>
      <w:b/>
      <w:bCs/>
      <w:color w:val="4F81BD"/>
      <w:sz w:val="24"/>
      <w:szCs w:val="24"/>
    </w:rPr>
  </w:style>
  <w:style w:type="paragraph" w:customStyle="1" w:styleId="412">
    <w:name w:val="Заголовок 41"/>
    <w:basedOn w:val="a"/>
    <w:next w:val="a"/>
    <w:uiPriority w:val="9"/>
    <w:unhideWhenUsed/>
    <w:qFormat/>
    <w:rsid w:val="00D97067"/>
    <w:pPr>
      <w:keepNext/>
      <w:keepLines/>
      <w:spacing w:before="200" w:after="0" w:line="259" w:lineRule="auto"/>
      <w:outlineLvl w:val="3"/>
    </w:pPr>
    <w:rPr>
      <w:rFonts w:ascii="Times New Roman" w:eastAsia="Times New Roman" w:hAnsi="Times New Roman" w:cs="Times New Roman"/>
      <w:b/>
      <w:bCs/>
      <w:i/>
      <w:iCs/>
      <w:color w:val="4F81BD"/>
      <w:sz w:val="24"/>
      <w:szCs w:val="24"/>
    </w:rPr>
  </w:style>
  <w:style w:type="paragraph" w:customStyle="1" w:styleId="510">
    <w:name w:val="Заголовок 51"/>
    <w:basedOn w:val="a"/>
    <w:next w:val="a"/>
    <w:uiPriority w:val="9"/>
    <w:unhideWhenUsed/>
    <w:qFormat/>
    <w:rsid w:val="00D97067"/>
    <w:pPr>
      <w:keepNext/>
      <w:keepLines/>
      <w:spacing w:before="200" w:after="0" w:line="259" w:lineRule="auto"/>
      <w:outlineLvl w:val="4"/>
    </w:pPr>
    <w:rPr>
      <w:rFonts w:ascii="Times New Roman" w:eastAsia="Times New Roman" w:hAnsi="Times New Roman" w:cs="Times New Roman"/>
      <w:color w:val="243F60"/>
      <w:sz w:val="24"/>
      <w:szCs w:val="24"/>
    </w:rPr>
  </w:style>
  <w:style w:type="numbering" w:customStyle="1" w:styleId="22">
    <w:name w:val="Нет списка2"/>
    <w:next w:val="a2"/>
    <w:uiPriority w:val="99"/>
    <w:semiHidden/>
    <w:unhideWhenUsed/>
    <w:rsid w:val="00D97067"/>
  </w:style>
  <w:style w:type="paragraph" w:styleId="af5">
    <w:name w:val="No Spacing"/>
    <w:uiPriority w:val="1"/>
    <w:qFormat/>
    <w:rsid w:val="00D97067"/>
    <w:pPr>
      <w:spacing w:after="0" w:line="240" w:lineRule="auto"/>
    </w:pPr>
    <w:rPr>
      <w:rFonts w:ascii="Times New Roman" w:eastAsia="Calibri" w:hAnsi="Times New Roman" w:cs="Times New Roman"/>
      <w:sz w:val="24"/>
      <w:szCs w:val="24"/>
    </w:rPr>
  </w:style>
  <w:style w:type="character" w:customStyle="1" w:styleId="50">
    <w:name w:val="Заголовок 5 Знак"/>
    <w:basedOn w:val="a0"/>
    <w:link w:val="5"/>
    <w:uiPriority w:val="9"/>
    <w:rsid w:val="00D97067"/>
    <w:rPr>
      <w:rFonts w:ascii="Times New Roman" w:eastAsia="Times New Roman" w:hAnsi="Times New Roman" w:cs="Times New Roman"/>
      <w:color w:val="243F60"/>
    </w:rPr>
  </w:style>
  <w:style w:type="table" w:customStyle="1" w:styleId="9">
    <w:name w:val="Сетка таблицы9"/>
    <w:basedOn w:val="a1"/>
    <w:next w:val="a4"/>
    <w:uiPriority w:val="59"/>
    <w:rsid w:val="00D9706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Название1"/>
    <w:basedOn w:val="a"/>
    <w:next w:val="a"/>
    <w:uiPriority w:val="10"/>
    <w:qFormat/>
    <w:rsid w:val="00D97067"/>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6">
    <w:name w:val="Название Знак"/>
    <w:basedOn w:val="a0"/>
    <w:link w:val="af7"/>
    <w:uiPriority w:val="10"/>
    <w:rsid w:val="00D97067"/>
    <w:rPr>
      <w:rFonts w:ascii="Times New Roman" w:eastAsia="Times New Roman" w:hAnsi="Times New Roman" w:cs="Times New Roman"/>
      <w:color w:val="17365D"/>
      <w:spacing w:val="5"/>
      <w:kern w:val="28"/>
      <w:sz w:val="52"/>
      <w:szCs w:val="52"/>
    </w:rPr>
  </w:style>
  <w:style w:type="character" w:customStyle="1" w:styleId="20">
    <w:name w:val="Заголовок 2 Знак"/>
    <w:basedOn w:val="a0"/>
    <w:link w:val="2"/>
    <w:uiPriority w:val="9"/>
    <w:rsid w:val="00D97067"/>
    <w:rPr>
      <w:rFonts w:ascii="Times New Roman" w:eastAsia="Times New Roman" w:hAnsi="Times New Roman" w:cs="Times New Roman"/>
      <w:b/>
      <w:bCs/>
      <w:color w:val="4F81BD"/>
      <w:sz w:val="26"/>
      <w:szCs w:val="26"/>
    </w:rPr>
  </w:style>
  <w:style w:type="character" w:customStyle="1" w:styleId="30">
    <w:name w:val="Заголовок 3 Знак"/>
    <w:basedOn w:val="a0"/>
    <w:link w:val="3"/>
    <w:uiPriority w:val="9"/>
    <w:rsid w:val="00D97067"/>
    <w:rPr>
      <w:rFonts w:ascii="Times New Roman" w:eastAsia="Times New Roman" w:hAnsi="Times New Roman" w:cs="Times New Roman"/>
      <w:b/>
      <w:bCs/>
      <w:color w:val="4F81BD"/>
    </w:rPr>
  </w:style>
  <w:style w:type="character" w:customStyle="1" w:styleId="10">
    <w:name w:val="Заголовок 1 Знак"/>
    <w:basedOn w:val="a0"/>
    <w:link w:val="1"/>
    <w:uiPriority w:val="9"/>
    <w:rsid w:val="00D97067"/>
    <w:rPr>
      <w:rFonts w:ascii="Times New Roman" w:eastAsia="Times New Roman" w:hAnsi="Times New Roman" w:cs="Times New Roman"/>
      <w:b/>
      <w:bCs/>
      <w:color w:val="365F91"/>
      <w:sz w:val="28"/>
      <w:szCs w:val="28"/>
    </w:rPr>
  </w:style>
  <w:style w:type="numbering" w:customStyle="1" w:styleId="112">
    <w:name w:val="Нет списка11"/>
    <w:next w:val="a2"/>
    <w:uiPriority w:val="99"/>
    <w:semiHidden/>
    <w:unhideWhenUsed/>
    <w:rsid w:val="00D97067"/>
  </w:style>
  <w:style w:type="numbering" w:customStyle="1" w:styleId="211">
    <w:name w:val="Нет списка21"/>
    <w:next w:val="a2"/>
    <w:uiPriority w:val="99"/>
    <w:semiHidden/>
    <w:unhideWhenUsed/>
    <w:rsid w:val="00D97067"/>
  </w:style>
  <w:style w:type="numbering" w:customStyle="1" w:styleId="32">
    <w:name w:val="Нет списка3"/>
    <w:next w:val="a2"/>
    <w:uiPriority w:val="99"/>
    <w:semiHidden/>
    <w:unhideWhenUsed/>
    <w:rsid w:val="00D97067"/>
  </w:style>
  <w:style w:type="numbering" w:customStyle="1" w:styleId="42">
    <w:name w:val="Нет списка4"/>
    <w:next w:val="a2"/>
    <w:uiPriority w:val="99"/>
    <w:semiHidden/>
    <w:unhideWhenUsed/>
    <w:rsid w:val="00D97067"/>
  </w:style>
  <w:style w:type="numbering" w:customStyle="1" w:styleId="52">
    <w:name w:val="Нет списка5"/>
    <w:next w:val="a2"/>
    <w:uiPriority w:val="99"/>
    <w:semiHidden/>
    <w:unhideWhenUsed/>
    <w:rsid w:val="00D97067"/>
  </w:style>
  <w:style w:type="numbering" w:customStyle="1" w:styleId="60">
    <w:name w:val="Нет списка6"/>
    <w:next w:val="a2"/>
    <w:uiPriority w:val="99"/>
    <w:semiHidden/>
    <w:unhideWhenUsed/>
    <w:rsid w:val="00D97067"/>
  </w:style>
  <w:style w:type="numbering" w:customStyle="1" w:styleId="70">
    <w:name w:val="Нет списка7"/>
    <w:next w:val="a2"/>
    <w:uiPriority w:val="99"/>
    <w:semiHidden/>
    <w:unhideWhenUsed/>
    <w:rsid w:val="00D97067"/>
  </w:style>
  <w:style w:type="numbering" w:customStyle="1" w:styleId="80">
    <w:name w:val="Нет списка8"/>
    <w:next w:val="a2"/>
    <w:uiPriority w:val="99"/>
    <w:semiHidden/>
    <w:unhideWhenUsed/>
    <w:rsid w:val="00D97067"/>
  </w:style>
  <w:style w:type="numbering" w:customStyle="1" w:styleId="90">
    <w:name w:val="Нет списка9"/>
    <w:next w:val="a2"/>
    <w:uiPriority w:val="99"/>
    <w:semiHidden/>
    <w:unhideWhenUsed/>
    <w:rsid w:val="00D97067"/>
  </w:style>
  <w:style w:type="numbering" w:customStyle="1" w:styleId="100">
    <w:name w:val="Нет списка10"/>
    <w:next w:val="a2"/>
    <w:uiPriority w:val="99"/>
    <w:semiHidden/>
    <w:unhideWhenUsed/>
    <w:rsid w:val="00D97067"/>
  </w:style>
  <w:style w:type="numbering" w:customStyle="1" w:styleId="1110">
    <w:name w:val="Нет списка111"/>
    <w:next w:val="a2"/>
    <w:uiPriority w:val="99"/>
    <w:semiHidden/>
    <w:unhideWhenUsed/>
    <w:rsid w:val="00D97067"/>
  </w:style>
  <w:style w:type="numbering" w:customStyle="1" w:styleId="120">
    <w:name w:val="Нет списка12"/>
    <w:next w:val="a2"/>
    <w:uiPriority w:val="99"/>
    <w:semiHidden/>
    <w:unhideWhenUsed/>
    <w:rsid w:val="00D97067"/>
  </w:style>
  <w:style w:type="character" w:styleId="af8">
    <w:name w:val="Book Title"/>
    <w:basedOn w:val="a0"/>
    <w:uiPriority w:val="33"/>
    <w:qFormat/>
    <w:rsid w:val="00D97067"/>
    <w:rPr>
      <w:b/>
      <w:bCs/>
      <w:smallCaps/>
      <w:spacing w:val="5"/>
    </w:rPr>
  </w:style>
  <w:style w:type="character" w:customStyle="1" w:styleId="40">
    <w:name w:val="Заголовок 4 Знак"/>
    <w:basedOn w:val="a0"/>
    <w:link w:val="4"/>
    <w:uiPriority w:val="9"/>
    <w:rsid w:val="00D97067"/>
    <w:rPr>
      <w:rFonts w:ascii="Times New Roman" w:eastAsia="Times New Roman" w:hAnsi="Times New Roman" w:cs="Times New Roman"/>
      <w:b/>
      <w:bCs/>
      <w:i/>
      <w:iCs/>
      <w:color w:val="4F81BD"/>
    </w:rPr>
  </w:style>
  <w:style w:type="numbering" w:customStyle="1" w:styleId="130">
    <w:name w:val="Нет списка13"/>
    <w:next w:val="a2"/>
    <w:uiPriority w:val="99"/>
    <w:semiHidden/>
    <w:unhideWhenUsed/>
    <w:rsid w:val="00D97067"/>
  </w:style>
  <w:style w:type="numbering" w:customStyle="1" w:styleId="140">
    <w:name w:val="Нет списка14"/>
    <w:next w:val="a2"/>
    <w:uiPriority w:val="99"/>
    <w:semiHidden/>
    <w:unhideWhenUsed/>
    <w:rsid w:val="00D97067"/>
  </w:style>
  <w:style w:type="numbering" w:customStyle="1" w:styleId="150">
    <w:name w:val="Нет списка15"/>
    <w:next w:val="a2"/>
    <w:uiPriority w:val="99"/>
    <w:semiHidden/>
    <w:unhideWhenUsed/>
    <w:rsid w:val="00D97067"/>
  </w:style>
  <w:style w:type="numbering" w:customStyle="1" w:styleId="160">
    <w:name w:val="Нет списка16"/>
    <w:next w:val="a2"/>
    <w:uiPriority w:val="99"/>
    <w:semiHidden/>
    <w:unhideWhenUsed/>
    <w:rsid w:val="00D97067"/>
  </w:style>
  <w:style w:type="numbering" w:customStyle="1" w:styleId="170">
    <w:name w:val="Нет списка17"/>
    <w:next w:val="a2"/>
    <w:uiPriority w:val="99"/>
    <w:semiHidden/>
    <w:unhideWhenUsed/>
    <w:rsid w:val="00D97067"/>
  </w:style>
  <w:style w:type="numbering" w:customStyle="1" w:styleId="180">
    <w:name w:val="Нет списка18"/>
    <w:next w:val="a2"/>
    <w:uiPriority w:val="99"/>
    <w:semiHidden/>
    <w:unhideWhenUsed/>
    <w:rsid w:val="00D97067"/>
  </w:style>
  <w:style w:type="table" w:customStyle="1" w:styleId="113">
    <w:name w:val="Сетка таблицы11"/>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D97067"/>
  </w:style>
  <w:style w:type="numbering" w:customStyle="1" w:styleId="200">
    <w:name w:val="Нет списка20"/>
    <w:next w:val="a2"/>
    <w:uiPriority w:val="99"/>
    <w:semiHidden/>
    <w:unhideWhenUsed/>
    <w:rsid w:val="00D97067"/>
  </w:style>
  <w:style w:type="numbering" w:customStyle="1" w:styleId="2110">
    <w:name w:val="Нет списка211"/>
    <w:next w:val="a2"/>
    <w:uiPriority w:val="99"/>
    <w:semiHidden/>
    <w:unhideWhenUsed/>
    <w:rsid w:val="00D97067"/>
  </w:style>
  <w:style w:type="numbering" w:customStyle="1" w:styleId="220">
    <w:name w:val="Нет списка22"/>
    <w:next w:val="a2"/>
    <w:uiPriority w:val="99"/>
    <w:semiHidden/>
    <w:unhideWhenUsed/>
    <w:rsid w:val="00D97067"/>
  </w:style>
  <w:style w:type="numbering" w:customStyle="1" w:styleId="23">
    <w:name w:val="Нет списка23"/>
    <w:next w:val="a2"/>
    <w:uiPriority w:val="99"/>
    <w:semiHidden/>
    <w:unhideWhenUsed/>
    <w:rsid w:val="00D97067"/>
  </w:style>
  <w:style w:type="numbering" w:customStyle="1" w:styleId="24">
    <w:name w:val="Нет списка24"/>
    <w:next w:val="a2"/>
    <w:uiPriority w:val="99"/>
    <w:semiHidden/>
    <w:unhideWhenUsed/>
    <w:rsid w:val="00D97067"/>
  </w:style>
  <w:style w:type="numbering" w:customStyle="1" w:styleId="25">
    <w:name w:val="Нет списка25"/>
    <w:next w:val="a2"/>
    <w:uiPriority w:val="99"/>
    <w:semiHidden/>
    <w:unhideWhenUsed/>
    <w:rsid w:val="00D97067"/>
  </w:style>
  <w:style w:type="numbering" w:customStyle="1" w:styleId="26">
    <w:name w:val="Нет списка26"/>
    <w:next w:val="a2"/>
    <w:uiPriority w:val="99"/>
    <w:semiHidden/>
    <w:unhideWhenUsed/>
    <w:rsid w:val="00D97067"/>
  </w:style>
  <w:style w:type="numbering" w:customStyle="1" w:styleId="27">
    <w:name w:val="Нет списка27"/>
    <w:next w:val="a2"/>
    <w:uiPriority w:val="99"/>
    <w:semiHidden/>
    <w:unhideWhenUsed/>
    <w:rsid w:val="00D97067"/>
  </w:style>
  <w:style w:type="numbering" w:customStyle="1" w:styleId="28">
    <w:name w:val="Нет списка28"/>
    <w:next w:val="a2"/>
    <w:uiPriority w:val="99"/>
    <w:semiHidden/>
    <w:unhideWhenUsed/>
    <w:rsid w:val="00D97067"/>
  </w:style>
  <w:style w:type="numbering" w:customStyle="1" w:styleId="1100">
    <w:name w:val="Нет списка110"/>
    <w:next w:val="a2"/>
    <w:uiPriority w:val="99"/>
    <w:semiHidden/>
    <w:unhideWhenUsed/>
    <w:rsid w:val="00D97067"/>
  </w:style>
  <w:style w:type="numbering" w:customStyle="1" w:styleId="29">
    <w:name w:val="Нет списка29"/>
    <w:next w:val="a2"/>
    <w:uiPriority w:val="99"/>
    <w:semiHidden/>
    <w:unhideWhenUsed/>
    <w:rsid w:val="00D97067"/>
  </w:style>
  <w:style w:type="numbering" w:customStyle="1" w:styleId="311">
    <w:name w:val="Нет списка31"/>
    <w:next w:val="a2"/>
    <w:uiPriority w:val="99"/>
    <w:semiHidden/>
    <w:unhideWhenUsed/>
    <w:rsid w:val="00D97067"/>
  </w:style>
  <w:style w:type="numbering" w:customStyle="1" w:styleId="11110">
    <w:name w:val="Нет списка1111"/>
    <w:next w:val="a2"/>
    <w:uiPriority w:val="99"/>
    <w:semiHidden/>
    <w:unhideWhenUsed/>
    <w:rsid w:val="00D97067"/>
  </w:style>
  <w:style w:type="numbering" w:customStyle="1" w:styleId="300">
    <w:name w:val="Нет списка30"/>
    <w:next w:val="a2"/>
    <w:uiPriority w:val="99"/>
    <w:semiHidden/>
    <w:unhideWhenUsed/>
    <w:rsid w:val="00D97067"/>
  </w:style>
  <w:style w:type="numbering" w:customStyle="1" w:styleId="1120">
    <w:name w:val="Нет списка112"/>
    <w:next w:val="a2"/>
    <w:uiPriority w:val="99"/>
    <w:semiHidden/>
    <w:unhideWhenUsed/>
    <w:rsid w:val="00D97067"/>
  </w:style>
  <w:style w:type="table" w:customStyle="1" w:styleId="312">
    <w:name w:val="Сетка таблицы31"/>
    <w:basedOn w:val="a1"/>
    <w:next w:val="a4"/>
    <w:uiPriority w:val="59"/>
    <w:rsid w:val="00D9706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97067"/>
  </w:style>
  <w:style w:type="numbering" w:customStyle="1" w:styleId="2100">
    <w:name w:val="Нет списка210"/>
    <w:next w:val="a2"/>
    <w:uiPriority w:val="99"/>
    <w:semiHidden/>
    <w:unhideWhenUsed/>
    <w:rsid w:val="00D97067"/>
  </w:style>
  <w:style w:type="numbering" w:customStyle="1" w:styleId="320">
    <w:name w:val="Нет списка32"/>
    <w:next w:val="a2"/>
    <w:uiPriority w:val="99"/>
    <w:semiHidden/>
    <w:unhideWhenUsed/>
    <w:rsid w:val="00D97067"/>
  </w:style>
  <w:style w:type="numbering" w:customStyle="1" w:styleId="413">
    <w:name w:val="Нет списка41"/>
    <w:next w:val="a2"/>
    <w:uiPriority w:val="99"/>
    <w:semiHidden/>
    <w:unhideWhenUsed/>
    <w:rsid w:val="00D97067"/>
  </w:style>
  <w:style w:type="numbering" w:customStyle="1" w:styleId="511">
    <w:name w:val="Нет списка51"/>
    <w:next w:val="a2"/>
    <w:uiPriority w:val="99"/>
    <w:semiHidden/>
    <w:unhideWhenUsed/>
    <w:rsid w:val="00D97067"/>
  </w:style>
  <w:style w:type="numbering" w:customStyle="1" w:styleId="61">
    <w:name w:val="Нет списка61"/>
    <w:next w:val="a2"/>
    <w:uiPriority w:val="99"/>
    <w:semiHidden/>
    <w:unhideWhenUsed/>
    <w:rsid w:val="00D97067"/>
  </w:style>
  <w:style w:type="numbering" w:customStyle="1" w:styleId="71">
    <w:name w:val="Нет списка71"/>
    <w:next w:val="a2"/>
    <w:uiPriority w:val="99"/>
    <w:semiHidden/>
    <w:unhideWhenUsed/>
    <w:rsid w:val="00D97067"/>
  </w:style>
  <w:style w:type="numbering" w:customStyle="1" w:styleId="81">
    <w:name w:val="Нет списка81"/>
    <w:next w:val="a2"/>
    <w:uiPriority w:val="99"/>
    <w:semiHidden/>
    <w:unhideWhenUsed/>
    <w:rsid w:val="00D97067"/>
  </w:style>
  <w:style w:type="numbering" w:customStyle="1" w:styleId="91">
    <w:name w:val="Нет списка91"/>
    <w:next w:val="a2"/>
    <w:uiPriority w:val="99"/>
    <w:semiHidden/>
    <w:unhideWhenUsed/>
    <w:rsid w:val="00D97067"/>
  </w:style>
  <w:style w:type="numbering" w:customStyle="1" w:styleId="101">
    <w:name w:val="Нет списка101"/>
    <w:next w:val="a2"/>
    <w:uiPriority w:val="99"/>
    <w:semiHidden/>
    <w:unhideWhenUsed/>
    <w:rsid w:val="00D97067"/>
  </w:style>
  <w:style w:type="numbering" w:customStyle="1" w:styleId="11111">
    <w:name w:val="Нет списка11111"/>
    <w:next w:val="a2"/>
    <w:uiPriority w:val="99"/>
    <w:semiHidden/>
    <w:unhideWhenUsed/>
    <w:rsid w:val="00D97067"/>
  </w:style>
  <w:style w:type="numbering" w:customStyle="1" w:styleId="121">
    <w:name w:val="Нет списка121"/>
    <w:next w:val="a2"/>
    <w:uiPriority w:val="99"/>
    <w:semiHidden/>
    <w:unhideWhenUsed/>
    <w:rsid w:val="00D97067"/>
  </w:style>
  <w:style w:type="numbering" w:customStyle="1" w:styleId="131">
    <w:name w:val="Нет списка131"/>
    <w:next w:val="a2"/>
    <w:uiPriority w:val="99"/>
    <w:semiHidden/>
    <w:unhideWhenUsed/>
    <w:rsid w:val="00D97067"/>
  </w:style>
  <w:style w:type="numbering" w:customStyle="1" w:styleId="141">
    <w:name w:val="Нет списка141"/>
    <w:next w:val="a2"/>
    <w:uiPriority w:val="99"/>
    <w:semiHidden/>
    <w:unhideWhenUsed/>
    <w:rsid w:val="00D97067"/>
  </w:style>
  <w:style w:type="numbering" w:customStyle="1" w:styleId="151">
    <w:name w:val="Нет списка151"/>
    <w:next w:val="a2"/>
    <w:uiPriority w:val="99"/>
    <w:semiHidden/>
    <w:unhideWhenUsed/>
    <w:rsid w:val="00D97067"/>
  </w:style>
  <w:style w:type="numbering" w:customStyle="1" w:styleId="161">
    <w:name w:val="Нет списка161"/>
    <w:next w:val="a2"/>
    <w:uiPriority w:val="99"/>
    <w:semiHidden/>
    <w:unhideWhenUsed/>
    <w:rsid w:val="00D97067"/>
  </w:style>
  <w:style w:type="numbering" w:customStyle="1" w:styleId="171">
    <w:name w:val="Нет списка171"/>
    <w:next w:val="a2"/>
    <w:uiPriority w:val="99"/>
    <w:semiHidden/>
    <w:unhideWhenUsed/>
    <w:rsid w:val="00D97067"/>
  </w:style>
  <w:style w:type="numbering" w:customStyle="1" w:styleId="181">
    <w:name w:val="Нет списка181"/>
    <w:next w:val="a2"/>
    <w:uiPriority w:val="99"/>
    <w:semiHidden/>
    <w:unhideWhenUsed/>
    <w:rsid w:val="00D97067"/>
  </w:style>
  <w:style w:type="table" w:customStyle="1" w:styleId="122">
    <w:name w:val="Сетка таблицы12"/>
    <w:basedOn w:val="a1"/>
    <w:next w:val="a4"/>
    <w:uiPriority w:val="3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D97067"/>
  </w:style>
  <w:style w:type="numbering" w:customStyle="1" w:styleId="201">
    <w:name w:val="Нет списка201"/>
    <w:next w:val="a2"/>
    <w:uiPriority w:val="99"/>
    <w:semiHidden/>
    <w:unhideWhenUsed/>
    <w:rsid w:val="00D97067"/>
  </w:style>
  <w:style w:type="numbering" w:customStyle="1" w:styleId="2111">
    <w:name w:val="Нет списка2111"/>
    <w:next w:val="a2"/>
    <w:uiPriority w:val="99"/>
    <w:semiHidden/>
    <w:unhideWhenUsed/>
    <w:rsid w:val="00D97067"/>
  </w:style>
  <w:style w:type="numbering" w:customStyle="1" w:styleId="221">
    <w:name w:val="Нет списка221"/>
    <w:next w:val="a2"/>
    <w:uiPriority w:val="99"/>
    <w:semiHidden/>
    <w:unhideWhenUsed/>
    <w:rsid w:val="00D97067"/>
  </w:style>
  <w:style w:type="numbering" w:customStyle="1" w:styleId="231">
    <w:name w:val="Нет списка231"/>
    <w:next w:val="a2"/>
    <w:uiPriority w:val="99"/>
    <w:semiHidden/>
    <w:unhideWhenUsed/>
    <w:rsid w:val="00D97067"/>
  </w:style>
  <w:style w:type="numbering" w:customStyle="1" w:styleId="241">
    <w:name w:val="Нет списка241"/>
    <w:next w:val="a2"/>
    <w:uiPriority w:val="99"/>
    <w:semiHidden/>
    <w:unhideWhenUsed/>
    <w:rsid w:val="00D97067"/>
  </w:style>
  <w:style w:type="numbering" w:customStyle="1" w:styleId="251">
    <w:name w:val="Нет списка251"/>
    <w:next w:val="a2"/>
    <w:uiPriority w:val="99"/>
    <w:semiHidden/>
    <w:unhideWhenUsed/>
    <w:rsid w:val="00D97067"/>
  </w:style>
  <w:style w:type="numbering" w:customStyle="1" w:styleId="261">
    <w:name w:val="Нет списка261"/>
    <w:next w:val="a2"/>
    <w:uiPriority w:val="99"/>
    <w:semiHidden/>
    <w:unhideWhenUsed/>
    <w:rsid w:val="00D97067"/>
  </w:style>
  <w:style w:type="numbering" w:customStyle="1" w:styleId="271">
    <w:name w:val="Нет списка271"/>
    <w:next w:val="a2"/>
    <w:uiPriority w:val="99"/>
    <w:semiHidden/>
    <w:unhideWhenUsed/>
    <w:rsid w:val="00D97067"/>
  </w:style>
  <w:style w:type="table" w:customStyle="1" w:styleId="1112">
    <w:name w:val="Сетка таблицы1112"/>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1"/>
    <w:next w:val="a2"/>
    <w:uiPriority w:val="99"/>
    <w:semiHidden/>
    <w:unhideWhenUsed/>
    <w:rsid w:val="00D97067"/>
  </w:style>
  <w:style w:type="numbering" w:customStyle="1" w:styleId="1101">
    <w:name w:val="Нет списка1101"/>
    <w:next w:val="a2"/>
    <w:uiPriority w:val="99"/>
    <w:semiHidden/>
    <w:unhideWhenUsed/>
    <w:rsid w:val="00D97067"/>
  </w:style>
  <w:style w:type="numbering" w:customStyle="1" w:styleId="291">
    <w:name w:val="Нет списка291"/>
    <w:next w:val="a2"/>
    <w:uiPriority w:val="99"/>
    <w:semiHidden/>
    <w:unhideWhenUsed/>
    <w:rsid w:val="00D97067"/>
  </w:style>
  <w:style w:type="numbering" w:customStyle="1" w:styleId="3110">
    <w:name w:val="Нет списка311"/>
    <w:next w:val="a2"/>
    <w:uiPriority w:val="99"/>
    <w:semiHidden/>
    <w:unhideWhenUsed/>
    <w:rsid w:val="00D97067"/>
  </w:style>
  <w:style w:type="numbering" w:customStyle="1" w:styleId="111111">
    <w:name w:val="Нет списка111111"/>
    <w:next w:val="a2"/>
    <w:uiPriority w:val="99"/>
    <w:semiHidden/>
    <w:unhideWhenUsed/>
    <w:rsid w:val="00D97067"/>
  </w:style>
  <w:style w:type="character" w:customStyle="1" w:styleId="114">
    <w:name w:val="Заголовок 1 Знак1"/>
    <w:basedOn w:val="a0"/>
    <w:uiPriority w:val="9"/>
    <w:rsid w:val="00D97067"/>
    <w:rPr>
      <w:rFonts w:ascii="Cambria" w:eastAsia="Times New Roman" w:hAnsi="Cambria" w:cs="Times New Roman"/>
      <w:b/>
      <w:bCs/>
      <w:color w:val="365F91"/>
      <w:sz w:val="28"/>
      <w:szCs w:val="28"/>
    </w:rPr>
  </w:style>
  <w:style w:type="character" w:customStyle="1" w:styleId="213">
    <w:name w:val="Заголовок 2 Знак1"/>
    <w:basedOn w:val="a0"/>
    <w:uiPriority w:val="9"/>
    <w:semiHidden/>
    <w:rsid w:val="00D97067"/>
    <w:rPr>
      <w:rFonts w:ascii="Cambria" w:eastAsia="Times New Roman" w:hAnsi="Cambria" w:cs="Times New Roman"/>
      <w:b/>
      <w:bCs/>
      <w:color w:val="4F81BD"/>
      <w:sz w:val="26"/>
      <w:szCs w:val="26"/>
    </w:rPr>
  </w:style>
  <w:style w:type="character" w:customStyle="1" w:styleId="313">
    <w:name w:val="Заголовок 3 Знак1"/>
    <w:basedOn w:val="a0"/>
    <w:uiPriority w:val="9"/>
    <w:semiHidden/>
    <w:rsid w:val="00D97067"/>
    <w:rPr>
      <w:rFonts w:ascii="Cambria" w:eastAsia="Times New Roman" w:hAnsi="Cambria" w:cs="Times New Roman"/>
      <w:b/>
      <w:bCs/>
      <w:color w:val="4F81BD"/>
    </w:rPr>
  </w:style>
  <w:style w:type="character" w:customStyle="1" w:styleId="414">
    <w:name w:val="Заголовок 4 Знак1"/>
    <w:basedOn w:val="a0"/>
    <w:uiPriority w:val="9"/>
    <w:semiHidden/>
    <w:rsid w:val="00D97067"/>
    <w:rPr>
      <w:rFonts w:ascii="Cambria" w:eastAsia="Times New Roman" w:hAnsi="Cambria" w:cs="Times New Roman"/>
      <w:b/>
      <w:bCs/>
      <w:i/>
      <w:iCs/>
      <w:color w:val="4F81BD"/>
    </w:rPr>
  </w:style>
  <w:style w:type="character" w:customStyle="1" w:styleId="512">
    <w:name w:val="Заголовок 5 Знак1"/>
    <w:basedOn w:val="a0"/>
    <w:uiPriority w:val="9"/>
    <w:semiHidden/>
    <w:rsid w:val="00D97067"/>
    <w:rPr>
      <w:rFonts w:ascii="Cambria" w:eastAsia="Times New Roman" w:hAnsi="Cambria" w:cs="Times New Roman"/>
      <w:color w:val="243F60"/>
    </w:rPr>
  </w:style>
  <w:style w:type="character" w:customStyle="1" w:styleId="1b">
    <w:name w:val="Название Знак1"/>
    <w:basedOn w:val="a0"/>
    <w:uiPriority w:val="10"/>
    <w:rsid w:val="00D97067"/>
    <w:rPr>
      <w:rFonts w:ascii="Cambria" w:eastAsia="Times New Roman" w:hAnsi="Cambria" w:cs="Times New Roman"/>
      <w:color w:val="17365D"/>
      <w:spacing w:val="5"/>
      <w:kern w:val="28"/>
      <w:sz w:val="52"/>
      <w:szCs w:val="52"/>
    </w:rPr>
  </w:style>
  <w:style w:type="numbering" w:customStyle="1" w:styleId="301">
    <w:name w:val="Нет списка301"/>
    <w:next w:val="a2"/>
    <w:uiPriority w:val="99"/>
    <w:semiHidden/>
    <w:unhideWhenUsed/>
    <w:rsid w:val="00D97067"/>
  </w:style>
  <w:style w:type="numbering" w:customStyle="1" w:styleId="1121">
    <w:name w:val="Нет списка1121"/>
    <w:next w:val="a2"/>
    <w:uiPriority w:val="99"/>
    <w:semiHidden/>
    <w:unhideWhenUsed/>
    <w:rsid w:val="00D97067"/>
  </w:style>
  <w:style w:type="numbering" w:customStyle="1" w:styleId="2101">
    <w:name w:val="Нет списка2101"/>
    <w:next w:val="a2"/>
    <w:uiPriority w:val="99"/>
    <w:semiHidden/>
    <w:unhideWhenUsed/>
    <w:rsid w:val="00D97067"/>
  </w:style>
  <w:style w:type="numbering" w:customStyle="1" w:styleId="321">
    <w:name w:val="Нет списка321"/>
    <w:next w:val="a2"/>
    <w:uiPriority w:val="99"/>
    <w:semiHidden/>
    <w:unhideWhenUsed/>
    <w:rsid w:val="00D97067"/>
  </w:style>
  <w:style w:type="numbering" w:customStyle="1" w:styleId="4110">
    <w:name w:val="Нет списка411"/>
    <w:next w:val="a2"/>
    <w:uiPriority w:val="99"/>
    <w:semiHidden/>
    <w:unhideWhenUsed/>
    <w:rsid w:val="00D97067"/>
  </w:style>
  <w:style w:type="numbering" w:customStyle="1" w:styleId="5110">
    <w:name w:val="Нет списка511"/>
    <w:next w:val="a2"/>
    <w:uiPriority w:val="99"/>
    <w:semiHidden/>
    <w:unhideWhenUsed/>
    <w:rsid w:val="00D97067"/>
  </w:style>
  <w:style w:type="numbering" w:customStyle="1" w:styleId="611">
    <w:name w:val="Нет списка611"/>
    <w:next w:val="a2"/>
    <w:uiPriority w:val="99"/>
    <w:semiHidden/>
    <w:unhideWhenUsed/>
    <w:rsid w:val="00D97067"/>
  </w:style>
  <w:style w:type="numbering" w:customStyle="1" w:styleId="711">
    <w:name w:val="Нет списка711"/>
    <w:next w:val="a2"/>
    <w:uiPriority w:val="99"/>
    <w:semiHidden/>
    <w:unhideWhenUsed/>
    <w:rsid w:val="00D97067"/>
  </w:style>
  <w:style w:type="numbering" w:customStyle="1" w:styleId="811">
    <w:name w:val="Нет списка811"/>
    <w:next w:val="a2"/>
    <w:uiPriority w:val="99"/>
    <w:semiHidden/>
    <w:unhideWhenUsed/>
    <w:rsid w:val="00D97067"/>
  </w:style>
  <w:style w:type="numbering" w:customStyle="1" w:styleId="911">
    <w:name w:val="Нет списка911"/>
    <w:next w:val="a2"/>
    <w:uiPriority w:val="99"/>
    <w:semiHidden/>
    <w:unhideWhenUsed/>
    <w:rsid w:val="00D97067"/>
  </w:style>
  <w:style w:type="numbering" w:customStyle="1" w:styleId="1011">
    <w:name w:val="Нет списка1011"/>
    <w:next w:val="a2"/>
    <w:uiPriority w:val="99"/>
    <w:semiHidden/>
    <w:unhideWhenUsed/>
    <w:rsid w:val="00D97067"/>
  </w:style>
  <w:style w:type="numbering" w:customStyle="1" w:styleId="1131">
    <w:name w:val="Нет списка1131"/>
    <w:next w:val="a2"/>
    <w:uiPriority w:val="99"/>
    <w:semiHidden/>
    <w:unhideWhenUsed/>
    <w:rsid w:val="00D97067"/>
  </w:style>
  <w:style w:type="numbering" w:customStyle="1" w:styleId="1211">
    <w:name w:val="Нет списка1211"/>
    <w:next w:val="a2"/>
    <w:uiPriority w:val="99"/>
    <w:semiHidden/>
    <w:unhideWhenUsed/>
    <w:rsid w:val="00D97067"/>
  </w:style>
  <w:style w:type="numbering" w:customStyle="1" w:styleId="1311">
    <w:name w:val="Нет списка1311"/>
    <w:next w:val="a2"/>
    <w:uiPriority w:val="99"/>
    <w:semiHidden/>
    <w:unhideWhenUsed/>
    <w:rsid w:val="00D97067"/>
  </w:style>
  <w:style w:type="numbering" w:customStyle="1" w:styleId="1411">
    <w:name w:val="Нет списка1411"/>
    <w:next w:val="a2"/>
    <w:uiPriority w:val="99"/>
    <w:semiHidden/>
    <w:unhideWhenUsed/>
    <w:rsid w:val="00D97067"/>
  </w:style>
  <w:style w:type="numbering" w:customStyle="1" w:styleId="1511">
    <w:name w:val="Нет списка1511"/>
    <w:next w:val="a2"/>
    <w:uiPriority w:val="99"/>
    <w:semiHidden/>
    <w:unhideWhenUsed/>
    <w:rsid w:val="00D97067"/>
  </w:style>
  <w:style w:type="numbering" w:customStyle="1" w:styleId="1611">
    <w:name w:val="Нет списка1611"/>
    <w:next w:val="a2"/>
    <w:uiPriority w:val="99"/>
    <w:semiHidden/>
    <w:unhideWhenUsed/>
    <w:rsid w:val="00D97067"/>
  </w:style>
  <w:style w:type="numbering" w:customStyle="1" w:styleId="1711">
    <w:name w:val="Нет списка1711"/>
    <w:next w:val="a2"/>
    <w:uiPriority w:val="99"/>
    <w:semiHidden/>
    <w:unhideWhenUsed/>
    <w:rsid w:val="00D97067"/>
  </w:style>
  <w:style w:type="numbering" w:customStyle="1" w:styleId="1811">
    <w:name w:val="Нет списка1811"/>
    <w:next w:val="a2"/>
    <w:uiPriority w:val="99"/>
    <w:semiHidden/>
    <w:unhideWhenUsed/>
    <w:rsid w:val="00D97067"/>
  </w:style>
  <w:style w:type="numbering" w:customStyle="1" w:styleId="1911">
    <w:name w:val="Нет списка1911"/>
    <w:next w:val="a2"/>
    <w:uiPriority w:val="99"/>
    <w:semiHidden/>
    <w:unhideWhenUsed/>
    <w:rsid w:val="00D97067"/>
  </w:style>
  <w:style w:type="numbering" w:customStyle="1" w:styleId="2011">
    <w:name w:val="Нет списка2011"/>
    <w:next w:val="a2"/>
    <w:uiPriority w:val="99"/>
    <w:semiHidden/>
    <w:unhideWhenUsed/>
    <w:rsid w:val="00D97067"/>
  </w:style>
  <w:style w:type="numbering" w:customStyle="1" w:styleId="21111">
    <w:name w:val="Нет списка21111"/>
    <w:next w:val="a2"/>
    <w:uiPriority w:val="99"/>
    <w:semiHidden/>
    <w:unhideWhenUsed/>
    <w:rsid w:val="00D97067"/>
  </w:style>
  <w:style w:type="numbering" w:customStyle="1" w:styleId="2211">
    <w:name w:val="Нет списка2211"/>
    <w:next w:val="a2"/>
    <w:uiPriority w:val="99"/>
    <w:semiHidden/>
    <w:unhideWhenUsed/>
    <w:rsid w:val="00D97067"/>
  </w:style>
  <w:style w:type="numbering" w:customStyle="1" w:styleId="2311">
    <w:name w:val="Нет списка2311"/>
    <w:next w:val="a2"/>
    <w:uiPriority w:val="99"/>
    <w:semiHidden/>
    <w:unhideWhenUsed/>
    <w:rsid w:val="00D97067"/>
  </w:style>
  <w:style w:type="numbering" w:customStyle="1" w:styleId="2411">
    <w:name w:val="Нет списка2411"/>
    <w:next w:val="a2"/>
    <w:uiPriority w:val="99"/>
    <w:semiHidden/>
    <w:unhideWhenUsed/>
    <w:rsid w:val="00D97067"/>
  </w:style>
  <w:style w:type="numbering" w:customStyle="1" w:styleId="2511">
    <w:name w:val="Нет списка2511"/>
    <w:next w:val="a2"/>
    <w:uiPriority w:val="99"/>
    <w:semiHidden/>
    <w:unhideWhenUsed/>
    <w:rsid w:val="00D97067"/>
  </w:style>
  <w:style w:type="numbering" w:customStyle="1" w:styleId="2611">
    <w:name w:val="Нет списка2611"/>
    <w:next w:val="a2"/>
    <w:uiPriority w:val="99"/>
    <w:semiHidden/>
    <w:unhideWhenUsed/>
    <w:rsid w:val="00D97067"/>
  </w:style>
  <w:style w:type="numbering" w:customStyle="1" w:styleId="2711">
    <w:name w:val="Нет списка2711"/>
    <w:next w:val="a2"/>
    <w:uiPriority w:val="99"/>
    <w:semiHidden/>
    <w:unhideWhenUsed/>
    <w:rsid w:val="00D97067"/>
  </w:style>
  <w:style w:type="numbering" w:customStyle="1" w:styleId="2811">
    <w:name w:val="Нет списка2811"/>
    <w:next w:val="a2"/>
    <w:uiPriority w:val="99"/>
    <w:semiHidden/>
    <w:unhideWhenUsed/>
    <w:rsid w:val="00D97067"/>
  </w:style>
  <w:style w:type="numbering" w:customStyle="1" w:styleId="11011">
    <w:name w:val="Нет списка11011"/>
    <w:next w:val="a2"/>
    <w:uiPriority w:val="99"/>
    <w:semiHidden/>
    <w:unhideWhenUsed/>
    <w:rsid w:val="00D97067"/>
  </w:style>
  <w:style w:type="numbering" w:customStyle="1" w:styleId="2911">
    <w:name w:val="Нет списка2911"/>
    <w:next w:val="a2"/>
    <w:uiPriority w:val="99"/>
    <w:semiHidden/>
    <w:unhideWhenUsed/>
    <w:rsid w:val="00D97067"/>
  </w:style>
  <w:style w:type="numbering" w:customStyle="1" w:styleId="3111">
    <w:name w:val="Нет списка3111"/>
    <w:next w:val="a2"/>
    <w:uiPriority w:val="99"/>
    <w:semiHidden/>
    <w:unhideWhenUsed/>
    <w:rsid w:val="00D97067"/>
  </w:style>
  <w:style w:type="numbering" w:customStyle="1" w:styleId="11120">
    <w:name w:val="Нет списка1112"/>
    <w:next w:val="a2"/>
    <w:uiPriority w:val="99"/>
    <w:semiHidden/>
    <w:unhideWhenUsed/>
    <w:rsid w:val="00D97067"/>
  </w:style>
  <w:style w:type="numbering" w:customStyle="1" w:styleId="33">
    <w:name w:val="Нет списка33"/>
    <w:next w:val="a2"/>
    <w:uiPriority w:val="99"/>
    <w:semiHidden/>
    <w:unhideWhenUsed/>
    <w:rsid w:val="00D97067"/>
  </w:style>
  <w:style w:type="table" w:customStyle="1" w:styleId="420">
    <w:name w:val="Сетка таблицы42"/>
    <w:basedOn w:val="a1"/>
    <w:next w:val="a4"/>
    <w:uiPriority w:val="59"/>
    <w:rsid w:val="00D9706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D97067"/>
  </w:style>
  <w:style w:type="numbering" w:customStyle="1" w:styleId="2120">
    <w:name w:val="Нет списка212"/>
    <w:next w:val="a2"/>
    <w:uiPriority w:val="99"/>
    <w:semiHidden/>
    <w:unhideWhenUsed/>
    <w:rsid w:val="00D97067"/>
  </w:style>
  <w:style w:type="numbering" w:customStyle="1" w:styleId="34">
    <w:name w:val="Нет списка34"/>
    <w:next w:val="a2"/>
    <w:uiPriority w:val="99"/>
    <w:semiHidden/>
    <w:unhideWhenUsed/>
    <w:rsid w:val="00D97067"/>
  </w:style>
  <w:style w:type="numbering" w:customStyle="1" w:styleId="421">
    <w:name w:val="Нет списка42"/>
    <w:next w:val="a2"/>
    <w:uiPriority w:val="99"/>
    <w:semiHidden/>
    <w:unhideWhenUsed/>
    <w:rsid w:val="00D97067"/>
  </w:style>
  <w:style w:type="numbering" w:customStyle="1" w:styleId="520">
    <w:name w:val="Нет списка52"/>
    <w:next w:val="a2"/>
    <w:uiPriority w:val="99"/>
    <w:semiHidden/>
    <w:unhideWhenUsed/>
    <w:rsid w:val="00D97067"/>
  </w:style>
  <w:style w:type="numbering" w:customStyle="1" w:styleId="62">
    <w:name w:val="Нет списка62"/>
    <w:next w:val="a2"/>
    <w:uiPriority w:val="99"/>
    <w:semiHidden/>
    <w:unhideWhenUsed/>
    <w:rsid w:val="00D97067"/>
  </w:style>
  <w:style w:type="numbering" w:customStyle="1" w:styleId="72">
    <w:name w:val="Нет списка72"/>
    <w:next w:val="a2"/>
    <w:uiPriority w:val="99"/>
    <w:semiHidden/>
    <w:unhideWhenUsed/>
    <w:rsid w:val="00D97067"/>
  </w:style>
  <w:style w:type="numbering" w:customStyle="1" w:styleId="82">
    <w:name w:val="Нет списка82"/>
    <w:next w:val="a2"/>
    <w:uiPriority w:val="99"/>
    <w:semiHidden/>
    <w:unhideWhenUsed/>
    <w:rsid w:val="00D97067"/>
  </w:style>
  <w:style w:type="numbering" w:customStyle="1" w:styleId="92">
    <w:name w:val="Нет списка92"/>
    <w:next w:val="a2"/>
    <w:uiPriority w:val="99"/>
    <w:semiHidden/>
    <w:unhideWhenUsed/>
    <w:rsid w:val="00D97067"/>
  </w:style>
  <w:style w:type="numbering" w:customStyle="1" w:styleId="102">
    <w:name w:val="Нет списка102"/>
    <w:next w:val="a2"/>
    <w:uiPriority w:val="99"/>
    <w:semiHidden/>
    <w:unhideWhenUsed/>
    <w:rsid w:val="00D97067"/>
  </w:style>
  <w:style w:type="numbering" w:customStyle="1" w:styleId="115">
    <w:name w:val="Нет списка115"/>
    <w:next w:val="a2"/>
    <w:uiPriority w:val="99"/>
    <w:semiHidden/>
    <w:unhideWhenUsed/>
    <w:rsid w:val="00D97067"/>
  </w:style>
  <w:style w:type="numbering" w:customStyle="1" w:styleId="1220">
    <w:name w:val="Нет списка122"/>
    <w:next w:val="a2"/>
    <w:uiPriority w:val="99"/>
    <w:semiHidden/>
    <w:unhideWhenUsed/>
    <w:rsid w:val="00D97067"/>
  </w:style>
  <w:style w:type="numbering" w:customStyle="1" w:styleId="132">
    <w:name w:val="Нет списка132"/>
    <w:next w:val="a2"/>
    <w:uiPriority w:val="99"/>
    <w:semiHidden/>
    <w:unhideWhenUsed/>
    <w:rsid w:val="00D97067"/>
  </w:style>
  <w:style w:type="numbering" w:customStyle="1" w:styleId="142">
    <w:name w:val="Нет списка142"/>
    <w:next w:val="a2"/>
    <w:uiPriority w:val="99"/>
    <w:semiHidden/>
    <w:unhideWhenUsed/>
    <w:rsid w:val="00D97067"/>
  </w:style>
  <w:style w:type="numbering" w:customStyle="1" w:styleId="152">
    <w:name w:val="Нет списка152"/>
    <w:next w:val="a2"/>
    <w:uiPriority w:val="99"/>
    <w:semiHidden/>
    <w:unhideWhenUsed/>
    <w:rsid w:val="00D97067"/>
  </w:style>
  <w:style w:type="numbering" w:customStyle="1" w:styleId="162">
    <w:name w:val="Нет списка162"/>
    <w:next w:val="a2"/>
    <w:uiPriority w:val="99"/>
    <w:semiHidden/>
    <w:unhideWhenUsed/>
    <w:rsid w:val="00D97067"/>
  </w:style>
  <w:style w:type="numbering" w:customStyle="1" w:styleId="172">
    <w:name w:val="Нет списка172"/>
    <w:next w:val="a2"/>
    <w:uiPriority w:val="99"/>
    <w:semiHidden/>
    <w:unhideWhenUsed/>
    <w:rsid w:val="00D97067"/>
  </w:style>
  <w:style w:type="numbering" w:customStyle="1" w:styleId="182">
    <w:name w:val="Нет списка182"/>
    <w:next w:val="a2"/>
    <w:uiPriority w:val="99"/>
    <w:semiHidden/>
    <w:unhideWhenUsed/>
    <w:rsid w:val="00D97067"/>
  </w:style>
  <w:style w:type="table" w:customStyle="1" w:styleId="133">
    <w:name w:val="Сетка таблицы13"/>
    <w:basedOn w:val="a1"/>
    <w:next w:val="a4"/>
    <w:uiPriority w:val="3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D97067"/>
  </w:style>
  <w:style w:type="numbering" w:customStyle="1" w:styleId="202">
    <w:name w:val="Нет списка202"/>
    <w:next w:val="a2"/>
    <w:uiPriority w:val="99"/>
    <w:semiHidden/>
    <w:unhideWhenUsed/>
    <w:rsid w:val="00D97067"/>
  </w:style>
  <w:style w:type="numbering" w:customStyle="1" w:styleId="2130">
    <w:name w:val="Нет списка213"/>
    <w:next w:val="a2"/>
    <w:uiPriority w:val="99"/>
    <w:semiHidden/>
    <w:unhideWhenUsed/>
    <w:rsid w:val="00D97067"/>
  </w:style>
  <w:style w:type="numbering" w:customStyle="1" w:styleId="2220">
    <w:name w:val="Нет списка222"/>
    <w:next w:val="a2"/>
    <w:uiPriority w:val="99"/>
    <w:semiHidden/>
    <w:unhideWhenUsed/>
    <w:rsid w:val="00D97067"/>
  </w:style>
  <w:style w:type="numbering" w:customStyle="1" w:styleId="232">
    <w:name w:val="Нет списка232"/>
    <w:next w:val="a2"/>
    <w:uiPriority w:val="99"/>
    <w:semiHidden/>
    <w:unhideWhenUsed/>
    <w:rsid w:val="00D97067"/>
  </w:style>
  <w:style w:type="numbering" w:customStyle="1" w:styleId="242">
    <w:name w:val="Нет списка242"/>
    <w:next w:val="a2"/>
    <w:uiPriority w:val="99"/>
    <w:semiHidden/>
    <w:unhideWhenUsed/>
    <w:rsid w:val="00D97067"/>
  </w:style>
  <w:style w:type="numbering" w:customStyle="1" w:styleId="252">
    <w:name w:val="Нет списка252"/>
    <w:next w:val="a2"/>
    <w:uiPriority w:val="99"/>
    <w:semiHidden/>
    <w:unhideWhenUsed/>
    <w:rsid w:val="00D97067"/>
  </w:style>
  <w:style w:type="numbering" w:customStyle="1" w:styleId="262">
    <w:name w:val="Нет списка262"/>
    <w:next w:val="a2"/>
    <w:uiPriority w:val="99"/>
    <w:semiHidden/>
    <w:unhideWhenUsed/>
    <w:rsid w:val="00D97067"/>
  </w:style>
  <w:style w:type="numbering" w:customStyle="1" w:styleId="272">
    <w:name w:val="Нет списка272"/>
    <w:next w:val="a2"/>
    <w:uiPriority w:val="99"/>
    <w:semiHidden/>
    <w:unhideWhenUsed/>
    <w:rsid w:val="00D97067"/>
  </w:style>
  <w:style w:type="table" w:customStyle="1" w:styleId="1122">
    <w:name w:val="Сетка таблицы112"/>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2"/>
    <w:next w:val="a2"/>
    <w:uiPriority w:val="99"/>
    <w:semiHidden/>
    <w:unhideWhenUsed/>
    <w:rsid w:val="00D97067"/>
  </w:style>
  <w:style w:type="numbering" w:customStyle="1" w:styleId="1102">
    <w:name w:val="Нет списка1102"/>
    <w:next w:val="a2"/>
    <w:uiPriority w:val="99"/>
    <w:semiHidden/>
    <w:unhideWhenUsed/>
    <w:rsid w:val="00D97067"/>
  </w:style>
  <w:style w:type="numbering" w:customStyle="1" w:styleId="292">
    <w:name w:val="Нет списка292"/>
    <w:next w:val="a2"/>
    <w:uiPriority w:val="99"/>
    <w:semiHidden/>
    <w:unhideWhenUsed/>
    <w:rsid w:val="00D97067"/>
  </w:style>
  <w:style w:type="numbering" w:customStyle="1" w:styleId="3120">
    <w:name w:val="Нет списка312"/>
    <w:next w:val="a2"/>
    <w:uiPriority w:val="99"/>
    <w:semiHidden/>
    <w:unhideWhenUsed/>
    <w:rsid w:val="00D97067"/>
  </w:style>
  <w:style w:type="numbering" w:customStyle="1" w:styleId="1113">
    <w:name w:val="Нет списка1113"/>
    <w:next w:val="a2"/>
    <w:uiPriority w:val="99"/>
    <w:semiHidden/>
    <w:unhideWhenUsed/>
    <w:rsid w:val="00D97067"/>
  </w:style>
  <w:style w:type="character" w:customStyle="1" w:styleId="1c">
    <w:name w:val="Гиперссылка1"/>
    <w:basedOn w:val="a0"/>
    <w:uiPriority w:val="99"/>
    <w:semiHidden/>
    <w:unhideWhenUsed/>
    <w:rsid w:val="00D97067"/>
    <w:rPr>
      <w:color w:val="0000FF"/>
      <w:u w:val="single"/>
    </w:rPr>
  </w:style>
  <w:style w:type="character" w:customStyle="1" w:styleId="1d">
    <w:name w:val="Просмотренная гиперссылка1"/>
    <w:basedOn w:val="a0"/>
    <w:uiPriority w:val="99"/>
    <w:semiHidden/>
    <w:unhideWhenUsed/>
    <w:rsid w:val="00D97067"/>
    <w:rPr>
      <w:color w:val="800080"/>
      <w:u w:val="single"/>
    </w:rPr>
  </w:style>
  <w:style w:type="character" w:customStyle="1" w:styleId="2a">
    <w:name w:val="Гиперссылка2"/>
    <w:basedOn w:val="a0"/>
    <w:uiPriority w:val="99"/>
    <w:semiHidden/>
    <w:unhideWhenUsed/>
    <w:rsid w:val="00D97067"/>
    <w:rPr>
      <w:color w:val="0000FF"/>
      <w:u w:val="single"/>
    </w:rPr>
  </w:style>
  <w:style w:type="character" w:customStyle="1" w:styleId="2b">
    <w:name w:val="Просмотренная гиперссылка2"/>
    <w:basedOn w:val="a0"/>
    <w:uiPriority w:val="99"/>
    <w:semiHidden/>
    <w:unhideWhenUsed/>
    <w:rsid w:val="00D97067"/>
    <w:rPr>
      <w:color w:val="800080"/>
      <w:u w:val="single"/>
    </w:rPr>
  </w:style>
  <w:style w:type="numbering" w:customStyle="1" w:styleId="35">
    <w:name w:val="Нет списка35"/>
    <w:next w:val="a2"/>
    <w:uiPriority w:val="99"/>
    <w:semiHidden/>
    <w:unhideWhenUsed/>
    <w:rsid w:val="00D97067"/>
  </w:style>
  <w:style w:type="numbering" w:customStyle="1" w:styleId="116">
    <w:name w:val="Нет списка116"/>
    <w:next w:val="a2"/>
    <w:uiPriority w:val="99"/>
    <w:semiHidden/>
    <w:unhideWhenUsed/>
    <w:rsid w:val="00D97067"/>
  </w:style>
  <w:style w:type="numbering" w:customStyle="1" w:styleId="214">
    <w:name w:val="Нет списка214"/>
    <w:next w:val="a2"/>
    <w:uiPriority w:val="99"/>
    <w:semiHidden/>
    <w:unhideWhenUsed/>
    <w:rsid w:val="00D97067"/>
  </w:style>
  <w:style w:type="numbering" w:customStyle="1" w:styleId="36">
    <w:name w:val="Нет списка36"/>
    <w:next w:val="a2"/>
    <w:uiPriority w:val="99"/>
    <w:semiHidden/>
    <w:unhideWhenUsed/>
    <w:rsid w:val="00D97067"/>
  </w:style>
  <w:style w:type="numbering" w:customStyle="1" w:styleId="43">
    <w:name w:val="Нет списка43"/>
    <w:next w:val="a2"/>
    <w:uiPriority w:val="99"/>
    <w:semiHidden/>
    <w:unhideWhenUsed/>
    <w:rsid w:val="00D97067"/>
  </w:style>
  <w:style w:type="numbering" w:customStyle="1" w:styleId="53">
    <w:name w:val="Нет списка53"/>
    <w:next w:val="a2"/>
    <w:uiPriority w:val="99"/>
    <w:semiHidden/>
    <w:unhideWhenUsed/>
    <w:rsid w:val="00D97067"/>
  </w:style>
  <w:style w:type="numbering" w:customStyle="1" w:styleId="63">
    <w:name w:val="Нет списка63"/>
    <w:next w:val="a2"/>
    <w:uiPriority w:val="99"/>
    <w:semiHidden/>
    <w:unhideWhenUsed/>
    <w:rsid w:val="00D97067"/>
  </w:style>
  <w:style w:type="numbering" w:customStyle="1" w:styleId="73">
    <w:name w:val="Нет списка73"/>
    <w:next w:val="a2"/>
    <w:uiPriority w:val="99"/>
    <w:semiHidden/>
    <w:unhideWhenUsed/>
    <w:rsid w:val="00D97067"/>
  </w:style>
  <w:style w:type="numbering" w:customStyle="1" w:styleId="83">
    <w:name w:val="Нет списка83"/>
    <w:next w:val="a2"/>
    <w:uiPriority w:val="99"/>
    <w:semiHidden/>
    <w:unhideWhenUsed/>
    <w:rsid w:val="00D97067"/>
  </w:style>
  <w:style w:type="numbering" w:customStyle="1" w:styleId="93">
    <w:name w:val="Нет списка93"/>
    <w:next w:val="a2"/>
    <w:uiPriority w:val="99"/>
    <w:semiHidden/>
    <w:unhideWhenUsed/>
    <w:rsid w:val="00D97067"/>
  </w:style>
  <w:style w:type="numbering" w:customStyle="1" w:styleId="103">
    <w:name w:val="Нет списка103"/>
    <w:next w:val="a2"/>
    <w:uiPriority w:val="99"/>
    <w:semiHidden/>
    <w:unhideWhenUsed/>
    <w:rsid w:val="00D97067"/>
  </w:style>
  <w:style w:type="numbering" w:customStyle="1" w:styleId="117">
    <w:name w:val="Нет списка117"/>
    <w:next w:val="a2"/>
    <w:uiPriority w:val="99"/>
    <w:semiHidden/>
    <w:unhideWhenUsed/>
    <w:rsid w:val="00D97067"/>
  </w:style>
  <w:style w:type="numbering" w:customStyle="1" w:styleId="123">
    <w:name w:val="Нет списка123"/>
    <w:next w:val="a2"/>
    <w:uiPriority w:val="99"/>
    <w:semiHidden/>
    <w:unhideWhenUsed/>
    <w:rsid w:val="00D97067"/>
  </w:style>
  <w:style w:type="numbering" w:customStyle="1" w:styleId="1330">
    <w:name w:val="Нет списка133"/>
    <w:next w:val="a2"/>
    <w:uiPriority w:val="99"/>
    <w:semiHidden/>
    <w:unhideWhenUsed/>
    <w:rsid w:val="00D97067"/>
  </w:style>
  <w:style w:type="numbering" w:customStyle="1" w:styleId="143">
    <w:name w:val="Нет списка143"/>
    <w:next w:val="a2"/>
    <w:uiPriority w:val="99"/>
    <w:semiHidden/>
    <w:unhideWhenUsed/>
    <w:rsid w:val="00D97067"/>
  </w:style>
  <w:style w:type="numbering" w:customStyle="1" w:styleId="153">
    <w:name w:val="Нет списка153"/>
    <w:next w:val="a2"/>
    <w:uiPriority w:val="99"/>
    <w:semiHidden/>
    <w:unhideWhenUsed/>
    <w:rsid w:val="00D97067"/>
  </w:style>
  <w:style w:type="numbering" w:customStyle="1" w:styleId="163">
    <w:name w:val="Нет списка163"/>
    <w:next w:val="a2"/>
    <w:uiPriority w:val="99"/>
    <w:semiHidden/>
    <w:unhideWhenUsed/>
    <w:rsid w:val="00D97067"/>
  </w:style>
  <w:style w:type="numbering" w:customStyle="1" w:styleId="173">
    <w:name w:val="Нет списка173"/>
    <w:next w:val="a2"/>
    <w:uiPriority w:val="99"/>
    <w:semiHidden/>
    <w:unhideWhenUsed/>
    <w:rsid w:val="00D97067"/>
  </w:style>
  <w:style w:type="numbering" w:customStyle="1" w:styleId="183">
    <w:name w:val="Нет списка183"/>
    <w:next w:val="a2"/>
    <w:uiPriority w:val="99"/>
    <w:semiHidden/>
    <w:unhideWhenUsed/>
    <w:rsid w:val="00D97067"/>
  </w:style>
  <w:style w:type="numbering" w:customStyle="1" w:styleId="193">
    <w:name w:val="Нет списка193"/>
    <w:next w:val="a2"/>
    <w:uiPriority w:val="99"/>
    <w:semiHidden/>
    <w:unhideWhenUsed/>
    <w:rsid w:val="00D97067"/>
  </w:style>
  <w:style w:type="numbering" w:customStyle="1" w:styleId="203">
    <w:name w:val="Нет списка203"/>
    <w:next w:val="a2"/>
    <w:uiPriority w:val="99"/>
    <w:semiHidden/>
    <w:unhideWhenUsed/>
    <w:rsid w:val="00D97067"/>
  </w:style>
  <w:style w:type="numbering" w:customStyle="1" w:styleId="215">
    <w:name w:val="Нет списка215"/>
    <w:next w:val="a2"/>
    <w:uiPriority w:val="99"/>
    <w:semiHidden/>
    <w:unhideWhenUsed/>
    <w:rsid w:val="00D97067"/>
  </w:style>
  <w:style w:type="numbering" w:customStyle="1" w:styleId="223">
    <w:name w:val="Нет списка223"/>
    <w:next w:val="a2"/>
    <w:uiPriority w:val="99"/>
    <w:semiHidden/>
    <w:unhideWhenUsed/>
    <w:rsid w:val="00D97067"/>
  </w:style>
  <w:style w:type="numbering" w:customStyle="1" w:styleId="233">
    <w:name w:val="Нет списка233"/>
    <w:next w:val="a2"/>
    <w:uiPriority w:val="99"/>
    <w:semiHidden/>
    <w:unhideWhenUsed/>
    <w:rsid w:val="00D97067"/>
  </w:style>
  <w:style w:type="numbering" w:customStyle="1" w:styleId="243">
    <w:name w:val="Нет списка243"/>
    <w:next w:val="a2"/>
    <w:uiPriority w:val="99"/>
    <w:semiHidden/>
    <w:unhideWhenUsed/>
    <w:rsid w:val="00D97067"/>
  </w:style>
  <w:style w:type="numbering" w:customStyle="1" w:styleId="253">
    <w:name w:val="Нет списка253"/>
    <w:next w:val="a2"/>
    <w:uiPriority w:val="99"/>
    <w:semiHidden/>
    <w:unhideWhenUsed/>
    <w:rsid w:val="00D97067"/>
  </w:style>
  <w:style w:type="numbering" w:customStyle="1" w:styleId="263">
    <w:name w:val="Нет списка263"/>
    <w:next w:val="a2"/>
    <w:uiPriority w:val="99"/>
    <w:semiHidden/>
    <w:unhideWhenUsed/>
    <w:rsid w:val="00D97067"/>
  </w:style>
  <w:style w:type="numbering" w:customStyle="1" w:styleId="273">
    <w:name w:val="Нет списка273"/>
    <w:next w:val="a2"/>
    <w:uiPriority w:val="99"/>
    <w:semiHidden/>
    <w:unhideWhenUsed/>
    <w:rsid w:val="00D97067"/>
  </w:style>
  <w:style w:type="numbering" w:customStyle="1" w:styleId="283">
    <w:name w:val="Нет списка283"/>
    <w:next w:val="a2"/>
    <w:uiPriority w:val="99"/>
    <w:semiHidden/>
    <w:unhideWhenUsed/>
    <w:rsid w:val="00D97067"/>
  </w:style>
  <w:style w:type="numbering" w:customStyle="1" w:styleId="1103">
    <w:name w:val="Нет списка1103"/>
    <w:next w:val="a2"/>
    <w:uiPriority w:val="99"/>
    <w:semiHidden/>
    <w:unhideWhenUsed/>
    <w:rsid w:val="00D97067"/>
  </w:style>
  <w:style w:type="numbering" w:customStyle="1" w:styleId="293">
    <w:name w:val="Нет списка293"/>
    <w:next w:val="a2"/>
    <w:uiPriority w:val="99"/>
    <w:semiHidden/>
    <w:unhideWhenUsed/>
    <w:rsid w:val="00D97067"/>
  </w:style>
  <w:style w:type="numbering" w:customStyle="1" w:styleId="3130">
    <w:name w:val="Нет списка313"/>
    <w:next w:val="a2"/>
    <w:uiPriority w:val="99"/>
    <w:semiHidden/>
    <w:unhideWhenUsed/>
    <w:rsid w:val="00D97067"/>
  </w:style>
  <w:style w:type="numbering" w:customStyle="1" w:styleId="1114">
    <w:name w:val="Нет списка1114"/>
    <w:next w:val="a2"/>
    <w:uiPriority w:val="99"/>
    <w:semiHidden/>
    <w:unhideWhenUsed/>
    <w:rsid w:val="00D97067"/>
  </w:style>
  <w:style w:type="numbering" w:customStyle="1" w:styleId="37">
    <w:name w:val="Нет списка37"/>
    <w:next w:val="a2"/>
    <w:uiPriority w:val="99"/>
    <w:semiHidden/>
    <w:unhideWhenUsed/>
    <w:rsid w:val="00D97067"/>
  </w:style>
  <w:style w:type="numbering" w:customStyle="1" w:styleId="118">
    <w:name w:val="Нет списка118"/>
    <w:next w:val="a2"/>
    <w:uiPriority w:val="99"/>
    <w:semiHidden/>
    <w:unhideWhenUsed/>
    <w:rsid w:val="00D97067"/>
  </w:style>
  <w:style w:type="numbering" w:customStyle="1" w:styleId="216">
    <w:name w:val="Нет списка216"/>
    <w:next w:val="a2"/>
    <w:uiPriority w:val="99"/>
    <w:semiHidden/>
    <w:unhideWhenUsed/>
    <w:rsid w:val="00D97067"/>
  </w:style>
  <w:style w:type="numbering" w:customStyle="1" w:styleId="38">
    <w:name w:val="Нет списка38"/>
    <w:next w:val="a2"/>
    <w:uiPriority w:val="99"/>
    <w:semiHidden/>
    <w:unhideWhenUsed/>
    <w:rsid w:val="00D97067"/>
  </w:style>
  <w:style w:type="numbering" w:customStyle="1" w:styleId="44">
    <w:name w:val="Нет списка44"/>
    <w:next w:val="a2"/>
    <w:uiPriority w:val="99"/>
    <w:semiHidden/>
    <w:unhideWhenUsed/>
    <w:rsid w:val="00D97067"/>
  </w:style>
  <w:style w:type="numbering" w:customStyle="1" w:styleId="54">
    <w:name w:val="Нет списка54"/>
    <w:next w:val="a2"/>
    <w:uiPriority w:val="99"/>
    <w:semiHidden/>
    <w:unhideWhenUsed/>
    <w:rsid w:val="00D97067"/>
  </w:style>
  <w:style w:type="numbering" w:customStyle="1" w:styleId="64">
    <w:name w:val="Нет списка64"/>
    <w:next w:val="a2"/>
    <w:uiPriority w:val="99"/>
    <w:semiHidden/>
    <w:unhideWhenUsed/>
    <w:rsid w:val="00D97067"/>
  </w:style>
  <w:style w:type="numbering" w:customStyle="1" w:styleId="74">
    <w:name w:val="Нет списка74"/>
    <w:next w:val="a2"/>
    <w:uiPriority w:val="99"/>
    <w:semiHidden/>
    <w:unhideWhenUsed/>
    <w:rsid w:val="00D97067"/>
  </w:style>
  <w:style w:type="numbering" w:customStyle="1" w:styleId="84">
    <w:name w:val="Нет списка84"/>
    <w:next w:val="a2"/>
    <w:uiPriority w:val="99"/>
    <w:semiHidden/>
    <w:unhideWhenUsed/>
    <w:rsid w:val="00D97067"/>
  </w:style>
  <w:style w:type="numbering" w:customStyle="1" w:styleId="94">
    <w:name w:val="Нет списка94"/>
    <w:next w:val="a2"/>
    <w:uiPriority w:val="99"/>
    <w:semiHidden/>
    <w:unhideWhenUsed/>
    <w:rsid w:val="00D97067"/>
  </w:style>
  <w:style w:type="numbering" w:customStyle="1" w:styleId="104">
    <w:name w:val="Нет списка104"/>
    <w:next w:val="a2"/>
    <w:uiPriority w:val="99"/>
    <w:semiHidden/>
    <w:unhideWhenUsed/>
    <w:rsid w:val="00D97067"/>
  </w:style>
  <w:style w:type="numbering" w:customStyle="1" w:styleId="119">
    <w:name w:val="Нет списка119"/>
    <w:next w:val="a2"/>
    <w:uiPriority w:val="99"/>
    <w:semiHidden/>
    <w:unhideWhenUsed/>
    <w:rsid w:val="00D97067"/>
  </w:style>
  <w:style w:type="numbering" w:customStyle="1" w:styleId="124">
    <w:name w:val="Нет списка124"/>
    <w:next w:val="a2"/>
    <w:uiPriority w:val="99"/>
    <w:semiHidden/>
    <w:unhideWhenUsed/>
    <w:rsid w:val="00D97067"/>
  </w:style>
  <w:style w:type="numbering" w:customStyle="1" w:styleId="134">
    <w:name w:val="Нет списка134"/>
    <w:next w:val="a2"/>
    <w:uiPriority w:val="99"/>
    <w:semiHidden/>
    <w:unhideWhenUsed/>
    <w:rsid w:val="00D97067"/>
  </w:style>
  <w:style w:type="numbering" w:customStyle="1" w:styleId="144">
    <w:name w:val="Нет списка144"/>
    <w:next w:val="a2"/>
    <w:uiPriority w:val="99"/>
    <w:semiHidden/>
    <w:unhideWhenUsed/>
    <w:rsid w:val="00D97067"/>
  </w:style>
  <w:style w:type="numbering" w:customStyle="1" w:styleId="154">
    <w:name w:val="Нет списка154"/>
    <w:next w:val="a2"/>
    <w:uiPriority w:val="99"/>
    <w:semiHidden/>
    <w:unhideWhenUsed/>
    <w:rsid w:val="00D97067"/>
  </w:style>
  <w:style w:type="numbering" w:customStyle="1" w:styleId="164">
    <w:name w:val="Нет списка164"/>
    <w:next w:val="a2"/>
    <w:uiPriority w:val="99"/>
    <w:semiHidden/>
    <w:unhideWhenUsed/>
    <w:rsid w:val="00D97067"/>
  </w:style>
  <w:style w:type="numbering" w:customStyle="1" w:styleId="174">
    <w:name w:val="Нет списка174"/>
    <w:next w:val="a2"/>
    <w:uiPriority w:val="99"/>
    <w:semiHidden/>
    <w:unhideWhenUsed/>
    <w:rsid w:val="00D97067"/>
  </w:style>
  <w:style w:type="numbering" w:customStyle="1" w:styleId="184">
    <w:name w:val="Нет списка184"/>
    <w:next w:val="a2"/>
    <w:uiPriority w:val="99"/>
    <w:semiHidden/>
    <w:unhideWhenUsed/>
    <w:rsid w:val="00D97067"/>
  </w:style>
  <w:style w:type="numbering" w:customStyle="1" w:styleId="194">
    <w:name w:val="Нет списка194"/>
    <w:next w:val="a2"/>
    <w:uiPriority w:val="99"/>
    <w:semiHidden/>
    <w:unhideWhenUsed/>
    <w:rsid w:val="00D97067"/>
  </w:style>
  <w:style w:type="numbering" w:customStyle="1" w:styleId="204">
    <w:name w:val="Нет списка204"/>
    <w:next w:val="a2"/>
    <w:uiPriority w:val="99"/>
    <w:semiHidden/>
    <w:unhideWhenUsed/>
    <w:rsid w:val="00D97067"/>
  </w:style>
  <w:style w:type="numbering" w:customStyle="1" w:styleId="217">
    <w:name w:val="Нет списка217"/>
    <w:next w:val="a2"/>
    <w:uiPriority w:val="99"/>
    <w:semiHidden/>
    <w:unhideWhenUsed/>
    <w:rsid w:val="00D97067"/>
  </w:style>
  <w:style w:type="numbering" w:customStyle="1" w:styleId="224">
    <w:name w:val="Нет списка224"/>
    <w:next w:val="a2"/>
    <w:uiPriority w:val="99"/>
    <w:semiHidden/>
    <w:unhideWhenUsed/>
    <w:rsid w:val="00D97067"/>
  </w:style>
  <w:style w:type="numbering" w:customStyle="1" w:styleId="234">
    <w:name w:val="Нет списка234"/>
    <w:next w:val="a2"/>
    <w:uiPriority w:val="99"/>
    <w:semiHidden/>
    <w:unhideWhenUsed/>
    <w:rsid w:val="00D97067"/>
  </w:style>
  <w:style w:type="numbering" w:customStyle="1" w:styleId="244">
    <w:name w:val="Нет списка244"/>
    <w:next w:val="a2"/>
    <w:uiPriority w:val="99"/>
    <w:semiHidden/>
    <w:unhideWhenUsed/>
    <w:rsid w:val="00D97067"/>
  </w:style>
  <w:style w:type="numbering" w:customStyle="1" w:styleId="254">
    <w:name w:val="Нет списка254"/>
    <w:next w:val="a2"/>
    <w:uiPriority w:val="99"/>
    <w:semiHidden/>
    <w:unhideWhenUsed/>
    <w:rsid w:val="00D97067"/>
  </w:style>
  <w:style w:type="numbering" w:customStyle="1" w:styleId="264">
    <w:name w:val="Нет списка264"/>
    <w:next w:val="a2"/>
    <w:uiPriority w:val="99"/>
    <w:semiHidden/>
    <w:unhideWhenUsed/>
    <w:rsid w:val="00D97067"/>
  </w:style>
  <w:style w:type="numbering" w:customStyle="1" w:styleId="274">
    <w:name w:val="Нет списка274"/>
    <w:next w:val="a2"/>
    <w:uiPriority w:val="99"/>
    <w:semiHidden/>
    <w:unhideWhenUsed/>
    <w:rsid w:val="00D97067"/>
  </w:style>
  <w:style w:type="numbering" w:customStyle="1" w:styleId="284">
    <w:name w:val="Нет списка284"/>
    <w:next w:val="a2"/>
    <w:uiPriority w:val="99"/>
    <w:semiHidden/>
    <w:unhideWhenUsed/>
    <w:rsid w:val="00D97067"/>
  </w:style>
  <w:style w:type="numbering" w:customStyle="1" w:styleId="1104">
    <w:name w:val="Нет списка1104"/>
    <w:next w:val="a2"/>
    <w:uiPriority w:val="99"/>
    <w:semiHidden/>
    <w:unhideWhenUsed/>
    <w:rsid w:val="00D97067"/>
  </w:style>
  <w:style w:type="numbering" w:customStyle="1" w:styleId="294">
    <w:name w:val="Нет списка294"/>
    <w:next w:val="a2"/>
    <w:uiPriority w:val="99"/>
    <w:semiHidden/>
    <w:unhideWhenUsed/>
    <w:rsid w:val="00D97067"/>
  </w:style>
  <w:style w:type="numbering" w:customStyle="1" w:styleId="314">
    <w:name w:val="Нет списка314"/>
    <w:next w:val="a2"/>
    <w:uiPriority w:val="99"/>
    <w:semiHidden/>
    <w:unhideWhenUsed/>
    <w:rsid w:val="00D97067"/>
  </w:style>
  <w:style w:type="numbering" w:customStyle="1" w:styleId="1115">
    <w:name w:val="Нет списка1115"/>
    <w:next w:val="a2"/>
    <w:uiPriority w:val="99"/>
    <w:semiHidden/>
    <w:unhideWhenUsed/>
    <w:rsid w:val="00D97067"/>
  </w:style>
  <w:style w:type="character" w:customStyle="1" w:styleId="39">
    <w:name w:val="Просмотренная гиперссылка3"/>
    <w:basedOn w:val="a0"/>
    <w:uiPriority w:val="99"/>
    <w:semiHidden/>
    <w:unhideWhenUsed/>
    <w:rsid w:val="00D97067"/>
    <w:rPr>
      <w:color w:val="800080"/>
      <w:u w:val="single"/>
    </w:rPr>
  </w:style>
  <w:style w:type="numbering" w:customStyle="1" w:styleId="390">
    <w:name w:val="Нет списка39"/>
    <w:next w:val="a2"/>
    <w:uiPriority w:val="99"/>
    <w:semiHidden/>
    <w:unhideWhenUsed/>
    <w:rsid w:val="00D97067"/>
  </w:style>
  <w:style w:type="numbering" w:customStyle="1" w:styleId="1200">
    <w:name w:val="Нет списка120"/>
    <w:next w:val="a2"/>
    <w:uiPriority w:val="99"/>
    <w:semiHidden/>
    <w:unhideWhenUsed/>
    <w:rsid w:val="00D97067"/>
  </w:style>
  <w:style w:type="table" w:customStyle="1" w:styleId="513">
    <w:name w:val="Сетка таблицы51"/>
    <w:basedOn w:val="a1"/>
    <w:next w:val="a4"/>
    <w:uiPriority w:val="59"/>
    <w:rsid w:val="00D9706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2"/>
    <w:uiPriority w:val="99"/>
    <w:semiHidden/>
    <w:unhideWhenUsed/>
    <w:rsid w:val="00D97067"/>
  </w:style>
  <w:style w:type="numbering" w:customStyle="1" w:styleId="218">
    <w:name w:val="Нет списка218"/>
    <w:next w:val="a2"/>
    <w:uiPriority w:val="99"/>
    <w:semiHidden/>
    <w:unhideWhenUsed/>
    <w:rsid w:val="00D97067"/>
  </w:style>
  <w:style w:type="numbering" w:customStyle="1" w:styleId="3100">
    <w:name w:val="Нет списка310"/>
    <w:next w:val="a2"/>
    <w:uiPriority w:val="99"/>
    <w:semiHidden/>
    <w:unhideWhenUsed/>
    <w:rsid w:val="00D97067"/>
  </w:style>
  <w:style w:type="numbering" w:customStyle="1" w:styleId="45">
    <w:name w:val="Нет списка45"/>
    <w:next w:val="a2"/>
    <w:uiPriority w:val="99"/>
    <w:semiHidden/>
    <w:unhideWhenUsed/>
    <w:rsid w:val="00D97067"/>
  </w:style>
  <w:style w:type="numbering" w:customStyle="1" w:styleId="55">
    <w:name w:val="Нет списка55"/>
    <w:next w:val="a2"/>
    <w:uiPriority w:val="99"/>
    <w:semiHidden/>
    <w:unhideWhenUsed/>
    <w:rsid w:val="00D97067"/>
  </w:style>
  <w:style w:type="numbering" w:customStyle="1" w:styleId="65">
    <w:name w:val="Нет списка65"/>
    <w:next w:val="a2"/>
    <w:uiPriority w:val="99"/>
    <w:semiHidden/>
    <w:unhideWhenUsed/>
    <w:rsid w:val="00D97067"/>
  </w:style>
  <w:style w:type="numbering" w:customStyle="1" w:styleId="75">
    <w:name w:val="Нет списка75"/>
    <w:next w:val="a2"/>
    <w:uiPriority w:val="99"/>
    <w:semiHidden/>
    <w:unhideWhenUsed/>
    <w:rsid w:val="00D97067"/>
  </w:style>
  <w:style w:type="numbering" w:customStyle="1" w:styleId="85">
    <w:name w:val="Нет списка85"/>
    <w:next w:val="a2"/>
    <w:uiPriority w:val="99"/>
    <w:semiHidden/>
    <w:unhideWhenUsed/>
    <w:rsid w:val="00D97067"/>
  </w:style>
  <w:style w:type="numbering" w:customStyle="1" w:styleId="95">
    <w:name w:val="Нет списка95"/>
    <w:next w:val="a2"/>
    <w:uiPriority w:val="99"/>
    <w:semiHidden/>
    <w:unhideWhenUsed/>
    <w:rsid w:val="00D97067"/>
  </w:style>
  <w:style w:type="numbering" w:customStyle="1" w:styleId="105">
    <w:name w:val="Нет списка105"/>
    <w:next w:val="a2"/>
    <w:uiPriority w:val="99"/>
    <w:semiHidden/>
    <w:unhideWhenUsed/>
    <w:rsid w:val="00D97067"/>
  </w:style>
  <w:style w:type="numbering" w:customStyle="1" w:styleId="1116">
    <w:name w:val="Нет списка1116"/>
    <w:next w:val="a2"/>
    <w:uiPriority w:val="99"/>
    <w:semiHidden/>
    <w:unhideWhenUsed/>
    <w:rsid w:val="00D97067"/>
  </w:style>
  <w:style w:type="numbering" w:customStyle="1" w:styleId="125">
    <w:name w:val="Нет списка125"/>
    <w:next w:val="a2"/>
    <w:uiPriority w:val="99"/>
    <w:semiHidden/>
    <w:unhideWhenUsed/>
    <w:rsid w:val="00D97067"/>
  </w:style>
  <w:style w:type="numbering" w:customStyle="1" w:styleId="135">
    <w:name w:val="Нет списка135"/>
    <w:next w:val="a2"/>
    <w:uiPriority w:val="99"/>
    <w:semiHidden/>
    <w:unhideWhenUsed/>
    <w:rsid w:val="00D97067"/>
  </w:style>
  <w:style w:type="numbering" w:customStyle="1" w:styleId="145">
    <w:name w:val="Нет списка145"/>
    <w:next w:val="a2"/>
    <w:uiPriority w:val="99"/>
    <w:semiHidden/>
    <w:unhideWhenUsed/>
    <w:rsid w:val="00D97067"/>
  </w:style>
  <w:style w:type="numbering" w:customStyle="1" w:styleId="155">
    <w:name w:val="Нет списка155"/>
    <w:next w:val="a2"/>
    <w:uiPriority w:val="99"/>
    <w:semiHidden/>
    <w:unhideWhenUsed/>
    <w:rsid w:val="00D97067"/>
  </w:style>
  <w:style w:type="numbering" w:customStyle="1" w:styleId="165">
    <w:name w:val="Нет списка165"/>
    <w:next w:val="a2"/>
    <w:uiPriority w:val="99"/>
    <w:semiHidden/>
    <w:unhideWhenUsed/>
    <w:rsid w:val="00D97067"/>
  </w:style>
  <w:style w:type="numbering" w:customStyle="1" w:styleId="175">
    <w:name w:val="Нет списка175"/>
    <w:next w:val="a2"/>
    <w:uiPriority w:val="99"/>
    <w:semiHidden/>
    <w:unhideWhenUsed/>
    <w:rsid w:val="00D97067"/>
  </w:style>
  <w:style w:type="numbering" w:customStyle="1" w:styleId="185">
    <w:name w:val="Нет списка185"/>
    <w:next w:val="a2"/>
    <w:uiPriority w:val="99"/>
    <w:semiHidden/>
    <w:unhideWhenUsed/>
    <w:rsid w:val="00D97067"/>
  </w:style>
  <w:style w:type="table" w:customStyle="1" w:styleId="146">
    <w:name w:val="Сетка таблицы14"/>
    <w:basedOn w:val="a1"/>
    <w:next w:val="a4"/>
    <w:uiPriority w:val="3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Нет списка195"/>
    <w:next w:val="a2"/>
    <w:uiPriority w:val="99"/>
    <w:semiHidden/>
    <w:unhideWhenUsed/>
    <w:rsid w:val="00D97067"/>
  </w:style>
  <w:style w:type="numbering" w:customStyle="1" w:styleId="205">
    <w:name w:val="Нет списка205"/>
    <w:next w:val="a2"/>
    <w:uiPriority w:val="99"/>
    <w:semiHidden/>
    <w:unhideWhenUsed/>
    <w:rsid w:val="00D97067"/>
  </w:style>
  <w:style w:type="numbering" w:customStyle="1" w:styleId="219">
    <w:name w:val="Нет списка219"/>
    <w:next w:val="a2"/>
    <w:uiPriority w:val="99"/>
    <w:semiHidden/>
    <w:unhideWhenUsed/>
    <w:rsid w:val="00D97067"/>
  </w:style>
  <w:style w:type="numbering" w:customStyle="1" w:styleId="225">
    <w:name w:val="Нет списка225"/>
    <w:next w:val="a2"/>
    <w:uiPriority w:val="99"/>
    <w:semiHidden/>
    <w:unhideWhenUsed/>
    <w:rsid w:val="00D97067"/>
  </w:style>
  <w:style w:type="numbering" w:customStyle="1" w:styleId="235">
    <w:name w:val="Нет списка235"/>
    <w:next w:val="a2"/>
    <w:uiPriority w:val="99"/>
    <w:semiHidden/>
    <w:unhideWhenUsed/>
    <w:rsid w:val="00D97067"/>
  </w:style>
  <w:style w:type="numbering" w:customStyle="1" w:styleId="245">
    <w:name w:val="Нет списка245"/>
    <w:next w:val="a2"/>
    <w:uiPriority w:val="99"/>
    <w:semiHidden/>
    <w:unhideWhenUsed/>
    <w:rsid w:val="00D97067"/>
  </w:style>
  <w:style w:type="numbering" w:customStyle="1" w:styleId="255">
    <w:name w:val="Нет списка255"/>
    <w:next w:val="a2"/>
    <w:uiPriority w:val="99"/>
    <w:semiHidden/>
    <w:unhideWhenUsed/>
    <w:rsid w:val="00D97067"/>
  </w:style>
  <w:style w:type="numbering" w:customStyle="1" w:styleId="265">
    <w:name w:val="Нет списка265"/>
    <w:next w:val="a2"/>
    <w:uiPriority w:val="99"/>
    <w:semiHidden/>
    <w:unhideWhenUsed/>
    <w:rsid w:val="00D97067"/>
  </w:style>
  <w:style w:type="numbering" w:customStyle="1" w:styleId="275">
    <w:name w:val="Нет списка275"/>
    <w:next w:val="a2"/>
    <w:uiPriority w:val="99"/>
    <w:semiHidden/>
    <w:unhideWhenUsed/>
    <w:rsid w:val="00D97067"/>
  </w:style>
  <w:style w:type="table" w:customStyle="1" w:styleId="1132">
    <w:name w:val="Сетка таблицы113"/>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5">
    <w:name w:val="Нет списка285"/>
    <w:next w:val="a2"/>
    <w:uiPriority w:val="99"/>
    <w:semiHidden/>
    <w:unhideWhenUsed/>
    <w:rsid w:val="00D97067"/>
  </w:style>
  <w:style w:type="numbering" w:customStyle="1" w:styleId="1105">
    <w:name w:val="Нет списка1105"/>
    <w:next w:val="a2"/>
    <w:uiPriority w:val="99"/>
    <w:semiHidden/>
    <w:unhideWhenUsed/>
    <w:rsid w:val="00D97067"/>
  </w:style>
  <w:style w:type="numbering" w:customStyle="1" w:styleId="295">
    <w:name w:val="Нет списка295"/>
    <w:next w:val="a2"/>
    <w:uiPriority w:val="99"/>
    <w:semiHidden/>
    <w:unhideWhenUsed/>
    <w:rsid w:val="00D97067"/>
  </w:style>
  <w:style w:type="numbering" w:customStyle="1" w:styleId="315">
    <w:name w:val="Нет списка315"/>
    <w:next w:val="a2"/>
    <w:uiPriority w:val="99"/>
    <w:semiHidden/>
    <w:unhideWhenUsed/>
    <w:rsid w:val="00D97067"/>
  </w:style>
  <w:style w:type="numbering" w:customStyle="1" w:styleId="11112">
    <w:name w:val="Нет списка11112"/>
    <w:next w:val="a2"/>
    <w:uiPriority w:val="99"/>
    <w:semiHidden/>
    <w:unhideWhenUsed/>
    <w:rsid w:val="00D97067"/>
  </w:style>
  <w:style w:type="numbering" w:customStyle="1" w:styleId="302">
    <w:name w:val="Нет списка302"/>
    <w:next w:val="a2"/>
    <w:uiPriority w:val="99"/>
    <w:semiHidden/>
    <w:unhideWhenUsed/>
    <w:rsid w:val="00D97067"/>
  </w:style>
  <w:style w:type="numbering" w:customStyle="1" w:styleId="11220">
    <w:name w:val="Нет списка1122"/>
    <w:next w:val="a2"/>
    <w:uiPriority w:val="99"/>
    <w:semiHidden/>
    <w:unhideWhenUsed/>
    <w:rsid w:val="00D97067"/>
  </w:style>
  <w:style w:type="numbering" w:customStyle="1" w:styleId="2102">
    <w:name w:val="Нет списка2102"/>
    <w:next w:val="a2"/>
    <w:uiPriority w:val="99"/>
    <w:semiHidden/>
    <w:unhideWhenUsed/>
    <w:rsid w:val="00D97067"/>
  </w:style>
  <w:style w:type="numbering" w:customStyle="1" w:styleId="322">
    <w:name w:val="Нет списка322"/>
    <w:next w:val="a2"/>
    <w:uiPriority w:val="99"/>
    <w:semiHidden/>
    <w:unhideWhenUsed/>
    <w:rsid w:val="00D97067"/>
  </w:style>
  <w:style w:type="numbering" w:customStyle="1" w:styleId="4120">
    <w:name w:val="Нет списка412"/>
    <w:next w:val="a2"/>
    <w:uiPriority w:val="99"/>
    <w:semiHidden/>
    <w:unhideWhenUsed/>
    <w:rsid w:val="00D97067"/>
  </w:style>
  <w:style w:type="numbering" w:customStyle="1" w:styleId="5120">
    <w:name w:val="Нет списка512"/>
    <w:next w:val="a2"/>
    <w:uiPriority w:val="99"/>
    <w:semiHidden/>
    <w:unhideWhenUsed/>
    <w:rsid w:val="00D97067"/>
  </w:style>
  <w:style w:type="numbering" w:customStyle="1" w:styleId="612">
    <w:name w:val="Нет списка612"/>
    <w:next w:val="a2"/>
    <w:uiPriority w:val="99"/>
    <w:semiHidden/>
    <w:unhideWhenUsed/>
    <w:rsid w:val="00D97067"/>
  </w:style>
  <w:style w:type="numbering" w:customStyle="1" w:styleId="712">
    <w:name w:val="Нет списка712"/>
    <w:next w:val="a2"/>
    <w:uiPriority w:val="99"/>
    <w:semiHidden/>
    <w:unhideWhenUsed/>
    <w:rsid w:val="00D97067"/>
  </w:style>
  <w:style w:type="numbering" w:customStyle="1" w:styleId="812">
    <w:name w:val="Нет списка812"/>
    <w:next w:val="a2"/>
    <w:uiPriority w:val="99"/>
    <w:semiHidden/>
    <w:unhideWhenUsed/>
    <w:rsid w:val="00D97067"/>
  </w:style>
  <w:style w:type="numbering" w:customStyle="1" w:styleId="912">
    <w:name w:val="Нет списка912"/>
    <w:next w:val="a2"/>
    <w:uiPriority w:val="99"/>
    <w:semiHidden/>
    <w:unhideWhenUsed/>
    <w:rsid w:val="00D97067"/>
  </w:style>
  <w:style w:type="numbering" w:customStyle="1" w:styleId="1012">
    <w:name w:val="Нет списка1012"/>
    <w:next w:val="a2"/>
    <w:uiPriority w:val="99"/>
    <w:semiHidden/>
    <w:unhideWhenUsed/>
    <w:rsid w:val="00D97067"/>
  </w:style>
  <w:style w:type="numbering" w:customStyle="1" w:styleId="11320">
    <w:name w:val="Нет списка1132"/>
    <w:next w:val="a2"/>
    <w:uiPriority w:val="99"/>
    <w:semiHidden/>
    <w:unhideWhenUsed/>
    <w:rsid w:val="00D97067"/>
  </w:style>
  <w:style w:type="numbering" w:customStyle="1" w:styleId="1212">
    <w:name w:val="Нет списка1212"/>
    <w:next w:val="a2"/>
    <w:uiPriority w:val="99"/>
    <w:semiHidden/>
    <w:unhideWhenUsed/>
    <w:rsid w:val="00D97067"/>
  </w:style>
  <w:style w:type="numbering" w:customStyle="1" w:styleId="1312">
    <w:name w:val="Нет списка1312"/>
    <w:next w:val="a2"/>
    <w:uiPriority w:val="99"/>
    <w:semiHidden/>
    <w:unhideWhenUsed/>
    <w:rsid w:val="00D97067"/>
  </w:style>
  <w:style w:type="numbering" w:customStyle="1" w:styleId="1412">
    <w:name w:val="Нет списка1412"/>
    <w:next w:val="a2"/>
    <w:uiPriority w:val="99"/>
    <w:semiHidden/>
    <w:unhideWhenUsed/>
    <w:rsid w:val="00D97067"/>
  </w:style>
  <w:style w:type="numbering" w:customStyle="1" w:styleId="1512">
    <w:name w:val="Нет списка1512"/>
    <w:next w:val="a2"/>
    <w:uiPriority w:val="99"/>
    <w:semiHidden/>
    <w:unhideWhenUsed/>
    <w:rsid w:val="00D97067"/>
  </w:style>
  <w:style w:type="numbering" w:customStyle="1" w:styleId="1612">
    <w:name w:val="Нет списка1612"/>
    <w:next w:val="a2"/>
    <w:uiPriority w:val="99"/>
    <w:semiHidden/>
    <w:unhideWhenUsed/>
    <w:rsid w:val="00D97067"/>
  </w:style>
  <w:style w:type="numbering" w:customStyle="1" w:styleId="1712">
    <w:name w:val="Нет списка1712"/>
    <w:next w:val="a2"/>
    <w:uiPriority w:val="99"/>
    <w:semiHidden/>
    <w:unhideWhenUsed/>
    <w:rsid w:val="00D97067"/>
  </w:style>
  <w:style w:type="numbering" w:customStyle="1" w:styleId="1812">
    <w:name w:val="Нет списка1812"/>
    <w:next w:val="a2"/>
    <w:uiPriority w:val="99"/>
    <w:semiHidden/>
    <w:unhideWhenUsed/>
    <w:rsid w:val="00D97067"/>
  </w:style>
  <w:style w:type="table" w:customStyle="1" w:styleId="1210">
    <w:name w:val="Сетка таблицы121"/>
    <w:basedOn w:val="a1"/>
    <w:next w:val="a4"/>
    <w:uiPriority w:val="3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Нет списка1912"/>
    <w:next w:val="a2"/>
    <w:uiPriority w:val="99"/>
    <w:semiHidden/>
    <w:unhideWhenUsed/>
    <w:rsid w:val="00D97067"/>
  </w:style>
  <w:style w:type="numbering" w:customStyle="1" w:styleId="2012">
    <w:name w:val="Нет списка2012"/>
    <w:next w:val="a2"/>
    <w:uiPriority w:val="99"/>
    <w:semiHidden/>
    <w:unhideWhenUsed/>
    <w:rsid w:val="00D97067"/>
  </w:style>
  <w:style w:type="numbering" w:customStyle="1" w:styleId="21120">
    <w:name w:val="Нет списка2112"/>
    <w:next w:val="a2"/>
    <w:uiPriority w:val="99"/>
    <w:semiHidden/>
    <w:unhideWhenUsed/>
    <w:rsid w:val="00D97067"/>
  </w:style>
  <w:style w:type="numbering" w:customStyle="1" w:styleId="2212">
    <w:name w:val="Нет списка2212"/>
    <w:next w:val="a2"/>
    <w:uiPriority w:val="99"/>
    <w:semiHidden/>
    <w:unhideWhenUsed/>
    <w:rsid w:val="00D97067"/>
  </w:style>
  <w:style w:type="numbering" w:customStyle="1" w:styleId="2312">
    <w:name w:val="Нет списка2312"/>
    <w:next w:val="a2"/>
    <w:uiPriority w:val="99"/>
    <w:semiHidden/>
    <w:unhideWhenUsed/>
    <w:rsid w:val="00D97067"/>
  </w:style>
  <w:style w:type="numbering" w:customStyle="1" w:styleId="2412">
    <w:name w:val="Нет списка2412"/>
    <w:next w:val="a2"/>
    <w:uiPriority w:val="99"/>
    <w:semiHidden/>
    <w:unhideWhenUsed/>
    <w:rsid w:val="00D97067"/>
  </w:style>
  <w:style w:type="numbering" w:customStyle="1" w:styleId="2512">
    <w:name w:val="Нет списка2512"/>
    <w:next w:val="a2"/>
    <w:uiPriority w:val="99"/>
    <w:semiHidden/>
    <w:unhideWhenUsed/>
    <w:rsid w:val="00D97067"/>
  </w:style>
  <w:style w:type="numbering" w:customStyle="1" w:styleId="2612">
    <w:name w:val="Нет списка2612"/>
    <w:next w:val="a2"/>
    <w:uiPriority w:val="99"/>
    <w:semiHidden/>
    <w:unhideWhenUsed/>
    <w:rsid w:val="00D97067"/>
  </w:style>
  <w:style w:type="numbering" w:customStyle="1" w:styleId="2712">
    <w:name w:val="Нет списка2712"/>
    <w:next w:val="a2"/>
    <w:uiPriority w:val="99"/>
    <w:semiHidden/>
    <w:unhideWhenUsed/>
    <w:rsid w:val="00D97067"/>
  </w:style>
  <w:style w:type="table" w:customStyle="1" w:styleId="111110">
    <w:name w:val="Сетка таблицы11111"/>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2">
    <w:name w:val="Нет списка2812"/>
    <w:next w:val="a2"/>
    <w:uiPriority w:val="99"/>
    <w:semiHidden/>
    <w:unhideWhenUsed/>
    <w:rsid w:val="00D97067"/>
  </w:style>
  <w:style w:type="numbering" w:customStyle="1" w:styleId="11012">
    <w:name w:val="Нет списка11012"/>
    <w:next w:val="a2"/>
    <w:uiPriority w:val="99"/>
    <w:semiHidden/>
    <w:unhideWhenUsed/>
    <w:rsid w:val="00D97067"/>
  </w:style>
  <w:style w:type="numbering" w:customStyle="1" w:styleId="2912">
    <w:name w:val="Нет списка2912"/>
    <w:next w:val="a2"/>
    <w:uiPriority w:val="99"/>
    <w:semiHidden/>
    <w:unhideWhenUsed/>
    <w:rsid w:val="00D97067"/>
  </w:style>
  <w:style w:type="numbering" w:customStyle="1" w:styleId="3112">
    <w:name w:val="Нет списка3112"/>
    <w:next w:val="a2"/>
    <w:uiPriority w:val="99"/>
    <w:semiHidden/>
    <w:unhideWhenUsed/>
    <w:rsid w:val="00D97067"/>
  </w:style>
  <w:style w:type="numbering" w:customStyle="1" w:styleId="11121">
    <w:name w:val="Нет списка11121"/>
    <w:next w:val="a2"/>
    <w:uiPriority w:val="99"/>
    <w:semiHidden/>
    <w:unhideWhenUsed/>
    <w:rsid w:val="00D97067"/>
  </w:style>
  <w:style w:type="numbering" w:customStyle="1" w:styleId="331">
    <w:name w:val="Нет списка331"/>
    <w:next w:val="a2"/>
    <w:uiPriority w:val="99"/>
    <w:semiHidden/>
    <w:unhideWhenUsed/>
    <w:rsid w:val="00D97067"/>
  </w:style>
  <w:style w:type="table" w:customStyle="1" w:styleId="4121">
    <w:name w:val="Сетка таблицы412"/>
    <w:basedOn w:val="a1"/>
    <w:next w:val="a4"/>
    <w:uiPriority w:val="59"/>
    <w:rsid w:val="00D9706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D97067"/>
  </w:style>
  <w:style w:type="numbering" w:customStyle="1" w:styleId="2121">
    <w:name w:val="Нет списка2121"/>
    <w:next w:val="a2"/>
    <w:uiPriority w:val="99"/>
    <w:semiHidden/>
    <w:unhideWhenUsed/>
    <w:rsid w:val="00D97067"/>
  </w:style>
  <w:style w:type="numbering" w:customStyle="1" w:styleId="341">
    <w:name w:val="Нет списка341"/>
    <w:next w:val="a2"/>
    <w:uiPriority w:val="99"/>
    <w:semiHidden/>
    <w:unhideWhenUsed/>
    <w:rsid w:val="00D97067"/>
  </w:style>
  <w:style w:type="numbering" w:customStyle="1" w:styleId="4210">
    <w:name w:val="Нет списка421"/>
    <w:next w:val="a2"/>
    <w:uiPriority w:val="99"/>
    <w:semiHidden/>
    <w:unhideWhenUsed/>
    <w:rsid w:val="00D97067"/>
  </w:style>
  <w:style w:type="numbering" w:customStyle="1" w:styleId="521">
    <w:name w:val="Нет списка521"/>
    <w:next w:val="a2"/>
    <w:uiPriority w:val="99"/>
    <w:semiHidden/>
    <w:unhideWhenUsed/>
    <w:rsid w:val="00D97067"/>
  </w:style>
  <w:style w:type="numbering" w:customStyle="1" w:styleId="621">
    <w:name w:val="Нет списка621"/>
    <w:next w:val="a2"/>
    <w:uiPriority w:val="99"/>
    <w:semiHidden/>
    <w:unhideWhenUsed/>
    <w:rsid w:val="00D97067"/>
  </w:style>
  <w:style w:type="numbering" w:customStyle="1" w:styleId="721">
    <w:name w:val="Нет списка721"/>
    <w:next w:val="a2"/>
    <w:uiPriority w:val="99"/>
    <w:semiHidden/>
    <w:unhideWhenUsed/>
    <w:rsid w:val="00D97067"/>
  </w:style>
  <w:style w:type="numbering" w:customStyle="1" w:styleId="821">
    <w:name w:val="Нет списка821"/>
    <w:next w:val="a2"/>
    <w:uiPriority w:val="99"/>
    <w:semiHidden/>
    <w:unhideWhenUsed/>
    <w:rsid w:val="00D97067"/>
  </w:style>
  <w:style w:type="numbering" w:customStyle="1" w:styleId="921">
    <w:name w:val="Нет списка921"/>
    <w:next w:val="a2"/>
    <w:uiPriority w:val="99"/>
    <w:semiHidden/>
    <w:unhideWhenUsed/>
    <w:rsid w:val="00D97067"/>
  </w:style>
  <w:style w:type="numbering" w:customStyle="1" w:styleId="1021">
    <w:name w:val="Нет списка1021"/>
    <w:next w:val="a2"/>
    <w:uiPriority w:val="99"/>
    <w:semiHidden/>
    <w:unhideWhenUsed/>
    <w:rsid w:val="00D97067"/>
  </w:style>
  <w:style w:type="numbering" w:customStyle="1" w:styleId="1151">
    <w:name w:val="Нет списка1151"/>
    <w:next w:val="a2"/>
    <w:uiPriority w:val="99"/>
    <w:semiHidden/>
    <w:unhideWhenUsed/>
    <w:rsid w:val="00D97067"/>
  </w:style>
  <w:style w:type="numbering" w:customStyle="1" w:styleId="1221">
    <w:name w:val="Нет списка1221"/>
    <w:next w:val="a2"/>
    <w:uiPriority w:val="99"/>
    <w:semiHidden/>
    <w:unhideWhenUsed/>
    <w:rsid w:val="00D97067"/>
  </w:style>
  <w:style w:type="numbering" w:customStyle="1" w:styleId="1321">
    <w:name w:val="Нет списка1321"/>
    <w:next w:val="a2"/>
    <w:uiPriority w:val="99"/>
    <w:semiHidden/>
    <w:unhideWhenUsed/>
    <w:rsid w:val="00D97067"/>
  </w:style>
  <w:style w:type="numbering" w:customStyle="1" w:styleId="1421">
    <w:name w:val="Нет списка1421"/>
    <w:next w:val="a2"/>
    <w:uiPriority w:val="99"/>
    <w:semiHidden/>
    <w:unhideWhenUsed/>
    <w:rsid w:val="00D97067"/>
  </w:style>
  <w:style w:type="numbering" w:customStyle="1" w:styleId="1521">
    <w:name w:val="Нет списка1521"/>
    <w:next w:val="a2"/>
    <w:uiPriority w:val="99"/>
    <w:semiHidden/>
    <w:unhideWhenUsed/>
    <w:rsid w:val="00D97067"/>
  </w:style>
  <w:style w:type="numbering" w:customStyle="1" w:styleId="1621">
    <w:name w:val="Нет списка1621"/>
    <w:next w:val="a2"/>
    <w:uiPriority w:val="99"/>
    <w:semiHidden/>
    <w:unhideWhenUsed/>
    <w:rsid w:val="00D97067"/>
  </w:style>
  <w:style w:type="numbering" w:customStyle="1" w:styleId="1721">
    <w:name w:val="Нет списка1721"/>
    <w:next w:val="a2"/>
    <w:uiPriority w:val="99"/>
    <w:semiHidden/>
    <w:unhideWhenUsed/>
    <w:rsid w:val="00D97067"/>
  </w:style>
  <w:style w:type="numbering" w:customStyle="1" w:styleId="1821">
    <w:name w:val="Нет списка1821"/>
    <w:next w:val="a2"/>
    <w:uiPriority w:val="99"/>
    <w:semiHidden/>
    <w:unhideWhenUsed/>
    <w:rsid w:val="00D97067"/>
  </w:style>
  <w:style w:type="table" w:customStyle="1" w:styleId="1310">
    <w:name w:val="Сетка таблицы131"/>
    <w:basedOn w:val="a1"/>
    <w:next w:val="a4"/>
    <w:uiPriority w:val="3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Нет списка1921"/>
    <w:next w:val="a2"/>
    <w:uiPriority w:val="99"/>
    <w:semiHidden/>
    <w:unhideWhenUsed/>
    <w:rsid w:val="00D97067"/>
  </w:style>
  <w:style w:type="numbering" w:customStyle="1" w:styleId="2021">
    <w:name w:val="Нет списка2021"/>
    <w:next w:val="a2"/>
    <w:uiPriority w:val="99"/>
    <w:semiHidden/>
    <w:unhideWhenUsed/>
    <w:rsid w:val="00D97067"/>
  </w:style>
  <w:style w:type="numbering" w:customStyle="1" w:styleId="2131">
    <w:name w:val="Нет списка2131"/>
    <w:next w:val="a2"/>
    <w:uiPriority w:val="99"/>
    <w:semiHidden/>
    <w:unhideWhenUsed/>
    <w:rsid w:val="00D97067"/>
  </w:style>
  <w:style w:type="numbering" w:customStyle="1" w:styleId="2221">
    <w:name w:val="Нет списка2221"/>
    <w:next w:val="a2"/>
    <w:uiPriority w:val="99"/>
    <w:semiHidden/>
    <w:unhideWhenUsed/>
    <w:rsid w:val="00D97067"/>
  </w:style>
  <w:style w:type="numbering" w:customStyle="1" w:styleId="2321">
    <w:name w:val="Нет списка2321"/>
    <w:next w:val="a2"/>
    <w:uiPriority w:val="99"/>
    <w:semiHidden/>
    <w:unhideWhenUsed/>
    <w:rsid w:val="00D97067"/>
  </w:style>
  <w:style w:type="numbering" w:customStyle="1" w:styleId="2421">
    <w:name w:val="Нет списка2421"/>
    <w:next w:val="a2"/>
    <w:uiPriority w:val="99"/>
    <w:semiHidden/>
    <w:unhideWhenUsed/>
    <w:rsid w:val="00D97067"/>
  </w:style>
  <w:style w:type="numbering" w:customStyle="1" w:styleId="2521">
    <w:name w:val="Нет списка2521"/>
    <w:next w:val="a2"/>
    <w:uiPriority w:val="99"/>
    <w:semiHidden/>
    <w:unhideWhenUsed/>
    <w:rsid w:val="00D97067"/>
  </w:style>
  <w:style w:type="numbering" w:customStyle="1" w:styleId="2621">
    <w:name w:val="Нет списка2621"/>
    <w:next w:val="a2"/>
    <w:uiPriority w:val="99"/>
    <w:semiHidden/>
    <w:unhideWhenUsed/>
    <w:rsid w:val="00D97067"/>
  </w:style>
  <w:style w:type="numbering" w:customStyle="1" w:styleId="2721">
    <w:name w:val="Нет списка2721"/>
    <w:next w:val="a2"/>
    <w:uiPriority w:val="99"/>
    <w:semiHidden/>
    <w:unhideWhenUsed/>
    <w:rsid w:val="00D97067"/>
  </w:style>
  <w:style w:type="table" w:customStyle="1" w:styleId="11210">
    <w:name w:val="Сетка таблицы1121"/>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1"/>
    <w:next w:val="a2"/>
    <w:uiPriority w:val="99"/>
    <w:semiHidden/>
    <w:unhideWhenUsed/>
    <w:rsid w:val="00D97067"/>
  </w:style>
  <w:style w:type="numbering" w:customStyle="1" w:styleId="11021">
    <w:name w:val="Нет списка11021"/>
    <w:next w:val="a2"/>
    <w:uiPriority w:val="99"/>
    <w:semiHidden/>
    <w:unhideWhenUsed/>
    <w:rsid w:val="00D97067"/>
  </w:style>
  <w:style w:type="numbering" w:customStyle="1" w:styleId="2921">
    <w:name w:val="Нет списка2921"/>
    <w:next w:val="a2"/>
    <w:uiPriority w:val="99"/>
    <w:semiHidden/>
    <w:unhideWhenUsed/>
    <w:rsid w:val="00D97067"/>
  </w:style>
  <w:style w:type="numbering" w:customStyle="1" w:styleId="3121">
    <w:name w:val="Нет списка3121"/>
    <w:next w:val="a2"/>
    <w:uiPriority w:val="99"/>
    <w:semiHidden/>
    <w:unhideWhenUsed/>
    <w:rsid w:val="00D97067"/>
  </w:style>
  <w:style w:type="numbering" w:customStyle="1" w:styleId="11131">
    <w:name w:val="Нет списка11131"/>
    <w:next w:val="a2"/>
    <w:uiPriority w:val="99"/>
    <w:semiHidden/>
    <w:unhideWhenUsed/>
    <w:rsid w:val="00D97067"/>
  </w:style>
  <w:style w:type="numbering" w:customStyle="1" w:styleId="351">
    <w:name w:val="Нет списка351"/>
    <w:next w:val="a2"/>
    <w:uiPriority w:val="99"/>
    <w:semiHidden/>
    <w:unhideWhenUsed/>
    <w:rsid w:val="00D97067"/>
  </w:style>
  <w:style w:type="numbering" w:customStyle="1" w:styleId="1161">
    <w:name w:val="Нет списка1161"/>
    <w:next w:val="a2"/>
    <w:uiPriority w:val="99"/>
    <w:semiHidden/>
    <w:unhideWhenUsed/>
    <w:rsid w:val="00D97067"/>
  </w:style>
  <w:style w:type="numbering" w:customStyle="1" w:styleId="2141">
    <w:name w:val="Нет списка2141"/>
    <w:next w:val="a2"/>
    <w:uiPriority w:val="99"/>
    <w:semiHidden/>
    <w:unhideWhenUsed/>
    <w:rsid w:val="00D97067"/>
  </w:style>
  <w:style w:type="numbering" w:customStyle="1" w:styleId="361">
    <w:name w:val="Нет списка361"/>
    <w:next w:val="a2"/>
    <w:uiPriority w:val="99"/>
    <w:semiHidden/>
    <w:unhideWhenUsed/>
    <w:rsid w:val="00D97067"/>
  </w:style>
  <w:style w:type="numbering" w:customStyle="1" w:styleId="431">
    <w:name w:val="Нет списка431"/>
    <w:next w:val="a2"/>
    <w:uiPriority w:val="99"/>
    <w:semiHidden/>
    <w:unhideWhenUsed/>
    <w:rsid w:val="00D97067"/>
  </w:style>
  <w:style w:type="numbering" w:customStyle="1" w:styleId="531">
    <w:name w:val="Нет списка531"/>
    <w:next w:val="a2"/>
    <w:uiPriority w:val="99"/>
    <w:semiHidden/>
    <w:unhideWhenUsed/>
    <w:rsid w:val="00D97067"/>
  </w:style>
  <w:style w:type="numbering" w:customStyle="1" w:styleId="631">
    <w:name w:val="Нет списка631"/>
    <w:next w:val="a2"/>
    <w:uiPriority w:val="99"/>
    <w:semiHidden/>
    <w:unhideWhenUsed/>
    <w:rsid w:val="00D97067"/>
  </w:style>
  <w:style w:type="numbering" w:customStyle="1" w:styleId="731">
    <w:name w:val="Нет списка731"/>
    <w:next w:val="a2"/>
    <w:uiPriority w:val="99"/>
    <w:semiHidden/>
    <w:unhideWhenUsed/>
    <w:rsid w:val="00D97067"/>
  </w:style>
  <w:style w:type="numbering" w:customStyle="1" w:styleId="831">
    <w:name w:val="Нет списка831"/>
    <w:next w:val="a2"/>
    <w:uiPriority w:val="99"/>
    <w:semiHidden/>
    <w:unhideWhenUsed/>
    <w:rsid w:val="00D97067"/>
  </w:style>
  <w:style w:type="numbering" w:customStyle="1" w:styleId="931">
    <w:name w:val="Нет списка931"/>
    <w:next w:val="a2"/>
    <w:uiPriority w:val="99"/>
    <w:semiHidden/>
    <w:unhideWhenUsed/>
    <w:rsid w:val="00D97067"/>
  </w:style>
  <w:style w:type="numbering" w:customStyle="1" w:styleId="1031">
    <w:name w:val="Нет списка1031"/>
    <w:next w:val="a2"/>
    <w:uiPriority w:val="99"/>
    <w:semiHidden/>
    <w:unhideWhenUsed/>
    <w:rsid w:val="00D97067"/>
  </w:style>
  <w:style w:type="numbering" w:customStyle="1" w:styleId="1171">
    <w:name w:val="Нет списка1171"/>
    <w:next w:val="a2"/>
    <w:uiPriority w:val="99"/>
    <w:semiHidden/>
    <w:unhideWhenUsed/>
    <w:rsid w:val="00D97067"/>
  </w:style>
  <w:style w:type="numbering" w:customStyle="1" w:styleId="1231">
    <w:name w:val="Нет списка1231"/>
    <w:next w:val="a2"/>
    <w:uiPriority w:val="99"/>
    <w:semiHidden/>
    <w:unhideWhenUsed/>
    <w:rsid w:val="00D97067"/>
  </w:style>
  <w:style w:type="numbering" w:customStyle="1" w:styleId="1331">
    <w:name w:val="Нет списка1331"/>
    <w:next w:val="a2"/>
    <w:uiPriority w:val="99"/>
    <w:semiHidden/>
    <w:unhideWhenUsed/>
    <w:rsid w:val="00D97067"/>
  </w:style>
  <w:style w:type="numbering" w:customStyle="1" w:styleId="1431">
    <w:name w:val="Нет списка1431"/>
    <w:next w:val="a2"/>
    <w:uiPriority w:val="99"/>
    <w:semiHidden/>
    <w:unhideWhenUsed/>
    <w:rsid w:val="00D97067"/>
  </w:style>
  <w:style w:type="numbering" w:customStyle="1" w:styleId="1531">
    <w:name w:val="Нет списка1531"/>
    <w:next w:val="a2"/>
    <w:uiPriority w:val="99"/>
    <w:semiHidden/>
    <w:unhideWhenUsed/>
    <w:rsid w:val="00D97067"/>
  </w:style>
  <w:style w:type="numbering" w:customStyle="1" w:styleId="1631">
    <w:name w:val="Нет списка1631"/>
    <w:next w:val="a2"/>
    <w:uiPriority w:val="99"/>
    <w:semiHidden/>
    <w:unhideWhenUsed/>
    <w:rsid w:val="00D97067"/>
  </w:style>
  <w:style w:type="numbering" w:customStyle="1" w:styleId="1731">
    <w:name w:val="Нет списка1731"/>
    <w:next w:val="a2"/>
    <w:uiPriority w:val="99"/>
    <w:semiHidden/>
    <w:unhideWhenUsed/>
    <w:rsid w:val="00D97067"/>
  </w:style>
  <w:style w:type="numbering" w:customStyle="1" w:styleId="1831">
    <w:name w:val="Нет списка1831"/>
    <w:next w:val="a2"/>
    <w:uiPriority w:val="99"/>
    <w:semiHidden/>
    <w:unhideWhenUsed/>
    <w:rsid w:val="00D97067"/>
  </w:style>
  <w:style w:type="numbering" w:customStyle="1" w:styleId="1931">
    <w:name w:val="Нет списка1931"/>
    <w:next w:val="a2"/>
    <w:uiPriority w:val="99"/>
    <w:semiHidden/>
    <w:unhideWhenUsed/>
    <w:rsid w:val="00D97067"/>
  </w:style>
  <w:style w:type="numbering" w:customStyle="1" w:styleId="2031">
    <w:name w:val="Нет списка2031"/>
    <w:next w:val="a2"/>
    <w:uiPriority w:val="99"/>
    <w:semiHidden/>
    <w:unhideWhenUsed/>
    <w:rsid w:val="00D97067"/>
  </w:style>
  <w:style w:type="numbering" w:customStyle="1" w:styleId="2151">
    <w:name w:val="Нет списка2151"/>
    <w:next w:val="a2"/>
    <w:uiPriority w:val="99"/>
    <w:semiHidden/>
    <w:unhideWhenUsed/>
    <w:rsid w:val="00D97067"/>
  </w:style>
  <w:style w:type="numbering" w:customStyle="1" w:styleId="2231">
    <w:name w:val="Нет списка2231"/>
    <w:next w:val="a2"/>
    <w:uiPriority w:val="99"/>
    <w:semiHidden/>
    <w:unhideWhenUsed/>
    <w:rsid w:val="00D97067"/>
  </w:style>
  <w:style w:type="numbering" w:customStyle="1" w:styleId="2331">
    <w:name w:val="Нет списка2331"/>
    <w:next w:val="a2"/>
    <w:uiPriority w:val="99"/>
    <w:semiHidden/>
    <w:unhideWhenUsed/>
    <w:rsid w:val="00D97067"/>
  </w:style>
  <w:style w:type="numbering" w:customStyle="1" w:styleId="2431">
    <w:name w:val="Нет списка2431"/>
    <w:next w:val="a2"/>
    <w:uiPriority w:val="99"/>
    <w:semiHidden/>
    <w:unhideWhenUsed/>
    <w:rsid w:val="00D97067"/>
  </w:style>
  <w:style w:type="numbering" w:customStyle="1" w:styleId="2531">
    <w:name w:val="Нет списка2531"/>
    <w:next w:val="a2"/>
    <w:uiPriority w:val="99"/>
    <w:semiHidden/>
    <w:unhideWhenUsed/>
    <w:rsid w:val="00D97067"/>
  </w:style>
  <w:style w:type="numbering" w:customStyle="1" w:styleId="2631">
    <w:name w:val="Нет списка2631"/>
    <w:next w:val="a2"/>
    <w:uiPriority w:val="99"/>
    <w:semiHidden/>
    <w:unhideWhenUsed/>
    <w:rsid w:val="00D97067"/>
  </w:style>
  <w:style w:type="numbering" w:customStyle="1" w:styleId="2731">
    <w:name w:val="Нет списка2731"/>
    <w:next w:val="a2"/>
    <w:uiPriority w:val="99"/>
    <w:semiHidden/>
    <w:unhideWhenUsed/>
    <w:rsid w:val="00D97067"/>
  </w:style>
  <w:style w:type="numbering" w:customStyle="1" w:styleId="2831">
    <w:name w:val="Нет списка2831"/>
    <w:next w:val="a2"/>
    <w:uiPriority w:val="99"/>
    <w:semiHidden/>
    <w:unhideWhenUsed/>
    <w:rsid w:val="00D97067"/>
  </w:style>
  <w:style w:type="numbering" w:customStyle="1" w:styleId="11031">
    <w:name w:val="Нет списка11031"/>
    <w:next w:val="a2"/>
    <w:uiPriority w:val="99"/>
    <w:semiHidden/>
    <w:unhideWhenUsed/>
    <w:rsid w:val="00D97067"/>
  </w:style>
  <w:style w:type="numbering" w:customStyle="1" w:styleId="2931">
    <w:name w:val="Нет списка2931"/>
    <w:next w:val="a2"/>
    <w:uiPriority w:val="99"/>
    <w:semiHidden/>
    <w:unhideWhenUsed/>
    <w:rsid w:val="00D97067"/>
  </w:style>
  <w:style w:type="numbering" w:customStyle="1" w:styleId="3131">
    <w:name w:val="Нет списка3131"/>
    <w:next w:val="a2"/>
    <w:uiPriority w:val="99"/>
    <w:semiHidden/>
    <w:unhideWhenUsed/>
    <w:rsid w:val="00D97067"/>
  </w:style>
  <w:style w:type="numbering" w:customStyle="1" w:styleId="11141">
    <w:name w:val="Нет списка11141"/>
    <w:next w:val="a2"/>
    <w:uiPriority w:val="99"/>
    <w:semiHidden/>
    <w:unhideWhenUsed/>
    <w:rsid w:val="00D97067"/>
  </w:style>
  <w:style w:type="numbering" w:customStyle="1" w:styleId="371">
    <w:name w:val="Нет списка371"/>
    <w:next w:val="a2"/>
    <w:uiPriority w:val="99"/>
    <w:semiHidden/>
    <w:unhideWhenUsed/>
    <w:rsid w:val="00D97067"/>
  </w:style>
  <w:style w:type="numbering" w:customStyle="1" w:styleId="1181">
    <w:name w:val="Нет списка1181"/>
    <w:next w:val="a2"/>
    <w:uiPriority w:val="99"/>
    <w:semiHidden/>
    <w:unhideWhenUsed/>
    <w:rsid w:val="00D97067"/>
  </w:style>
  <w:style w:type="numbering" w:customStyle="1" w:styleId="2161">
    <w:name w:val="Нет списка2161"/>
    <w:next w:val="a2"/>
    <w:uiPriority w:val="99"/>
    <w:semiHidden/>
    <w:unhideWhenUsed/>
    <w:rsid w:val="00D97067"/>
  </w:style>
  <w:style w:type="numbering" w:customStyle="1" w:styleId="381">
    <w:name w:val="Нет списка381"/>
    <w:next w:val="a2"/>
    <w:uiPriority w:val="99"/>
    <w:semiHidden/>
    <w:unhideWhenUsed/>
    <w:rsid w:val="00D97067"/>
  </w:style>
  <w:style w:type="numbering" w:customStyle="1" w:styleId="441">
    <w:name w:val="Нет списка441"/>
    <w:next w:val="a2"/>
    <w:uiPriority w:val="99"/>
    <w:semiHidden/>
    <w:unhideWhenUsed/>
    <w:rsid w:val="00D97067"/>
  </w:style>
  <w:style w:type="numbering" w:customStyle="1" w:styleId="541">
    <w:name w:val="Нет списка541"/>
    <w:next w:val="a2"/>
    <w:uiPriority w:val="99"/>
    <w:semiHidden/>
    <w:unhideWhenUsed/>
    <w:rsid w:val="00D97067"/>
  </w:style>
  <w:style w:type="numbering" w:customStyle="1" w:styleId="641">
    <w:name w:val="Нет списка641"/>
    <w:next w:val="a2"/>
    <w:uiPriority w:val="99"/>
    <w:semiHidden/>
    <w:unhideWhenUsed/>
    <w:rsid w:val="00D97067"/>
  </w:style>
  <w:style w:type="numbering" w:customStyle="1" w:styleId="741">
    <w:name w:val="Нет списка741"/>
    <w:next w:val="a2"/>
    <w:uiPriority w:val="99"/>
    <w:semiHidden/>
    <w:unhideWhenUsed/>
    <w:rsid w:val="00D97067"/>
  </w:style>
  <w:style w:type="numbering" w:customStyle="1" w:styleId="841">
    <w:name w:val="Нет списка841"/>
    <w:next w:val="a2"/>
    <w:uiPriority w:val="99"/>
    <w:semiHidden/>
    <w:unhideWhenUsed/>
    <w:rsid w:val="00D97067"/>
  </w:style>
  <w:style w:type="numbering" w:customStyle="1" w:styleId="941">
    <w:name w:val="Нет списка941"/>
    <w:next w:val="a2"/>
    <w:uiPriority w:val="99"/>
    <w:semiHidden/>
    <w:unhideWhenUsed/>
    <w:rsid w:val="00D97067"/>
  </w:style>
  <w:style w:type="numbering" w:customStyle="1" w:styleId="1041">
    <w:name w:val="Нет списка1041"/>
    <w:next w:val="a2"/>
    <w:uiPriority w:val="99"/>
    <w:semiHidden/>
    <w:unhideWhenUsed/>
    <w:rsid w:val="00D97067"/>
  </w:style>
  <w:style w:type="numbering" w:customStyle="1" w:styleId="1191">
    <w:name w:val="Нет списка1191"/>
    <w:next w:val="a2"/>
    <w:uiPriority w:val="99"/>
    <w:semiHidden/>
    <w:unhideWhenUsed/>
    <w:rsid w:val="00D97067"/>
  </w:style>
  <w:style w:type="numbering" w:customStyle="1" w:styleId="1241">
    <w:name w:val="Нет списка1241"/>
    <w:next w:val="a2"/>
    <w:uiPriority w:val="99"/>
    <w:semiHidden/>
    <w:unhideWhenUsed/>
    <w:rsid w:val="00D97067"/>
  </w:style>
  <w:style w:type="numbering" w:customStyle="1" w:styleId="1341">
    <w:name w:val="Нет списка1341"/>
    <w:next w:val="a2"/>
    <w:uiPriority w:val="99"/>
    <w:semiHidden/>
    <w:unhideWhenUsed/>
    <w:rsid w:val="00D97067"/>
  </w:style>
  <w:style w:type="numbering" w:customStyle="1" w:styleId="1441">
    <w:name w:val="Нет списка1441"/>
    <w:next w:val="a2"/>
    <w:uiPriority w:val="99"/>
    <w:semiHidden/>
    <w:unhideWhenUsed/>
    <w:rsid w:val="00D97067"/>
  </w:style>
  <w:style w:type="numbering" w:customStyle="1" w:styleId="1541">
    <w:name w:val="Нет списка1541"/>
    <w:next w:val="a2"/>
    <w:uiPriority w:val="99"/>
    <w:semiHidden/>
    <w:unhideWhenUsed/>
    <w:rsid w:val="00D97067"/>
  </w:style>
  <w:style w:type="numbering" w:customStyle="1" w:styleId="1641">
    <w:name w:val="Нет списка1641"/>
    <w:next w:val="a2"/>
    <w:uiPriority w:val="99"/>
    <w:semiHidden/>
    <w:unhideWhenUsed/>
    <w:rsid w:val="00D97067"/>
  </w:style>
  <w:style w:type="numbering" w:customStyle="1" w:styleId="1741">
    <w:name w:val="Нет списка1741"/>
    <w:next w:val="a2"/>
    <w:uiPriority w:val="99"/>
    <w:semiHidden/>
    <w:unhideWhenUsed/>
    <w:rsid w:val="00D97067"/>
  </w:style>
  <w:style w:type="numbering" w:customStyle="1" w:styleId="1841">
    <w:name w:val="Нет списка1841"/>
    <w:next w:val="a2"/>
    <w:uiPriority w:val="99"/>
    <w:semiHidden/>
    <w:unhideWhenUsed/>
    <w:rsid w:val="00D97067"/>
  </w:style>
  <w:style w:type="numbering" w:customStyle="1" w:styleId="1941">
    <w:name w:val="Нет списка1941"/>
    <w:next w:val="a2"/>
    <w:uiPriority w:val="99"/>
    <w:semiHidden/>
    <w:unhideWhenUsed/>
    <w:rsid w:val="00D97067"/>
  </w:style>
  <w:style w:type="numbering" w:customStyle="1" w:styleId="2041">
    <w:name w:val="Нет списка2041"/>
    <w:next w:val="a2"/>
    <w:uiPriority w:val="99"/>
    <w:semiHidden/>
    <w:unhideWhenUsed/>
    <w:rsid w:val="00D97067"/>
  </w:style>
  <w:style w:type="numbering" w:customStyle="1" w:styleId="2171">
    <w:name w:val="Нет списка2171"/>
    <w:next w:val="a2"/>
    <w:uiPriority w:val="99"/>
    <w:semiHidden/>
    <w:unhideWhenUsed/>
    <w:rsid w:val="00D97067"/>
  </w:style>
  <w:style w:type="numbering" w:customStyle="1" w:styleId="2241">
    <w:name w:val="Нет списка2241"/>
    <w:next w:val="a2"/>
    <w:uiPriority w:val="99"/>
    <w:semiHidden/>
    <w:unhideWhenUsed/>
    <w:rsid w:val="00D97067"/>
  </w:style>
  <w:style w:type="numbering" w:customStyle="1" w:styleId="2341">
    <w:name w:val="Нет списка2341"/>
    <w:next w:val="a2"/>
    <w:uiPriority w:val="99"/>
    <w:semiHidden/>
    <w:unhideWhenUsed/>
    <w:rsid w:val="00D97067"/>
  </w:style>
  <w:style w:type="numbering" w:customStyle="1" w:styleId="2441">
    <w:name w:val="Нет списка2441"/>
    <w:next w:val="a2"/>
    <w:uiPriority w:val="99"/>
    <w:semiHidden/>
    <w:unhideWhenUsed/>
    <w:rsid w:val="00D97067"/>
  </w:style>
  <w:style w:type="numbering" w:customStyle="1" w:styleId="2541">
    <w:name w:val="Нет списка2541"/>
    <w:next w:val="a2"/>
    <w:uiPriority w:val="99"/>
    <w:semiHidden/>
    <w:unhideWhenUsed/>
    <w:rsid w:val="00D97067"/>
  </w:style>
  <w:style w:type="numbering" w:customStyle="1" w:styleId="2641">
    <w:name w:val="Нет списка2641"/>
    <w:next w:val="a2"/>
    <w:uiPriority w:val="99"/>
    <w:semiHidden/>
    <w:unhideWhenUsed/>
    <w:rsid w:val="00D97067"/>
  </w:style>
  <w:style w:type="numbering" w:customStyle="1" w:styleId="2741">
    <w:name w:val="Нет списка2741"/>
    <w:next w:val="a2"/>
    <w:uiPriority w:val="99"/>
    <w:semiHidden/>
    <w:unhideWhenUsed/>
    <w:rsid w:val="00D97067"/>
  </w:style>
  <w:style w:type="numbering" w:customStyle="1" w:styleId="2841">
    <w:name w:val="Нет списка2841"/>
    <w:next w:val="a2"/>
    <w:uiPriority w:val="99"/>
    <w:semiHidden/>
    <w:unhideWhenUsed/>
    <w:rsid w:val="00D97067"/>
  </w:style>
  <w:style w:type="numbering" w:customStyle="1" w:styleId="11041">
    <w:name w:val="Нет списка11041"/>
    <w:next w:val="a2"/>
    <w:uiPriority w:val="99"/>
    <w:semiHidden/>
    <w:unhideWhenUsed/>
    <w:rsid w:val="00D97067"/>
  </w:style>
  <w:style w:type="numbering" w:customStyle="1" w:styleId="2941">
    <w:name w:val="Нет списка2941"/>
    <w:next w:val="a2"/>
    <w:uiPriority w:val="99"/>
    <w:semiHidden/>
    <w:unhideWhenUsed/>
    <w:rsid w:val="00D97067"/>
  </w:style>
  <w:style w:type="numbering" w:customStyle="1" w:styleId="3141">
    <w:name w:val="Нет списка3141"/>
    <w:next w:val="a2"/>
    <w:uiPriority w:val="99"/>
    <w:semiHidden/>
    <w:unhideWhenUsed/>
    <w:rsid w:val="00D97067"/>
  </w:style>
  <w:style w:type="numbering" w:customStyle="1" w:styleId="11151">
    <w:name w:val="Нет списка11151"/>
    <w:next w:val="a2"/>
    <w:uiPriority w:val="99"/>
    <w:semiHidden/>
    <w:unhideWhenUsed/>
    <w:rsid w:val="00D97067"/>
  </w:style>
  <w:style w:type="numbering" w:customStyle="1" w:styleId="400">
    <w:name w:val="Нет списка40"/>
    <w:next w:val="a2"/>
    <w:uiPriority w:val="99"/>
    <w:semiHidden/>
    <w:unhideWhenUsed/>
    <w:rsid w:val="00D97067"/>
  </w:style>
  <w:style w:type="numbering" w:customStyle="1" w:styleId="46">
    <w:name w:val="Нет списка46"/>
    <w:next w:val="a2"/>
    <w:uiPriority w:val="99"/>
    <w:semiHidden/>
    <w:unhideWhenUsed/>
    <w:rsid w:val="00D97067"/>
  </w:style>
  <w:style w:type="character" w:styleId="af9">
    <w:name w:val="Strong"/>
    <w:basedOn w:val="a0"/>
    <w:uiPriority w:val="22"/>
    <w:qFormat/>
    <w:rsid w:val="00D97067"/>
    <w:rPr>
      <w:b/>
      <w:bCs/>
    </w:rPr>
  </w:style>
  <w:style w:type="character" w:customStyle="1" w:styleId="522">
    <w:name w:val="Заголовок 5 Знак2"/>
    <w:basedOn w:val="a0"/>
    <w:uiPriority w:val="9"/>
    <w:semiHidden/>
    <w:rsid w:val="00D97067"/>
    <w:rPr>
      <w:rFonts w:asciiTheme="majorHAnsi" w:eastAsiaTheme="majorEastAsia" w:hAnsiTheme="majorHAnsi" w:cstheme="majorBidi"/>
      <w:color w:val="243F60" w:themeColor="accent1" w:themeShade="7F"/>
    </w:rPr>
  </w:style>
  <w:style w:type="paragraph" w:styleId="af7">
    <w:name w:val="Title"/>
    <w:basedOn w:val="a"/>
    <w:next w:val="a"/>
    <w:link w:val="af6"/>
    <w:uiPriority w:val="10"/>
    <w:qFormat/>
    <w:rsid w:val="00D97067"/>
    <w:pPr>
      <w:pBdr>
        <w:bottom w:val="single" w:sz="8" w:space="4" w:color="4F81BD" w:themeColor="accent1"/>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2c">
    <w:name w:val="Название Знак2"/>
    <w:basedOn w:val="a0"/>
    <w:uiPriority w:val="10"/>
    <w:rsid w:val="00D97067"/>
    <w:rPr>
      <w:rFonts w:asciiTheme="majorHAnsi" w:eastAsiaTheme="majorEastAsia" w:hAnsiTheme="majorHAnsi" w:cstheme="majorBidi"/>
      <w:color w:val="17365D" w:themeColor="text2" w:themeShade="BF"/>
      <w:spacing w:val="5"/>
      <w:kern w:val="28"/>
      <w:sz w:val="52"/>
      <w:szCs w:val="52"/>
    </w:rPr>
  </w:style>
  <w:style w:type="character" w:customStyle="1" w:styleId="226">
    <w:name w:val="Заголовок 2 Знак2"/>
    <w:basedOn w:val="a0"/>
    <w:uiPriority w:val="9"/>
    <w:semiHidden/>
    <w:rsid w:val="00D97067"/>
    <w:rPr>
      <w:rFonts w:asciiTheme="majorHAnsi" w:eastAsiaTheme="majorEastAsia" w:hAnsiTheme="majorHAnsi" w:cstheme="majorBidi"/>
      <w:b/>
      <w:bCs/>
      <w:color w:val="4F81BD" w:themeColor="accent1"/>
      <w:sz w:val="26"/>
      <w:szCs w:val="26"/>
    </w:rPr>
  </w:style>
  <w:style w:type="character" w:customStyle="1" w:styleId="323">
    <w:name w:val="Заголовок 3 Знак2"/>
    <w:basedOn w:val="a0"/>
    <w:uiPriority w:val="9"/>
    <w:semiHidden/>
    <w:rsid w:val="00D97067"/>
    <w:rPr>
      <w:rFonts w:asciiTheme="majorHAnsi" w:eastAsiaTheme="majorEastAsia" w:hAnsiTheme="majorHAnsi" w:cstheme="majorBidi"/>
      <w:b/>
      <w:bCs/>
      <w:color w:val="4F81BD" w:themeColor="accent1"/>
    </w:rPr>
  </w:style>
  <w:style w:type="character" w:customStyle="1" w:styleId="126">
    <w:name w:val="Заголовок 1 Знак2"/>
    <w:basedOn w:val="a0"/>
    <w:uiPriority w:val="9"/>
    <w:rsid w:val="00D97067"/>
    <w:rPr>
      <w:rFonts w:asciiTheme="majorHAnsi" w:eastAsiaTheme="majorEastAsia" w:hAnsiTheme="majorHAnsi" w:cstheme="majorBidi"/>
      <w:b/>
      <w:bCs/>
      <w:color w:val="365F91" w:themeColor="accent1" w:themeShade="BF"/>
      <w:sz w:val="28"/>
      <w:szCs w:val="28"/>
    </w:rPr>
  </w:style>
  <w:style w:type="character" w:customStyle="1" w:styleId="422">
    <w:name w:val="Заголовок 4 Знак2"/>
    <w:basedOn w:val="a0"/>
    <w:uiPriority w:val="9"/>
    <w:semiHidden/>
    <w:rsid w:val="00D97067"/>
    <w:rPr>
      <w:rFonts w:asciiTheme="majorHAnsi" w:eastAsiaTheme="majorEastAsia" w:hAnsiTheme="majorHAnsi" w:cstheme="majorBidi"/>
      <w:b/>
      <w:bCs/>
      <w:i/>
      <w:iCs/>
      <w:color w:val="4F81BD" w:themeColor="accent1"/>
    </w:rPr>
  </w:style>
  <w:style w:type="character" w:styleId="afa">
    <w:name w:val="FollowedHyperlink"/>
    <w:basedOn w:val="a0"/>
    <w:uiPriority w:val="99"/>
    <w:semiHidden/>
    <w:unhideWhenUsed/>
    <w:rsid w:val="00D97067"/>
    <w:rPr>
      <w:color w:val="800080" w:themeColor="followedHyperlink"/>
      <w:u w:val="single"/>
    </w:rPr>
  </w:style>
  <w:style w:type="character" w:styleId="afb">
    <w:name w:val="line number"/>
    <w:basedOn w:val="a0"/>
    <w:uiPriority w:val="99"/>
    <w:semiHidden/>
    <w:unhideWhenUsed/>
    <w:rsid w:val="00E36191"/>
  </w:style>
  <w:style w:type="table" w:customStyle="1" w:styleId="106">
    <w:name w:val="Сетка таблицы10"/>
    <w:basedOn w:val="a1"/>
    <w:next w:val="a4"/>
    <w:rsid w:val="00A0140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6">
    <w:name w:val="Сетка таблицы15"/>
    <w:basedOn w:val="a1"/>
    <w:next w:val="a4"/>
    <w:uiPriority w:val="59"/>
    <w:rsid w:val="00704CB8"/>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97067"/>
    <w:pPr>
      <w:keepNext/>
      <w:keepLines/>
      <w:spacing w:before="480" w:after="0"/>
      <w:outlineLvl w:val="0"/>
    </w:pPr>
    <w:rPr>
      <w:rFonts w:ascii="Times New Roman" w:eastAsia="Times New Roman" w:hAnsi="Times New Roman" w:cs="Times New Roman"/>
      <w:b/>
      <w:bCs/>
      <w:color w:val="365F91"/>
      <w:sz w:val="28"/>
      <w:szCs w:val="28"/>
    </w:rPr>
  </w:style>
  <w:style w:type="paragraph" w:styleId="2">
    <w:name w:val="heading 2"/>
    <w:basedOn w:val="a"/>
    <w:next w:val="a"/>
    <w:link w:val="20"/>
    <w:uiPriority w:val="9"/>
    <w:semiHidden/>
    <w:unhideWhenUsed/>
    <w:qFormat/>
    <w:rsid w:val="00D97067"/>
    <w:pPr>
      <w:keepNext/>
      <w:keepLines/>
      <w:spacing w:before="200" w:after="0"/>
      <w:outlineLvl w:val="1"/>
    </w:pPr>
    <w:rPr>
      <w:rFonts w:ascii="Times New Roman" w:eastAsia="Times New Roman" w:hAnsi="Times New Roman" w:cs="Times New Roman"/>
      <w:b/>
      <w:bCs/>
      <w:color w:val="4F81BD"/>
      <w:sz w:val="26"/>
      <w:szCs w:val="26"/>
    </w:rPr>
  </w:style>
  <w:style w:type="paragraph" w:styleId="3">
    <w:name w:val="heading 3"/>
    <w:basedOn w:val="a"/>
    <w:next w:val="a"/>
    <w:link w:val="30"/>
    <w:uiPriority w:val="9"/>
    <w:semiHidden/>
    <w:unhideWhenUsed/>
    <w:qFormat/>
    <w:rsid w:val="00D97067"/>
    <w:pPr>
      <w:keepNext/>
      <w:keepLines/>
      <w:spacing w:before="200" w:after="0"/>
      <w:outlineLvl w:val="2"/>
    </w:pPr>
    <w:rPr>
      <w:rFonts w:ascii="Times New Roman" w:eastAsia="Times New Roman" w:hAnsi="Times New Roman" w:cs="Times New Roman"/>
      <w:b/>
      <w:bCs/>
      <w:color w:val="4F81BD"/>
    </w:rPr>
  </w:style>
  <w:style w:type="paragraph" w:styleId="4">
    <w:name w:val="heading 4"/>
    <w:basedOn w:val="a"/>
    <w:next w:val="a"/>
    <w:link w:val="40"/>
    <w:uiPriority w:val="9"/>
    <w:semiHidden/>
    <w:unhideWhenUsed/>
    <w:qFormat/>
    <w:rsid w:val="00D97067"/>
    <w:pPr>
      <w:keepNext/>
      <w:keepLines/>
      <w:spacing w:before="200" w:after="0"/>
      <w:outlineLvl w:val="3"/>
    </w:pPr>
    <w:rPr>
      <w:rFonts w:ascii="Times New Roman" w:eastAsia="Times New Roman" w:hAnsi="Times New Roman" w:cs="Times New Roman"/>
      <w:b/>
      <w:bCs/>
      <w:i/>
      <w:iCs/>
      <w:color w:val="4F81BD"/>
    </w:rPr>
  </w:style>
  <w:style w:type="paragraph" w:styleId="5">
    <w:name w:val="heading 5"/>
    <w:basedOn w:val="a"/>
    <w:next w:val="a"/>
    <w:link w:val="50"/>
    <w:uiPriority w:val="9"/>
    <w:semiHidden/>
    <w:unhideWhenUsed/>
    <w:qFormat/>
    <w:rsid w:val="00D97067"/>
    <w:pPr>
      <w:keepNext/>
      <w:keepLines/>
      <w:spacing w:before="200" w:after="0"/>
      <w:outlineLvl w:val="4"/>
    </w:pPr>
    <w:rPr>
      <w:rFonts w:ascii="Times New Roman" w:eastAsia="Times New Roman" w:hAnsi="Times New Roman"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823"/>
    <w:pPr>
      <w:ind w:left="720"/>
      <w:contextualSpacing/>
    </w:pPr>
  </w:style>
  <w:style w:type="paragraph" w:customStyle="1" w:styleId="Default">
    <w:name w:val="Default"/>
    <w:rsid w:val="00204469"/>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703D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
    <w:name w:val="Нет списка1"/>
    <w:next w:val="a2"/>
    <w:uiPriority w:val="99"/>
    <w:semiHidden/>
    <w:unhideWhenUsed/>
    <w:rsid w:val="008A3735"/>
  </w:style>
  <w:style w:type="paragraph" w:styleId="a5">
    <w:name w:val="Normal (Web)"/>
    <w:basedOn w:val="a"/>
    <w:uiPriority w:val="99"/>
    <w:unhideWhenUsed/>
    <w:rsid w:val="008A373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8A3735"/>
    <w:rPr>
      <w:i/>
      <w:iCs/>
    </w:rPr>
  </w:style>
  <w:style w:type="paragraph" w:styleId="a7">
    <w:name w:val="footnote text"/>
    <w:basedOn w:val="a"/>
    <w:link w:val="a8"/>
    <w:uiPriority w:val="99"/>
    <w:semiHidden/>
    <w:unhideWhenUsed/>
    <w:rsid w:val="006A432B"/>
    <w:pPr>
      <w:spacing w:after="0" w:line="240" w:lineRule="auto"/>
    </w:pPr>
    <w:rPr>
      <w:sz w:val="20"/>
      <w:szCs w:val="20"/>
    </w:rPr>
  </w:style>
  <w:style w:type="character" w:customStyle="1" w:styleId="a8">
    <w:name w:val="Текст сноски Знак"/>
    <w:basedOn w:val="a0"/>
    <w:link w:val="a7"/>
    <w:uiPriority w:val="99"/>
    <w:semiHidden/>
    <w:rsid w:val="006A432B"/>
    <w:rPr>
      <w:sz w:val="20"/>
      <w:szCs w:val="20"/>
    </w:rPr>
  </w:style>
  <w:style w:type="character" w:styleId="a9">
    <w:name w:val="footnote reference"/>
    <w:basedOn w:val="a0"/>
    <w:uiPriority w:val="99"/>
    <w:semiHidden/>
    <w:unhideWhenUsed/>
    <w:rsid w:val="006A432B"/>
    <w:rPr>
      <w:vertAlign w:val="superscript"/>
    </w:rPr>
  </w:style>
  <w:style w:type="table" w:customStyle="1" w:styleId="12">
    <w:name w:val="Сетка таблицы1"/>
    <w:basedOn w:val="a1"/>
    <w:next w:val="a4"/>
    <w:uiPriority w:val="59"/>
    <w:rsid w:val="00395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657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next w:val="a3"/>
    <w:uiPriority w:val="34"/>
    <w:qFormat/>
    <w:rsid w:val="00657BD4"/>
    <w:pPr>
      <w:spacing w:after="160" w:line="259" w:lineRule="auto"/>
      <w:ind w:left="720"/>
      <w:contextualSpacing/>
    </w:pPr>
  </w:style>
  <w:style w:type="character" w:customStyle="1" w:styleId="aa">
    <w:name w:val="Сноска_"/>
    <w:basedOn w:val="a0"/>
    <w:link w:val="ab"/>
    <w:rsid w:val="00657BD4"/>
    <w:rPr>
      <w:rFonts w:ascii="Times New Roman" w:eastAsia="Times New Roman" w:hAnsi="Times New Roman" w:cs="Times New Roman"/>
      <w:sz w:val="17"/>
      <w:szCs w:val="17"/>
      <w:shd w:val="clear" w:color="auto" w:fill="FFFFFF"/>
    </w:rPr>
  </w:style>
  <w:style w:type="paragraph" w:customStyle="1" w:styleId="ab">
    <w:name w:val="Сноска"/>
    <w:basedOn w:val="a"/>
    <w:link w:val="aa"/>
    <w:rsid w:val="00657BD4"/>
    <w:pPr>
      <w:widowControl w:val="0"/>
      <w:shd w:val="clear" w:color="auto" w:fill="FFFFFF"/>
      <w:spacing w:after="0" w:line="0" w:lineRule="atLeast"/>
    </w:pPr>
    <w:rPr>
      <w:rFonts w:ascii="Times New Roman" w:eastAsia="Times New Roman" w:hAnsi="Times New Roman" w:cs="Times New Roman"/>
      <w:sz w:val="17"/>
      <w:szCs w:val="17"/>
    </w:rPr>
  </w:style>
  <w:style w:type="table" w:customStyle="1" w:styleId="41">
    <w:name w:val="Сетка таблицы4"/>
    <w:basedOn w:val="a1"/>
    <w:next w:val="a4"/>
    <w:rsid w:val="00657B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4"/>
    <w:uiPriority w:val="59"/>
    <w:rsid w:val="00657BD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c"/>
    <w:link w:val="ad"/>
    <w:uiPriority w:val="99"/>
    <w:unhideWhenUsed/>
    <w:rsid w:val="00657BD4"/>
    <w:pPr>
      <w:tabs>
        <w:tab w:val="center" w:pos="4677"/>
        <w:tab w:val="right" w:pos="9355"/>
      </w:tabs>
      <w:spacing w:after="0" w:line="240" w:lineRule="auto"/>
    </w:pPr>
  </w:style>
  <w:style w:type="character" w:customStyle="1" w:styleId="ad">
    <w:name w:val="Верхний колонтитул Знак"/>
    <w:basedOn w:val="a0"/>
    <w:link w:val="14"/>
    <w:uiPriority w:val="99"/>
    <w:rsid w:val="00657BD4"/>
  </w:style>
  <w:style w:type="paragraph" w:customStyle="1" w:styleId="15">
    <w:name w:val="Нижний колонтитул1"/>
    <w:basedOn w:val="a"/>
    <w:next w:val="ae"/>
    <w:link w:val="af"/>
    <w:uiPriority w:val="99"/>
    <w:unhideWhenUsed/>
    <w:rsid w:val="00657BD4"/>
    <w:pPr>
      <w:tabs>
        <w:tab w:val="center" w:pos="4677"/>
        <w:tab w:val="right" w:pos="9355"/>
      </w:tabs>
      <w:spacing w:after="0" w:line="240" w:lineRule="auto"/>
    </w:pPr>
  </w:style>
  <w:style w:type="character" w:customStyle="1" w:styleId="af">
    <w:name w:val="Нижний колонтитул Знак"/>
    <w:basedOn w:val="a0"/>
    <w:link w:val="15"/>
    <w:uiPriority w:val="99"/>
    <w:rsid w:val="00657BD4"/>
  </w:style>
  <w:style w:type="table" w:customStyle="1" w:styleId="31">
    <w:name w:val="Сетка таблицы3"/>
    <w:basedOn w:val="a1"/>
    <w:next w:val="a4"/>
    <w:uiPriority w:val="59"/>
    <w:rsid w:val="00657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выноски1"/>
    <w:basedOn w:val="a"/>
    <w:next w:val="af0"/>
    <w:link w:val="af1"/>
    <w:uiPriority w:val="99"/>
    <w:semiHidden/>
    <w:unhideWhenUsed/>
    <w:rsid w:val="00657BD4"/>
    <w:pPr>
      <w:spacing w:after="0" w:line="240" w:lineRule="auto"/>
    </w:pPr>
    <w:rPr>
      <w:rFonts w:ascii="Tahoma" w:hAnsi="Tahoma" w:cs="Tahoma"/>
      <w:sz w:val="16"/>
      <w:szCs w:val="16"/>
    </w:rPr>
  </w:style>
  <w:style w:type="character" w:customStyle="1" w:styleId="af1">
    <w:name w:val="Текст выноски Знак"/>
    <w:basedOn w:val="a0"/>
    <w:link w:val="16"/>
    <w:uiPriority w:val="99"/>
    <w:semiHidden/>
    <w:rsid w:val="00657BD4"/>
    <w:rPr>
      <w:rFonts w:ascii="Tahoma" w:hAnsi="Tahoma" w:cs="Tahoma"/>
      <w:sz w:val="16"/>
      <w:szCs w:val="16"/>
    </w:rPr>
  </w:style>
  <w:style w:type="table" w:customStyle="1" w:styleId="51">
    <w:name w:val="Сетка таблицы5"/>
    <w:basedOn w:val="a1"/>
    <w:next w:val="a4"/>
    <w:uiPriority w:val="59"/>
    <w:rsid w:val="00657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4"/>
    <w:rsid w:val="00657B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657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17"/>
    <w:uiPriority w:val="99"/>
    <w:unhideWhenUsed/>
    <w:rsid w:val="00657BD4"/>
    <w:pPr>
      <w:tabs>
        <w:tab w:val="center" w:pos="4677"/>
        <w:tab w:val="right" w:pos="9355"/>
      </w:tabs>
      <w:spacing w:after="0" w:line="240" w:lineRule="auto"/>
    </w:pPr>
  </w:style>
  <w:style w:type="character" w:customStyle="1" w:styleId="17">
    <w:name w:val="Верхний колонтитул Знак1"/>
    <w:basedOn w:val="a0"/>
    <w:link w:val="ac"/>
    <w:uiPriority w:val="99"/>
    <w:rsid w:val="00657BD4"/>
  </w:style>
  <w:style w:type="paragraph" w:styleId="ae">
    <w:name w:val="footer"/>
    <w:basedOn w:val="a"/>
    <w:link w:val="18"/>
    <w:uiPriority w:val="99"/>
    <w:unhideWhenUsed/>
    <w:rsid w:val="00657BD4"/>
    <w:pPr>
      <w:tabs>
        <w:tab w:val="center" w:pos="4677"/>
        <w:tab w:val="right" w:pos="9355"/>
      </w:tabs>
      <w:spacing w:after="0" w:line="240" w:lineRule="auto"/>
    </w:pPr>
  </w:style>
  <w:style w:type="character" w:customStyle="1" w:styleId="18">
    <w:name w:val="Нижний колонтитул Знак1"/>
    <w:basedOn w:val="a0"/>
    <w:link w:val="ae"/>
    <w:uiPriority w:val="99"/>
    <w:rsid w:val="00657BD4"/>
  </w:style>
  <w:style w:type="paragraph" w:styleId="af0">
    <w:name w:val="Balloon Text"/>
    <w:basedOn w:val="a"/>
    <w:link w:val="19"/>
    <w:uiPriority w:val="99"/>
    <w:semiHidden/>
    <w:unhideWhenUsed/>
    <w:rsid w:val="00657BD4"/>
    <w:pPr>
      <w:spacing w:after="0" w:line="240" w:lineRule="auto"/>
    </w:pPr>
    <w:rPr>
      <w:rFonts w:ascii="Tahoma" w:hAnsi="Tahoma" w:cs="Tahoma"/>
      <w:sz w:val="16"/>
      <w:szCs w:val="16"/>
    </w:rPr>
  </w:style>
  <w:style w:type="character" w:customStyle="1" w:styleId="19">
    <w:name w:val="Текст выноски Знак1"/>
    <w:basedOn w:val="a0"/>
    <w:link w:val="af0"/>
    <w:uiPriority w:val="99"/>
    <w:semiHidden/>
    <w:rsid w:val="00657BD4"/>
    <w:rPr>
      <w:rFonts w:ascii="Tahoma" w:hAnsi="Tahoma" w:cs="Tahoma"/>
      <w:sz w:val="16"/>
      <w:szCs w:val="16"/>
    </w:rPr>
  </w:style>
  <w:style w:type="paragraph" w:customStyle="1" w:styleId="c28">
    <w:name w:val="c28"/>
    <w:basedOn w:val="a"/>
    <w:rsid w:val="00657BD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11">
    <w:name w:val="Сетка таблицы1111"/>
    <w:basedOn w:val="a1"/>
    <w:uiPriority w:val="59"/>
    <w:rsid w:val="00657BD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657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57BD4"/>
  </w:style>
  <w:style w:type="paragraph" w:customStyle="1" w:styleId="c2">
    <w:name w:val="c2"/>
    <w:basedOn w:val="a"/>
    <w:rsid w:val="00657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57BD4"/>
  </w:style>
  <w:style w:type="character" w:customStyle="1" w:styleId="c4">
    <w:name w:val="c4"/>
    <w:basedOn w:val="a0"/>
    <w:rsid w:val="00657BD4"/>
  </w:style>
  <w:style w:type="paragraph" w:styleId="HTML">
    <w:name w:val="HTML Preformatted"/>
    <w:basedOn w:val="a"/>
    <w:link w:val="HTML0"/>
    <w:uiPriority w:val="99"/>
    <w:unhideWhenUsed/>
    <w:rsid w:val="0065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57BD4"/>
    <w:rPr>
      <w:rFonts w:ascii="Courier New" w:eastAsia="Times New Roman" w:hAnsi="Courier New" w:cs="Courier New"/>
      <w:sz w:val="20"/>
      <w:szCs w:val="20"/>
      <w:lang w:eastAsia="ru-RU"/>
    </w:rPr>
  </w:style>
  <w:style w:type="character" w:styleId="af2">
    <w:name w:val="Hyperlink"/>
    <w:basedOn w:val="a0"/>
    <w:uiPriority w:val="99"/>
    <w:rsid w:val="00657BD4"/>
    <w:rPr>
      <w:rFonts w:cs="Times New Roman"/>
      <w:color w:val="0000FF"/>
      <w:u w:val="single"/>
    </w:rPr>
  </w:style>
  <w:style w:type="table" w:customStyle="1" w:styleId="411">
    <w:name w:val="Сетка таблицы411"/>
    <w:basedOn w:val="a1"/>
    <w:next w:val="a4"/>
    <w:rsid w:val="003144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unhideWhenUsed/>
    <w:rsid w:val="000C0516"/>
    <w:pPr>
      <w:spacing w:after="120"/>
    </w:pPr>
  </w:style>
  <w:style w:type="character" w:customStyle="1" w:styleId="af4">
    <w:name w:val="Основной текст Знак"/>
    <w:basedOn w:val="a0"/>
    <w:link w:val="af3"/>
    <w:uiPriority w:val="99"/>
    <w:rsid w:val="000C0516"/>
  </w:style>
  <w:style w:type="table" w:customStyle="1" w:styleId="7">
    <w:name w:val="Сетка таблицы7"/>
    <w:basedOn w:val="a1"/>
    <w:next w:val="a4"/>
    <w:uiPriority w:val="99"/>
    <w:rsid w:val="00185C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1309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D97067"/>
    <w:pPr>
      <w:keepNext/>
      <w:keepLines/>
      <w:spacing w:before="480" w:after="0" w:line="259" w:lineRule="auto"/>
      <w:outlineLvl w:val="0"/>
    </w:pPr>
    <w:rPr>
      <w:rFonts w:ascii="Times New Roman" w:eastAsia="Times New Roman" w:hAnsi="Times New Roman" w:cs="Times New Roman"/>
      <w:b/>
      <w:bCs/>
      <w:color w:val="365F91"/>
      <w:sz w:val="28"/>
      <w:szCs w:val="28"/>
    </w:rPr>
  </w:style>
  <w:style w:type="paragraph" w:customStyle="1" w:styleId="210">
    <w:name w:val="Заголовок 21"/>
    <w:basedOn w:val="a"/>
    <w:next w:val="a"/>
    <w:uiPriority w:val="9"/>
    <w:unhideWhenUsed/>
    <w:qFormat/>
    <w:rsid w:val="00D97067"/>
    <w:pPr>
      <w:keepNext/>
      <w:keepLines/>
      <w:spacing w:before="200" w:after="0" w:line="259" w:lineRule="auto"/>
      <w:outlineLvl w:val="1"/>
    </w:pPr>
    <w:rPr>
      <w:rFonts w:ascii="Times New Roman" w:eastAsia="Times New Roman" w:hAnsi="Times New Roman" w:cs="Times New Roman"/>
      <w:b/>
      <w:bCs/>
      <w:color w:val="4F81BD"/>
      <w:sz w:val="26"/>
      <w:szCs w:val="26"/>
    </w:rPr>
  </w:style>
  <w:style w:type="paragraph" w:customStyle="1" w:styleId="310">
    <w:name w:val="Заголовок 31"/>
    <w:basedOn w:val="a"/>
    <w:next w:val="a"/>
    <w:uiPriority w:val="9"/>
    <w:unhideWhenUsed/>
    <w:qFormat/>
    <w:rsid w:val="00D97067"/>
    <w:pPr>
      <w:keepNext/>
      <w:keepLines/>
      <w:spacing w:before="200" w:after="0" w:line="259" w:lineRule="auto"/>
      <w:outlineLvl w:val="2"/>
    </w:pPr>
    <w:rPr>
      <w:rFonts w:ascii="Times New Roman" w:eastAsia="Times New Roman" w:hAnsi="Times New Roman" w:cs="Times New Roman"/>
      <w:b/>
      <w:bCs/>
      <w:color w:val="4F81BD"/>
      <w:sz w:val="24"/>
      <w:szCs w:val="24"/>
    </w:rPr>
  </w:style>
  <w:style w:type="paragraph" w:customStyle="1" w:styleId="412">
    <w:name w:val="Заголовок 41"/>
    <w:basedOn w:val="a"/>
    <w:next w:val="a"/>
    <w:uiPriority w:val="9"/>
    <w:unhideWhenUsed/>
    <w:qFormat/>
    <w:rsid w:val="00D97067"/>
    <w:pPr>
      <w:keepNext/>
      <w:keepLines/>
      <w:spacing w:before="200" w:after="0" w:line="259" w:lineRule="auto"/>
      <w:outlineLvl w:val="3"/>
    </w:pPr>
    <w:rPr>
      <w:rFonts w:ascii="Times New Roman" w:eastAsia="Times New Roman" w:hAnsi="Times New Roman" w:cs="Times New Roman"/>
      <w:b/>
      <w:bCs/>
      <w:i/>
      <w:iCs/>
      <w:color w:val="4F81BD"/>
      <w:sz w:val="24"/>
      <w:szCs w:val="24"/>
    </w:rPr>
  </w:style>
  <w:style w:type="paragraph" w:customStyle="1" w:styleId="510">
    <w:name w:val="Заголовок 51"/>
    <w:basedOn w:val="a"/>
    <w:next w:val="a"/>
    <w:uiPriority w:val="9"/>
    <w:unhideWhenUsed/>
    <w:qFormat/>
    <w:rsid w:val="00D97067"/>
    <w:pPr>
      <w:keepNext/>
      <w:keepLines/>
      <w:spacing w:before="200" w:after="0" w:line="259" w:lineRule="auto"/>
      <w:outlineLvl w:val="4"/>
    </w:pPr>
    <w:rPr>
      <w:rFonts w:ascii="Times New Roman" w:eastAsia="Times New Roman" w:hAnsi="Times New Roman" w:cs="Times New Roman"/>
      <w:color w:val="243F60"/>
      <w:sz w:val="24"/>
      <w:szCs w:val="24"/>
    </w:rPr>
  </w:style>
  <w:style w:type="numbering" w:customStyle="1" w:styleId="22">
    <w:name w:val="Нет списка2"/>
    <w:next w:val="a2"/>
    <w:uiPriority w:val="99"/>
    <w:semiHidden/>
    <w:unhideWhenUsed/>
    <w:rsid w:val="00D97067"/>
  </w:style>
  <w:style w:type="paragraph" w:styleId="af5">
    <w:name w:val="No Spacing"/>
    <w:uiPriority w:val="1"/>
    <w:qFormat/>
    <w:rsid w:val="00D97067"/>
    <w:pPr>
      <w:spacing w:after="0" w:line="240" w:lineRule="auto"/>
    </w:pPr>
    <w:rPr>
      <w:rFonts w:ascii="Times New Roman" w:eastAsia="Calibri" w:hAnsi="Times New Roman" w:cs="Times New Roman"/>
      <w:sz w:val="24"/>
      <w:szCs w:val="24"/>
    </w:rPr>
  </w:style>
  <w:style w:type="character" w:customStyle="1" w:styleId="50">
    <w:name w:val="Заголовок 5 Знак"/>
    <w:basedOn w:val="a0"/>
    <w:link w:val="5"/>
    <w:uiPriority w:val="9"/>
    <w:rsid w:val="00D97067"/>
    <w:rPr>
      <w:rFonts w:ascii="Times New Roman" w:eastAsia="Times New Roman" w:hAnsi="Times New Roman" w:cs="Times New Roman"/>
      <w:color w:val="243F60"/>
    </w:rPr>
  </w:style>
  <w:style w:type="table" w:customStyle="1" w:styleId="9">
    <w:name w:val="Сетка таблицы9"/>
    <w:basedOn w:val="a1"/>
    <w:next w:val="a4"/>
    <w:uiPriority w:val="59"/>
    <w:rsid w:val="00D9706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Название1"/>
    <w:basedOn w:val="a"/>
    <w:next w:val="a"/>
    <w:uiPriority w:val="10"/>
    <w:qFormat/>
    <w:rsid w:val="00D97067"/>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6">
    <w:name w:val="Название Знак"/>
    <w:basedOn w:val="a0"/>
    <w:link w:val="af7"/>
    <w:uiPriority w:val="10"/>
    <w:rsid w:val="00D97067"/>
    <w:rPr>
      <w:rFonts w:ascii="Times New Roman" w:eastAsia="Times New Roman" w:hAnsi="Times New Roman" w:cs="Times New Roman"/>
      <w:color w:val="17365D"/>
      <w:spacing w:val="5"/>
      <w:kern w:val="28"/>
      <w:sz w:val="52"/>
      <w:szCs w:val="52"/>
    </w:rPr>
  </w:style>
  <w:style w:type="character" w:customStyle="1" w:styleId="20">
    <w:name w:val="Заголовок 2 Знак"/>
    <w:basedOn w:val="a0"/>
    <w:link w:val="2"/>
    <w:uiPriority w:val="9"/>
    <w:rsid w:val="00D97067"/>
    <w:rPr>
      <w:rFonts w:ascii="Times New Roman" w:eastAsia="Times New Roman" w:hAnsi="Times New Roman" w:cs="Times New Roman"/>
      <w:b/>
      <w:bCs/>
      <w:color w:val="4F81BD"/>
      <w:sz w:val="26"/>
      <w:szCs w:val="26"/>
    </w:rPr>
  </w:style>
  <w:style w:type="character" w:customStyle="1" w:styleId="30">
    <w:name w:val="Заголовок 3 Знак"/>
    <w:basedOn w:val="a0"/>
    <w:link w:val="3"/>
    <w:uiPriority w:val="9"/>
    <w:rsid w:val="00D97067"/>
    <w:rPr>
      <w:rFonts w:ascii="Times New Roman" w:eastAsia="Times New Roman" w:hAnsi="Times New Roman" w:cs="Times New Roman"/>
      <w:b/>
      <w:bCs/>
      <w:color w:val="4F81BD"/>
    </w:rPr>
  </w:style>
  <w:style w:type="character" w:customStyle="1" w:styleId="10">
    <w:name w:val="Заголовок 1 Знак"/>
    <w:basedOn w:val="a0"/>
    <w:link w:val="1"/>
    <w:uiPriority w:val="9"/>
    <w:rsid w:val="00D97067"/>
    <w:rPr>
      <w:rFonts w:ascii="Times New Roman" w:eastAsia="Times New Roman" w:hAnsi="Times New Roman" w:cs="Times New Roman"/>
      <w:b/>
      <w:bCs/>
      <w:color w:val="365F91"/>
      <w:sz w:val="28"/>
      <w:szCs w:val="28"/>
    </w:rPr>
  </w:style>
  <w:style w:type="numbering" w:customStyle="1" w:styleId="112">
    <w:name w:val="Нет списка11"/>
    <w:next w:val="a2"/>
    <w:uiPriority w:val="99"/>
    <w:semiHidden/>
    <w:unhideWhenUsed/>
    <w:rsid w:val="00D97067"/>
  </w:style>
  <w:style w:type="numbering" w:customStyle="1" w:styleId="211">
    <w:name w:val="Нет списка21"/>
    <w:next w:val="a2"/>
    <w:uiPriority w:val="99"/>
    <w:semiHidden/>
    <w:unhideWhenUsed/>
    <w:rsid w:val="00D97067"/>
  </w:style>
  <w:style w:type="numbering" w:customStyle="1" w:styleId="32">
    <w:name w:val="Нет списка3"/>
    <w:next w:val="a2"/>
    <w:uiPriority w:val="99"/>
    <w:semiHidden/>
    <w:unhideWhenUsed/>
    <w:rsid w:val="00D97067"/>
  </w:style>
  <w:style w:type="numbering" w:customStyle="1" w:styleId="42">
    <w:name w:val="Нет списка4"/>
    <w:next w:val="a2"/>
    <w:uiPriority w:val="99"/>
    <w:semiHidden/>
    <w:unhideWhenUsed/>
    <w:rsid w:val="00D97067"/>
  </w:style>
  <w:style w:type="numbering" w:customStyle="1" w:styleId="52">
    <w:name w:val="Нет списка5"/>
    <w:next w:val="a2"/>
    <w:uiPriority w:val="99"/>
    <w:semiHidden/>
    <w:unhideWhenUsed/>
    <w:rsid w:val="00D97067"/>
  </w:style>
  <w:style w:type="numbering" w:customStyle="1" w:styleId="60">
    <w:name w:val="Нет списка6"/>
    <w:next w:val="a2"/>
    <w:uiPriority w:val="99"/>
    <w:semiHidden/>
    <w:unhideWhenUsed/>
    <w:rsid w:val="00D97067"/>
  </w:style>
  <w:style w:type="numbering" w:customStyle="1" w:styleId="70">
    <w:name w:val="Нет списка7"/>
    <w:next w:val="a2"/>
    <w:uiPriority w:val="99"/>
    <w:semiHidden/>
    <w:unhideWhenUsed/>
    <w:rsid w:val="00D97067"/>
  </w:style>
  <w:style w:type="numbering" w:customStyle="1" w:styleId="80">
    <w:name w:val="Нет списка8"/>
    <w:next w:val="a2"/>
    <w:uiPriority w:val="99"/>
    <w:semiHidden/>
    <w:unhideWhenUsed/>
    <w:rsid w:val="00D97067"/>
  </w:style>
  <w:style w:type="numbering" w:customStyle="1" w:styleId="90">
    <w:name w:val="Нет списка9"/>
    <w:next w:val="a2"/>
    <w:uiPriority w:val="99"/>
    <w:semiHidden/>
    <w:unhideWhenUsed/>
    <w:rsid w:val="00D97067"/>
  </w:style>
  <w:style w:type="numbering" w:customStyle="1" w:styleId="100">
    <w:name w:val="Нет списка10"/>
    <w:next w:val="a2"/>
    <w:uiPriority w:val="99"/>
    <w:semiHidden/>
    <w:unhideWhenUsed/>
    <w:rsid w:val="00D97067"/>
  </w:style>
  <w:style w:type="numbering" w:customStyle="1" w:styleId="1110">
    <w:name w:val="Нет списка111"/>
    <w:next w:val="a2"/>
    <w:uiPriority w:val="99"/>
    <w:semiHidden/>
    <w:unhideWhenUsed/>
    <w:rsid w:val="00D97067"/>
  </w:style>
  <w:style w:type="numbering" w:customStyle="1" w:styleId="120">
    <w:name w:val="Нет списка12"/>
    <w:next w:val="a2"/>
    <w:uiPriority w:val="99"/>
    <w:semiHidden/>
    <w:unhideWhenUsed/>
    <w:rsid w:val="00D97067"/>
  </w:style>
  <w:style w:type="character" w:styleId="af8">
    <w:name w:val="Book Title"/>
    <w:basedOn w:val="a0"/>
    <w:uiPriority w:val="33"/>
    <w:qFormat/>
    <w:rsid w:val="00D97067"/>
    <w:rPr>
      <w:b/>
      <w:bCs/>
      <w:smallCaps/>
      <w:spacing w:val="5"/>
    </w:rPr>
  </w:style>
  <w:style w:type="character" w:customStyle="1" w:styleId="40">
    <w:name w:val="Заголовок 4 Знак"/>
    <w:basedOn w:val="a0"/>
    <w:link w:val="4"/>
    <w:uiPriority w:val="9"/>
    <w:rsid w:val="00D97067"/>
    <w:rPr>
      <w:rFonts w:ascii="Times New Roman" w:eastAsia="Times New Roman" w:hAnsi="Times New Roman" w:cs="Times New Roman"/>
      <w:b/>
      <w:bCs/>
      <w:i/>
      <w:iCs/>
      <w:color w:val="4F81BD"/>
    </w:rPr>
  </w:style>
  <w:style w:type="numbering" w:customStyle="1" w:styleId="130">
    <w:name w:val="Нет списка13"/>
    <w:next w:val="a2"/>
    <w:uiPriority w:val="99"/>
    <w:semiHidden/>
    <w:unhideWhenUsed/>
    <w:rsid w:val="00D97067"/>
  </w:style>
  <w:style w:type="numbering" w:customStyle="1" w:styleId="140">
    <w:name w:val="Нет списка14"/>
    <w:next w:val="a2"/>
    <w:uiPriority w:val="99"/>
    <w:semiHidden/>
    <w:unhideWhenUsed/>
    <w:rsid w:val="00D97067"/>
  </w:style>
  <w:style w:type="numbering" w:customStyle="1" w:styleId="150">
    <w:name w:val="Нет списка15"/>
    <w:next w:val="a2"/>
    <w:uiPriority w:val="99"/>
    <w:semiHidden/>
    <w:unhideWhenUsed/>
    <w:rsid w:val="00D97067"/>
  </w:style>
  <w:style w:type="numbering" w:customStyle="1" w:styleId="160">
    <w:name w:val="Нет списка16"/>
    <w:next w:val="a2"/>
    <w:uiPriority w:val="99"/>
    <w:semiHidden/>
    <w:unhideWhenUsed/>
    <w:rsid w:val="00D97067"/>
  </w:style>
  <w:style w:type="numbering" w:customStyle="1" w:styleId="170">
    <w:name w:val="Нет списка17"/>
    <w:next w:val="a2"/>
    <w:uiPriority w:val="99"/>
    <w:semiHidden/>
    <w:unhideWhenUsed/>
    <w:rsid w:val="00D97067"/>
  </w:style>
  <w:style w:type="numbering" w:customStyle="1" w:styleId="180">
    <w:name w:val="Нет списка18"/>
    <w:next w:val="a2"/>
    <w:uiPriority w:val="99"/>
    <w:semiHidden/>
    <w:unhideWhenUsed/>
    <w:rsid w:val="00D97067"/>
  </w:style>
  <w:style w:type="table" w:customStyle="1" w:styleId="113">
    <w:name w:val="Сетка таблицы11"/>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D97067"/>
  </w:style>
  <w:style w:type="numbering" w:customStyle="1" w:styleId="200">
    <w:name w:val="Нет списка20"/>
    <w:next w:val="a2"/>
    <w:uiPriority w:val="99"/>
    <w:semiHidden/>
    <w:unhideWhenUsed/>
    <w:rsid w:val="00D97067"/>
  </w:style>
  <w:style w:type="numbering" w:customStyle="1" w:styleId="2110">
    <w:name w:val="Нет списка211"/>
    <w:next w:val="a2"/>
    <w:uiPriority w:val="99"/>
    <w:semiHidden/>
    <w:unhideWhenUsed/>
    <w:rsid w:val="00D97067"/>
  </w:style>
  <w:style w:type="numbering" w:customStyle="1" w:styleId="220">
    <w:name w:val="Нет списка22"/>
    <w:next w:val="a2"/>
    <w:uiPriority w:val="99"/>
    <w:semiHidden/>
    <w:unhideWhenUsed/>
    <w:rsid w:val="00D97067"/>
  </w:style>
  <w:style w:type="numbering" w:customStyle="1" w:styleId="23">
    <w:name w:val="Нет списка23"/>
    <w:next w:val="a2"/>
    <w:uiPriority w:val="99"/>
    <w:semiHidden/>
    <w:unhideWhenUsed/>
    <w:rsid w:val="00D97067"/>
  </w:style>
  <w:style w:type="numbering" w:customStyle="1" w:styleId="24">
    <w:name w:val="Нет списка24"/>
    <w:next w:val="a2"/>
    <w:uiPriority w:val="99"/>
    <w:semiHidden/>
    <w:unhideWhenUsed/>
    <w:rsid w:val="00D97067"/>
  </w:style>
  <w:style w:type="numbering" w:customStyle="1" w:styleId="25">
    <w:name w:val="Нет списка25"/>
    <w:next w:val="a2"/>
    <w:uiPriority w:val="99"/>
    <w:semiHidden/>
    <w:unhideWhenUsed/>
    <w:rsid w:val="00D97067"/>
  </w:style>
  <w:style w:type="numbering" w:customStyle="1" w:styleId="26">
    <w:name w:val="Нет списка26"/>
    <w:next w:val="a2"/>
    <w:uiPriority w:val="99"/>
    <w:semiHidden/>
    <w:unhideWhenUsed/>
    <w:rsid w:val="00D97067"/>
  </w:style>
  <w:style w:type="numbering" w:customStyle="1" w:styleId="27">
    <w:name w:val="Нет списка27"/>
    <w:next w:val="a2"/>
    <w:uiPriority w:val="99"/>
    <w:semiHidden/>
    <w:unhideWhenUsed/>
    <w:rsid w:val="00D97067"/>
  </w:style>
  <w:style w:type="numbering" w:customStyle="1" w:styleId="28">
    <w:name w:val="Нет списка28"/>
    <w:next w:val="a2"/>
    <w:uiPriority w:val="99"/>
    <w:semiHidden/>
    <w:unhideWhenUsed/>
    <w:rsid w:val="00D97067"/>
  </w:style>
  <w:style w:type="numbering" w:customStyle="1" w:styleId="1100">
    <w:name w:val="Нет списка110"/>
    <w:next w:val="a2"/>
    <w:uiPriority w:val="99"/>
    <w:semiHidden/>
    <w:unhideWhenUsed/>
    <w:rsid w:val="00D97067"/>
  </w:style>
  <w:style w:type="numbering" w:customStyle="1" w:styleId="29">
    <w:name w:val="Нет списка29"/>
    <w:next w:val="a2"/>
    <w:uiPriority w:val="99"/>
    <w:semiHidden/>
    <w:unhideWhenUsed/>
    <w:rsid w:val="00D97067"/>
  </w:style>
  <w:style w:type="numbering" w:customStyle="1" w:styleId="311">
    <w:name w:val="Нет списка31"/>
    <w:next w:val="a2"/>
    <w:uiPriority w:val="99"/>
    <w:semiHidden/>
    <w:unhideWhenUsed/>
    <w:rsid w:val="00D97067"/>
  </w:style>
  <w:style w:type="numbering" w:customStyle="1" w:styleId="11110">
    <w:name w:val="Нет списка1111"/>
    <w:next w:val="a2"/>
    <w:uiPriority w:val="99"/>
    <w:semiHidden/>
    <w:unhideWhenUsed/>
    <w:rsid w:val="00D97067"/>
  </w:style>
  <w:style w:type="numbering" w:customStyle="1" w:styleId="300">
    <w:name w:val="Нет списка30"/>
    <w:next w:val="a2"/>
    <w:uiPriority w:val="99"/>
    <w:semiHidden/>
    <w:unhideWhenUsed/>
    <w:rsid w:val="00D97067"/>
  </w:style>
  <w:style w:type="numbering" w:customStyle="1" w:styleId="1120">
    <w:name w:val="Нет списка112"/>
    <w:next w:val="a2"/>
    <w:uiPriority w:val="99"/>
    <w:semiHidden/>
    <w:unhideWhenUsed/>
    <w:rsid w:val="00D97067"/>
  </w:style>
  <w:style w:type="table" w:customStyle="1" w:styleId="312">
    <w:name w:val="Сетка таблицы31"/>
    <w:basedOn w:val="a1"/>
    <w:next w:val="a4"/>
    <w:uiPriority w:val="59"/>
    <w:rsid w:val="00D9706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97067"/>
  </w:style>
  <w:style w:type="numbering" w:customStyle="1" w:styleId="2100">
    <w:name w:val="Нет списка210"/>
    <w:next w:val="a2"/>
    <w:uiPriority w:val="99"/>
    <w:semiHidden/>
    <w:unhideWhenUsed/>
    <w:rsid w:val="00D97067"/>
  </w:style>
  <w:style w:type="numbering" w:customStyle="1" w:styleId="320">
    <w:name w:val="Нет списка32"/>
    <w:next w:val="a2"/>
    <w:uiPriority w:val="99"/>
    <w:semiHidden/>
    <w:unhideWhenUsed/>
    <w:rsid w:val="00D97067"/>
  </w:style>
  <w:style w:type="numbering" w:customStyle="1" w:styleId="413">
    <w:name w:val="Нет списка41"/>
    <w:next w:val="a2"/>
    <w:uiPriority w:val="99"/>
    <w:semiHidden/>
    <w:unhideWhenUsed/>
    <w:rsid w:val="00D97067"/>
  </w:style>
  <w:style w:type="numbering" w:customStyle="1" w:styleId="511">
    <w:name w:val="Нет списка51"/>
    <w:next w:val="a2"/>
    <w:uiPriority w:val="99"/>
    <w:semiHidden/>
    <w:unhideWhenUsed/>
    <w:rsid w:val="00D97067"/>
  </w:style>
  <w:style w:type="numbering" w:customStyle="1" w:styleId="61">
    <w:name w:val="Нет списка61"/>
    <w:next w:val="a2"/>
    <w:uiPriority w:val="99"/>
    <w:semiHidden/>
    <w:unhideWhenUsed/>
    <w:rsid w:val="00D97067"/>
  </w:style>
  <w:style w:type="numbering" w:customStyle="1" w:styleId="71">
    <w:name w:val="Нет списка71"/>
    <w:next w:val="a2"/>
    <w:uiPriority w:val="99"/>
    <w:semiHidden/>
    <w:unhideWhenUsed/>
    <w:rsid w:val="00D97067"/>
  </w:style>
  <w:style w:type="numbering" w:customStyle="1" w:styleId="81">
    <w:name w:val="Нет списка81"/>
    <w:next w:val="a2"/>
    <w:uiPriority w:val="99"/>
    <w:semiHidden/>
    <w:unhideWhenUsed/>
    <w:rsid w:val="00D97067"/>
  </w:style>
  <w:style w:type="numbering" w:customStyle="1" w:styleId="91">
    <w:name w:val="Нет списка91"/>
    <w:next w:val="a2"/>
    <w:uiPriority w:val="99"/>
    <w:semiHidden/>
    <w:unhideWhenUsed/>
    <w:rsid w:val="00D97067"/>
  </w:style>
  <w:style w:type="numbering" w:customStyle="1" w:styleId="101">
    <w:name w:val="Нет списка101"/>
    <w:next w:val="a2"/>
    <w:uiPriority w:val="99"/>
    <w:semiHidden/>
    <w:unhideWhenUsed/>
    <w:rsid w:val="00D97067"/>
  </w:style>
  <w:style w:type="numbering" w:customStyle="1" w:styleId="11111">
    <w:name w:val="Нет списка11111"/>
    <w:next w:val="a2"/>
    <w:uiPriority w:val="99"/>
    <w:semiHidden/>
    <w:unhideWhenUsed/>
    <w:rsid w:val="00D97067"/>
  </w:style>
  <w:style w:type="numbering" w:customStyle="1" w:styleId="121">
    <w:name w:val="Нет списка121"/>
    <w:next w:val="a2"/>
    <w:uiPriority w:val="99"/>
    <w:semiHidden/>
    <w:unhideWhenUsed/>
    <w:rsid w:val="00D97067"/>
  </w:style>
  <w:style w:type="numbering" w:customStyle="1" w:styleId="131">
    <w:name w:val="Нет списка131"/>
    <w:next w:val="a2"/>
    <w:uiPriority w:val="99"/>
    <w:semiHidden/>
    <w:unhideWhenUsed/>
    <w:rsid w:val="00D97067"/>
  </w:style>
  <w:style w:type="numbering" w:customStyle="1" w:styleId="141">
    <w:name w:val="Нет списка141"/>
    <w:next w:val="a2"/>
    <w:uiPriority w:val="99"/>
    <w:semiHidden/>
    <w:unhideWhenUsed/>
    <w:rsid w:val="00D97067"/>
  </w:style>
  <w:style w:type="numbering" w:customStyle="1" w:styleId="151">
    <w:name w:val="Нет списка151"/>
    <w:next w:val="a2"/>
    <w:uiPriority w:val="99"/>
    <w:semiHidden/>
    <w:unhideWhenUsed/>
    <w:rsid w:val="00D97067"/>
  </w:style>
  <w:style w:type="numbering" w:customStyle="1" w:styleId="161">
    <w:name w:val="Нет списка161"/>
    <w:next w:val="a2"/>
    <w:uiPriority w:val="99"/>
    <w:semiHidden/>
    <w:unhideWhenUsed/>
    <w:rsid w:val="00D97067"/>
  </w:style>
  <w:style w:type="numbering" w:customStyle="1" w:styleId="171">
    <w:name w:val="Нет списка171"/>
    <w:next w:val="a2"/>
    <w:uiPriority w:val="99"/>
    <w:semiHidden/>
    <w:unhideWhenUsed/>
    <w:rsid w:val="00D97067"/>
  </w:style>
  <w:style w:type="numbering" w:customStyle="1" w:styleId="181">
    <w:name w:val="Нет списка181"/>
    <w:next w:val="a2"/>
    <w:uiPriority w:val="99"/>
    <w:semiHidden/>
    <w:unhideWhenUsed/>
    <w:rsid w:val="00D97067"/>
  </w:style>
  <w:style w:type="table" w:customStyle="1" w:styleId="122">
    <w:name w:val="Сетка таблицы12"/>
    <w:basedOn w:val="a1"/>
    <w:next w:val="a4"/>
    <w:uiPriority w:val="3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D97067"/>
  </w:style>
  <w:style w:type="numbering" w:customStyle="1" w:styleId="201">
    <w:name w:val="Нет списка201"/>
    <w:next w:val="a2"/>
    <w:uiPriority w:val="99"/>
    <w:semiHidden/>
    <w:unhideWhenUsed/>
    <w:rsid w:val="00D97067"/>
  </w:style>
  <w:style w:type="numbering" w:customStyle="1" w:styleId="2111">
    <w:name w:val="Нет списка2111"/>
    <w:next w:val="a2"/>
    <w:uiPriority w:val="99"/>
    <w:semiHidden/>
    <w:unhideWhenUsed/>
    <w:rsid w:val="00D97067"/>
  </w:style>
  <w:style w:type="numbering" w:customStyle="1" w:styleId="221">
    <w:name w:val="Нет списка221"/>
    <w:next w:val="a2"/>
    <w:uiPriority w:val="99"/>
    <w:semiHidden/>
    <w:unhideWhenUsed/>
    <w:rsid w:val="00D97067"/>
  </w:style>
  <w:style w:type="numbering" w:customStyle="1" w:styleId="231">
    <w:name w:val="Нет списка231"/>
    <w:next w:val="a2"/>
    <w:uiPriority w:val="99"/>
    <w:semiHidden/>
    <w:unhideWhenUsed/>
    <w:rsid w:val="00D97067"/>
  </w:style>
  <w:style w:type="numbering" w:customStyle="1" w:styleId="241">
    <w:name w:val="Нет списка241"/>
    <w:next w:val="a2"/>
    <w:uiPriority w:val="99"/>
    <w:semiHidden/>
    <w:unhideWhenUsed/>
    <w:rsid w:val="00D97067"/>
  </w:style>
  <w:style w:type="numbering" w:customStyle="1" w:styleId="251">
    <w:name w:val="Нет списка251"/>
    <w:next w:val="a2"/>
    <w:uiPriority w:val="99"/>
    <w:semiHidden/>
    <w:unhideWhenUsed/>
    <w:rsid w:val="00D97067"/>
  </w:style>
  <w:style w:type="numbering" w:customStyle="1" w:styleId="261">
    <w:name w:val="Нет списка261"/>
    <w:next w:val="a2"/>
    <w:uiPriority w:val="99"/>
    <w:semiHidden/>
    <w:unhideWhenUsed/>
    <w:rsid w:val="00D97067"/>
  </w:style>
  <w:style w:type="numbering" w:customStyle="1" w:styleId="271">
    <w:name w:val="Нет списка271"/>
    <w:next w:val="a2"/>
    <w:uiPriority w:val="99"/>
    <w:semiHidden/>
    <w:unhideWhenUsed/>
    <w:rsid w:val="00D97067"/>
  </w:style>
  <w:style w:type="table" w:customStyle="1" w:styleId="1112">
    <w:name w:val="Сетка таблицы1112"/>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1"/>
    <w:next w:val="a2"/>
    <w:uiPriority w:val="99"/>
    <w:semiHidden/>
    <w:unhideWhenUsed/>
    <w:rsid w:val="00D97067"/>
  </w:style>
  <w:style w:type="numbering" w:customStyle="1" w:styleId="1101">
    <w:name w:val="Нет списка1101"/>
    <w:next w:val="a2"/>
    <w:uiPriority w:val="99"/>
    <w:semiHidden/>
    <w:unhideWhenUsed/>
    <w:rsid w:val="00D97067"/>
  </w:style>
  <w:style w:type="numbering" w:customStyle="1" w:styleId="291">
    <w:name w:val="Нет списка291"/>
    <w:next w:val="a2"/>
    <w:uiPriority w:val="99"/>
    <w:semiHidden/>
    <w:unhideWhenUsed/>
    <w:rsid w:val="00D97067"/>
  </w:style>
  <w:style w:type="numbering" w:customStyle="1" w:styleId="3110">
    <w:name w:val="Нет списка311"/>
    <w:next w:val="a2"/>
    <w:uiPriority w:val="99"/>
    <w:semiHidden/>
    <w:unhideWhenUsed/>
    <w:rsid w:val="00D97067"/>
  </w:style>
  <w:style w:type="numbering" w:customStyle="1" w:styleId="111111">
    <w:name w:val="Нет списка111111"/>
    <w:next w:val="a2"/>
    <w:uiPriority w:val="99"/>
    <w:semiHidden/>
    <w:unhideWhenUsed/>
    <w:rsid w:val="00D97067"/>
  </w:style>
  <w:style w:type="character" w:customStyle="1" w:styleId="114">
    <w:name w:val="Заголовок 1 Знак1"/>
    <w:basedOn w:val="a0"/>
    <w:uiPriority w:val="9"/>
    <w:rsid w:val="00D97067"/>
    <w:rPr>
      <w:rFonts w:ascii="Cambria" w:eastAsia="Times New Roman" w:hAnsi="Cambria" w:cs="Times New Roman"/>
      <w:b/>
      <w:bCs/>
      <w:color w:val="365F91"/>
      <w:sz w:val="28"/>
      <w:szCs w:val="28"/>
    </w:rPr>
  </w:style>
  <w:style w:type="character" w:customStyle="1" w:styleId="213">
    <w:name w:val="Заголовок 2 Знак1"/>
    <w:basedOn w:val="a0"/>
    <w:uiPriority w:val="9"/>
    <w:semiHidden/>
    <w:rsid w:val="00D97067"/>
    <w:rPr>
      <w:rFonts w:ascii="Cambria" w:eastAsia="Times New Roman" w:hAnsi="Cambria" w:cs="Times New Roman"/>
      <w:b/>
      <w:bCs/>
      <w:color w:val="4F81BD"/>
      <w:sz w:val="26"/>
      <w:szCs w:val="26"/>
    </w:rPr>
  </w:style>
  <w:style w:type="character" w:customStyle="1" w:styleId="313">
    <w:name w:val="Заголовок 3 Знак1"/>
    <w:basedOn w:val="a0"/>
    <w:uiPriority w:val="9"/>
    <w:semiHidden/>
    <w:rsid w:val="00D97067"/>
    <w:rPr>
      <w:rFonts w:ascii="Cambria" w:eastAsia="Times New Roman" w:hAnsi="Cambria" w:cs="Times New Roman"/>
      <w:b/>
      <w:bCs/>
      <w:color w:val="4F81BD"/>
    </w:rPr>
  </w:style>
  <w:style w:type="character" w:customStyle="1" w:styleId="414">
    <w:name w:val="Заголовок 4 Знак1"/>
    <w:basedOn w:val="a0"/>
    <w:uiPriority w:val="9"/>
    <w:semiHidden/>
    <w:rsid w:val="00D97067"/>
    <w:rPr>
      <w:rFonts w:ascii="Cambria" w:eastAsia="Times New Roman" w:hAnsi="Cambria" w:cs="Times New Roman"/>
      <w:b/>
      <w:bCs/>
      <w:i/>
      <w:iCs/>
      <w:color w:val="4F81BD"/>
    </w:rPr>
  </w:style>
  <w:style w:type="character" w:customStyle="1" w:styleId="512">
    <w:name w:val="Заголовок 5 Знак1"/>
    <w:basedOn w:val="a0"/>
    <w:uiPriority w:val="9"/>
    <w:semiHidden/>
    <w:rsid w:val="00D97067"/>
    <w:rPr>
      <w:rFonts w:ascii="Cambria" w:eastAsia="Times New Roman" w:hAnsi="Cambria" w:cs="Times New Roman"/>
      <w:color w:val="243F60"/>
    </w:rPr>
  </w:style>
  <w:style w:type="character" w:customStyle="1" w:styleId="1b">
    <w:name w:val="Название Знак1"/>
    <w:basedOn w:val="a0"/>
    <w:uiPriority w:val="10"/>
    <w:rsid w:val="00D97067"/>
    <w:rPr>
      <w:rFonts w:ascii="Cambria" w:eastAsia="Times New Roman" w:hAnsi="Cambria" w:cs="Times New Roman"/>
      <w:color w:val="17365D"/>
      <w:spacing w:val="5"/>
      <w:kern w:val="28"/>
      <w:sz w:val="52"/>
      <w:szCs w:val="52"/>
    </w:rPr>
  </w:style>
  <w:style w:type="numbering" w:customStyle="1" w:styleId="301">
    <w:name w:val="Нет списка301"/>
    <w:next w:val="a2"/>
    <w:uiPriority w:val="99"/>
    <w:semiHidden/>
    <w:unhideWhenUsed/>
    <w:rsid w:val="00D97067"/>
  </w:style>
  <w:style w:type="numbering" w:customStyle="1" w:styleId="1121">
    <w:name w:val="Нет списка1121"/>
    <w:next w:val="a2"/>
    <w:uiPriority w:val="99"/>
    <w:semiHidden/>
    <w:unhideWhenUsed/>
    <w:rsid w:val="00D97067"/>
  </w:style>
  <w:style w:type="numbering" w:customStyle="1" w:styleId="2101">
    <w:name w:val="Нет списка2101"/>
    <w:next w:val="a2"/>
    <w:uiPriority w:val="99"/>
    <w:semiHidden/>
    <w:unhideWhenUsed/>
    <w:rsid w:val="00D97067"/>
  </w:style>
  <w:style w:type="numbering" w:customStyle="1" w:styleId="321">
    <w:name w:val="Нет списка321"/>
    <w:next w:val="a2"/>
    <w:uiPriority w:val="99"/>
    <w:semiHidden/>
    <w:unhideWhenUsed/>
    <w:rsid w:val="00D97067"/>
  </w:style>
  <w:style w:type="numbering" w:customStyle="1" w:styleId="4110">
    <w:name w:val="Нет списка411"/>
    <w:next w:val="a2"/>
    <w:uiPriority w:val="99"/>
    <w:semiHidden/>
    <w:unhideWhenUsed/>
    <w:rsid w:val="00D97067"/>
  </w:style>
  <w:style w:type="numbering" w:customStyle="1" w:styleId="5110">
    <w:name w:val="Нет списка511"/>
    <w:next w:val="a2"/>
    <w:uiPriority w:val="99"/>
    <w:semiHidden/>
    <w:unhideWhenUsed/>
    <w:rsid w:val="00D97067"/>
  </w:style>
  <w:style w:type="numbering" w:customStyle="1" w:styleId="611">
    <w:name w:val="Нет списка611"/>
    <w:next w:val="a2"/>
    <w:uiPriority w:val="99"/>
    <w:semiHidden/>
    <w:unhideWhenUsed/>
    <w:rsid w:val="00D97067"/>
  </w:style>
  <w:style w:type="numbering" w:customStyle="1" w:styleId="711">
    <w:name w:val="Нет списка711"/>
    <w:next w:val="a2"/>
    <w:uiPriority w:val="99"/>
    <w:semiHidden/>
    <w:unhideWhenUsed/>
    <w:rsid w:val="00D97067"/>
  </w:style>
  <w:style w:type="numbering" w:customStyle="1" w:styleId="811">
    <w:name w:val="Нет списка811"/>
    <w:next w:val="a2"/>
    <w:uiPriority w:val="99"/>
    <w:semiHidden/>
    <w:unhideWhenUsed/>
    <w:rsid w:val="00D97067"/>
  </w:style>
  <w:style w:type="numbering" w:customStyle="1" w:styleId="911">
    <w:name w:val="Нет списка911"/>
    <w:next w:val="a2"/>
    <w:uiPriority w:val="99"/>
    <w:semiHidden/>
    <w:unhideWhenUsed/>
    <w:rsid w:val="00D97067"/>
  </w:style>
  <w:style w:type="numbering" w:customStyle="1" w:styleId="1011">
    <w:name w:val="Нет списка1011"/>
    <w:next w:val="a2"/>
    <w:uiPriority w:val="99"/>
    <w:semiHidden/>
    <w:unhideWhenUsed/>
    <w:rsid w:val="00D97067"/>
  </w:style>
  <w:style w:type="numbering" w:customStyle="1" w:styleId="1131">
    <w:name w:val="Нет списка1131"/>
    <w:next w:val="a2"/>
    <w:uiPriority w:val="99"/>
    <w:semiHidden/>
    <w:unhideWhenUsed/>
    <w:rsid w:val="00D97067"/>
  </w:style>
  <w:style w:type="numbering" w:customStyle="1" w:styleId="1211">
    <w:name w:val="Нет списка1211"/>
    <w:next w:val="a2"/>
    <w:uiPriority w:val="99"/>
    <w:semiHidden/>
    <w:unhideWhenUsed/>
    <w:rsid w:val="00D97067"/>
  </w:style>
  <w:style w:type="numbering" w:customStyle="1" w:styleId="1311">
    <w:name w:val="Нет списка1311"/>
    <w:next w:val="a2"/>
    <w:uiPriority w:val="99"/>
    <w:semiHidden/>
    <w:unhideWhenUsed/>
    <w:rsid w:val="00D97067"/>
  </w:style>
  <w:style w:type="numbering" w:customStyle="1" w:styleId="1411">
    <w:name w:val="Нет списка1411"/>
    <w:next w:val="a2"/>
    <w:uiPriority w:val="99"/>
    <w:semiHidden/>
    <w:unhideWhenUsed/>
    <w:rsid w:val="00D97067"/>
  </w:style>
  <w:style w:type="numbering" w:customStyle="1" w:styleId="1511">
    <w:name w:val="Нет списка1511"/>
    <w:next w:val="a2"/>
    <w:uiPriority w:val="99"/>
    <w:semiHidden/>
    <w:unhideWhenUsed/>
    <w:rsid w:val="00D97067"/>
  </w:style>
  <w:style w:type="numbering" w:customStyle="1" w:styleId="1611">
    <w:name w:val="Нет списка1611"/>
    <w:next w:val="a2"/>
    <w:uiPriority w:val="99"/>
    <w:semiHidden/>
    <w:unhideWhenUsed/>
    <w:rsid w:val="00D97067"/>
  </w:style>
  <w:style w:type="numbering" w:customStyle="1" w:styleId="1711">
    <w:name w:val="Нет списка1711"/>
    <w:next w:val="a2"/>
    <w:uiPriority w:val="99"/>
    <w:semiHidden/>
    <w:unhideWhenUsed/>
    <w:rsid w:val="00D97067"/>
  </w:style>
  <w:style w:type="numbering" w:customStyle="1" w:styleId="1811">
    <w:name w:val="Нет списка1811"/>
    <w:next w:val="a2"/>
    <w:uiPriority w:val="99"/>
    <w:semiHidden/>
    <w:unhideWhenUsed/>
    <w:rsid w:val="00D97067"/>
  </w:style>
  <w:style w:type="numbering" w:customStyle="1" w:styleId="1911">
    <w:name w:val="Нет списка1911"/>
    <w:next w:val="a2"/>
    <w:uiPriority w:val="99"/>
    <w:semiHidden/>
    <w:unhideWhenUsed/>
    <w:rsid w:val="00D97067"/>
  </w:style>
  <w:style w:type="numbering" w:customStyle="1" w:styleId="2011">
    <w:name w:val="Нет списка2011"/>
    <w:next w:val="a2"/>
    <w:uiPriority w:val="99"/>
    <w:semiHidden/>
    <w:unhideWhenUsed/>
    <w:rsid w:val="00D97067"/>
  </w:style>
  <w:style w:type="numbering" w:customStyle="1" w:styleId="21111">
    <w:name w:val="Нет списка21111"/>
    <w:next w:val="a2"/>
    <w:uiPriority w:val="99"/>
    <w:semiHidden/>
    <w:unhideWhenUsed/>
    <w:rsid w:val="00D97067"/>
  </w:style>
  <w:style w:type="numbering" w:customStyle="1" w:styleId="2211">
    <w:name w:val="Нет списка2211"/>
    <w:next w:val="a2"/>
    <w:uiPriority w:val="99"/>
    <w:semiHidden/>
    <w:unhideWhenUsed/>
    <w:rsid w:val="00D97067"/>
  </w:style>
  <w:style w:type="numbering" w:customStyle="1" w:styleId="2311">
    <w:name w:val="Нет списка2311"/>
    <w:next w:val="a2"/>
    <w:uiPriority w:val="99"/>
    <w:semiHidden/>
    <w:unhideWhenUsed/>
    <w:rsid w:val="00D97067"/>
  </w:style>
  <w:style w:type="numbering" w:customStyle="1" w:styleId="2411">
    <w:name w:val="Нет списка2411"/>
    <w:next w:val="a2"/>
    <w:uiPriority w:val="99"/>
    <w:semiHidden/>
    <w:unhideWhenUsed/>
    <w:rsid w:val="00D97067"/>
  </w:style>
  <w:style w:type="numbering" w:customStyle="1" w:styleId="2511">
    <w:name w:val="Нет списка2511"/>
    <w:next w:val="a2"/>
    <w:uiPriority w:val="99"/>
    <w:semiHidden/>
    <w:unhideWhenUsed/>
    <w:rsid w:val="00D97067"/>
  </w:style>
  <w:style w:type="numbering" w:customStyle="1" w:styleId="2611">
    <w:name w:val="Нет списка2611"/>
    <w:next w:val="a2"/>
    <w:uiPriority w:val="99"/>
    <w:semiHidden/>
    <w:unhideWhenUsed/>
    <w:rsid w:val="00D97067"/>
  </w:style>
  <w:style w:type="numbering" w:customStyle="1" w:styleId="2711">
    <w:name w:val="Нет списка2711"/>
    <w:next w:val="a2"/>
    <w:uiPriority w:val="99"/>
    <w:semiHidden/>
    <w:unhideWhenUsed/>
    <w:rsid w:val="00D97067"/>
  </w:style>
  <w:style w:type="numbering" w:customStyle="1" w:styleId="2811">
    <w:name w:val="Нет списка2811"/>
    <w:next w:val="a2"/>
    <w:uiPriority w:val="99"/>
    <w:semiHidden/>
    <w:unhideWhenUsed/>
    <w:rsid w:val="00D97067"/>
  </w:style>
  <w:style w:type="numbering" w:customStyle="1" w:styleId="11011">
    <w:name w:val="Нет списка11011"/>
    <w:next w:val="a2"/>
    <w:uiPriority w:val="99"/>
    <w:semiHidden/>
    <w:unhideWhenUsed/>
    <w:rsid w:val="00D97067"/>
  </w:style>
  <w:style w:type="numbering" w:customStyle="1" w:styleId="2911">
    <w:name w:val="Нет списка2911"/>
    <w:next w:val="a2"/>
    <w:uiPriority w:val="99"/>
    <w:semiHidden/>
    <w:unhideWhenUsed/>
    <w:rsid w:val="00D97067"/>
  </w:style>
  <w:style w:type="numbering" w:customStyle="1" w:styleId="3111">
    <w:name w:val="Нет списка3111"/>
    <w:next w:val="a2"/>
    <w:uiPriority w:val="99"/>
    <w:semiHidden/>
    <w:unhideWhenUsed/>
    <w:rsid w:val="00D97067"/>
  </w:style>
  <w:style w:type="numbering" w:customStyle="1" w:styleId="11120">
    <w:name w:val="Нет списка1112"/>
    <w:next w:val="a2"/>
    <w:uiPriority w:val="99"/>
    <w:semiHidden/>
    <w:unhideWhenUsed/>
    <w:rsid w:val="00D97067"/>
  </w:style>
  <w:style w:type="numbering" w:customStyle="1" w:styleId="33">
    <w:name w:val="Нет списка33"/>
    <w:next w:val="a2"/>
    <w:uiPriority w:val="99"/>
    <w:semiHidden/>
    <w:unhideWhenUsed/>
    <w:rsid w:val="00D97067"/>
  </w:style>
  <w:style w:type="table" w:customStyle="1" w:styleId="420">
    <w:name w:val="Сетка таблицы42"/>
    <w:basedOn w:val="a1"/>
    <w:next w:val="a4"/>
    <w:uiPriority w:val="59"/>
    <w:rsid w:val="00D9706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D97067"/>
  </w:style>
  <w:style w:type="numbering" w:customStyle="1" w:styleId="2120">
    <w:name w:val="Нет списка212"/>
    <w:next w:val="a2"/>
    <w:uiPriority w:val="99"/>
    <w:semiHidden/>
    <w:unhideWhenUsed/>
    <w:rsid w:val="00D97067"/>
  </w:style>
  <w:style w:type="numbering" w:customStyle="1" w:styleId="34">
    <w:name w:val="Нет списка34"/>
    <w:next w:val="a2"/>
    <w:uiPriority w:val="99"/>
    <w:semiHidden/>
    <w:unhideWhenUsed/>
    <w:rsid w:val="00D97067"/>
  </w:style>
  <w:style w:type="numbering" w:customStyle="1" w:styleId="421">
    <w:name w:val="Нет списка42"/>
    <w:next w:val="a2"/>
    <w:uiPriority w:val="99"/>
    <w:semiHidden/>
    <w:unhideWhenUsed/>
    <w:rsid w:val="00D97067"/>
  </w:style>
  <w:style w:type="numbering" w:customStyle="1" w:styleId="520">
    <w:name w:val="Нет списка52"/>
    <w:next w:val="a2"/>
    <w:uiPriority w:val="99"/>
    <w:semiHidden/>
    <w:unhideWhenUsed/>
    <w:rsid w:val="00D97067"/>
  </w:style>
  <w:style w:type="numbering" w:customStyle="1" w:styleId="62">
    <w:name w:val="Нет списка62"/>
    <w:next w:val="a2"/>
    <w:uiPriority w:val="99"/>
    <w:semiHidden/>
    <w:unhideWhenUsed/>
    <w:rsid w:val="00D97067"/>
  </w:style>
  <w:style w:type="numbering" w:customStyle="1" w:styleId="72">
    <w:name w:val="Нет списка72"/>
    <w:next w:val="a2"/>
    <w:uiPriority w:val="99"/>
    <w:semiHidden/>
    <w:unhideWhenUsed/>
    <w:rsid w:val="00D97067"/>
  </w:style>
  <w:style w:type="numbering" w:customStyle="1" w:styleId="82">
    <w:name w:val="Нет списка82"/>
    <w:next w:val="a2"/>
    <w:uiPriority w:val="99"/>
    <w:semiHidden/>
    <w:unhideWhenUsed/>
    <w:rsid w:val="00D97067"/>
  </w:style>
  <w:style w:type="numbering" w:customStyle="1" w:styleId="92">
    <w:name w:val="Нет списка92"/>
    <w:next w:val="a2"/>
    <w:uiPriority w:val="99"/>
    <w:semiHidden/>
    <w:unhideWhenUsed/>
    <w:rsid w:val="00D97067"/>
  </w:style>
  <w:style w:type="numbering" w:customStyle="1" w:styleId="102">
    <w:name w:val="Нет списка102"/>
    <w:next w:val="a2"/>
    <w:uiPriority w:val="99"/>
    <w:semiHidden/>
    <w:unhideWhenUsed/>
    <w:rsid w:val="00D97067"/>
  </w:style>
  <w:style w:type="numbering" w:customStyle="1" w:styleId="115">
    <w:name w:val="Нет списка115"/>
    <w:next w:val="a2"/>
    <w:uiPriority w:val="99"/>
    <w:semiHidden/>
    <w:unhideWhenUsed/>
    <w:rsid w:val="00D97067"/>
  </w:style>
  <w:style w:type="numbering" w:customStyle="1" w:styleId="1220">
    <w:name w:val="Нет списка122"/>
    <w:next w:val="a2"/>
    <w:uiPriority w:val="99"/>
    <w:semiHidden/>
    <w:unhideWhenUsed/>
    <w:rsid w:val="00D97067"/>
  </w:style>
  <w:style w:type="numbering" w:customStyle="1" w:styleId="132">
    <w:name w:val="Нет списка132"/>
    <w:next w:val="a2"/>
    <w:uiPriority w:val="99"/>
    <w:semiHidden/>
    <w:unhideWhenUsed/>
    <w:rsid w:val="00D97067"/>
  </w:style>
  <w:style w:type="numbering" w:customStyle="1" w:styleId="142">
    <w:name w:val="Нет списка142"/>
    <w:next w:val="a2"/>
    <w:uiPriority w:val="99"/>
    <w:semiHidden/>
    <w:unhideWhenUsed/>
    <w:rsid w:val="00D97067"/>
  </w:style>
  <w:style w:type="numbering" w:customStyle="1" w:styleId="152">
    <w:name w:val="Нет списка152"/>
    <w:next w:val="a2"/>
    <w:uiPriority w:val="99"/>
    <w:semiHidden/>
    <w:unhideWhenUsed/>
    <w:rsid w:val="00D97067"/>
  </w:style>
  <w:style w:type="numbering" w:customStyle="1" w:styleId="162">
    <w:name w:val="Нет списка162"/>
    <w:next w:val="a2"/>
    <w:uiPriority w:val="99"/>
    <w:semiHidden/>
    <w:unhideWhenUsed/>
    <w:rsid w:val="00D97067"/>
  </w:style>
  <w:style w:type="numbering" w:customStyle="1" w:styleId="172">
    <w:name w:val="Нет списка172"/>
    <w:next w:val="a2"/>
    <w:uiPriority w:val="99"/>
    <w:semiHidden/>
    <w:unhideWhenUsed/>
    <w:rsid w:val="00D97067"/>
  </w:style>
  <w:style w:type="numbering" w:customStyle="1" w:styleId="182">
    <w:name w:val="Нет списка182"/>
    <w:next w:val="a2"/>
    <w:uiPriority w:val="99"/>
    <w:semiHidden/>
    <w:unhideWhenUsed/>
    <w:rsid w:val="00D97067"/>
  </w:style>
  <w:style w:type="table" w:customStyle="1" w:styleId="133">
    <w:name w:val="Сетка таблицы13"/>
    <w:basedOn w:val="a1"/>
    <w:next w:val="a4"/>
    <w:uiPriority w:val="3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D97067"/>
  </w:style>
  <w:style w:type="numbering" w:customStyle="1" w:styleId="202">
    <w:name w:val="Нет списка202"/>
    <w:next w:val="a2"/>
    <w:uiPriority w:val="99"/>
    <w:semiHidden/>
    <w:unhideWhenUsed/>
    <w:rsid w:val="00D97067"/>
  </w:style>
  <w:style w:type="numbering" w:customStyle="1" w:styleId="2130">
    <w:name w:val="Нет списка213"/>
    <w:next w:val="a2"/>
    <w:uiPriority w:val="99"/>
    <w:semiHidden/>
    <w:unhideWhenUsed/>
    <w:rsid w:val="00D97067"/>
  </w:style>
  <w:style w:type="numbering" w:customStyle="1" w:styleId="2220">
    <w:name w:val="Нет списка222"/>
    <w:next w:val="a2"/>
    <w:uiPriority w:val="99"/>
    <w:semiHidden/>
    <w:unhideWhenUsed/>
    <w:rsid w:val="00D97067"/>
  </w:style>
  <w:style w:type="numbering" w:customStyle="1" w:styleId="232">
    <w:name w:val="Нет списка232"/>
    <w:next w:val="a2"/>
    <w:uiPriority w:val="99"/>
    <w:semiHidden/>
    <w:unhideWhenUsed/>
    <w:rsid w:val="00D97067"/>
  </w:style>
  <w:style w:type="numbering" w:customStyle="1" w:styleId="242">
    <w:name w:val="Нет списка242"/>
    <w:next w:val="a2"/>
    <w:uiPriority w:val="99"/>
    <w:semiHidden/>
    <w:unhideWhenUsed/>
    <w:rsid w:val="00D97067"/>
  </w:style>
  <w:style w:type="numbering" w:customStyle="1" w:styleId="252">
    <w:name w:val="Нет списка252"/>
    <w:next w:val="a2"/>
    <w:uiPriority w:val="99"/>
    <w:semiHidden/>
    <w:unhideWhenUsed/>
    <w:rsid w:val="00D97067"/>
  </w:style>
  <w:style w:type="numbering" w:customStyle="1" w:styleId="262">
    <w:name w:val="Нет списка262"/>
    <w:next w:val="a2"/>
    <w:uiPriority w:val="99"/>
    <w:semiHidden/>
    <w:unhideWhenUsed/>
    <w:rsid w:val="00D97067"/>
  </w:style>
  <w:style w:type="numbering" w:customStyle="1" w:styleId="272">
    <w:name w:val="Нет списка272"/>
    <w:next w:val="a2"/>
    <w:uiPriority w:val="99"/>
    <w:semiHidden/>
    <w:unhideWhenUsed/>
    <w:rsid w:val="00D97067"/>
  </w:style>
  <w:style w:type="table" w:customStyle="1" w:styleId="1122">
    <w:name w:val="Сетка таблицы112"/>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2"/>
    <w:next w:val="a2"/>
    <w:uiPriority w:val="99"/>
    <w:semiHidden/>
    <w:unhideWhenUsed/>
    <w:rsid w:val="00D97067"/>
  </w:style>
  <w:style w:type="numbering" w:customStyle="1" w:styleId="1102">
    <w:name w:val="Нет списка1102"/>
    <w:next w:val="a2"/>
    <w:uiPriority w:val="99"/>
    <w:semiHidden/>
    <w:unhideWhenUsed/>
    <w:rsid w:val="00D97067"/>
  </w:style>
  <w:style w:type="numbering" w:customStyle="1" w:styleId="292">
    <w:name w:val="Нет списка292"/>
    <w:next w:val="a2"/>
    <w:uiPriority w:val="99"/>
    <w:semiHidden/>
    <w:unhideWhenUsed/>
    <w:rsid w:val="00D97067"/>
  </w:style>
  <w:style w:type="numbering" w:customStyle="1" w:styleId="3120">
    <w:name w:val="Нет списка312"/>
    <w:next w:val="a2"/>
    <w:uiPriority w:val="99"/>
    <w:semiHidden/>
    <w:unhideWhenUsed/>
    <w:rsid w:val="00D97067"/>
  </w:style>
  <w:style w:type="numbering" w:customStyle="1" w:styleId="1113">
    <w:name w:val="Нет списка1113"/>
    <w:next w:val="a2"/>
    <w:uiPriority w:val="99"/>
    <w:semiHidden/>
    <w:unhideWhenUsed/>
    <w:rsid w:val="00D97067"/>
  </w:style>
  <w:style w:type="character" w:customStyle="1" w:styleId="1c">
    <w:name w:val="Гиперссылка1"/>
    <w:basedOn w:val="a0"/>
    <w:uiPriority w:val="99"/>
    <w:semiHidden/>
    <w:unhideWhenUsed/>
    <w:rsid w:val="00D97067"/>
    <w:rPr>
      <w:color w:val="0000FF"/>
      <w:u w:val="single"/>
    </w:rPr>
  </w:style>
  <w:style w:type="character" w:customStyle="1" w:styleId="1d">
    <w:name w:val="Просмотренная гиперссылка1"/>
    <w:basedOn w:val="a0"/>
    <w:uiPriority w:val="99"/>
    <w:semiHidden/>
    <w:unhideWhenUsed/>
    <w:rsid w:val="00D97067"/>
    <w:rPr>
      <w:color w:val="800080"/>
      <w:u w:val="single"/>
    </w:rPr>
  </w:style>
  <w:style w:type="character" w:customStyle="1" w:styleId="2a">
    <w:name w:val="Гиперссылка2"/>
    <w:basedOn w:val="a0"/>
    <w:uiPriority w:val="99"/>
    <w:semiHidden/>
    <w:unhideWhenUsed/>
    <w:rsid w:val="00D97067"/>
    <w:rPr>
      <w:color w:val="0000FF"/>
      <w:u w:val="single"/>
    </w:rPr>
  </w:style>
  <w:style w:type="character" w:customStyle="1" w:styleId="2b">
    <w:name w:val="Просмотренная гиперссылка2"/>
    <w:basedOn w:val="a0"/>
    <w:uiPriority w:val="99"/>
    <w:semiHidden/>
    <w:unhideWhenUsed/>
    <w:rsid w:val="00D97067"/>
    <w:rPr>
      <w:color w:val="800080"/>
      <w:u w:val="single"/>
    </w:rPr>
  </w:style>
  <w:style w:type="numbering" w:customStyle="1" w:styleId="35">
    <w:name w:val="Нет списка35"/>
    <w:next w:val="a2"/>
    <w:uiPriority w:val="99"/>
    <w:semiHidden/>
    <w:unhideWhenUsed/>
    <w:rsid w:val="00D97067"/>
  </w:style>
  <w:style w:type="numbering" w:customStyle="1" w:styleId="116">
    <w:name w:val="Нет списка116"/>
    <w:next w:val="a2"/>
    <w:uiPriority w:val="99"/>
    <w:semiHidden/>
    <w:unhideWhenUsed/>
    <w:rsid w:val="00D97067"/>
  </w:style>
  <w:style w:type="numbering" w:customStyle="1" w:styleId="214">
    <w:name w:val="Нет списка214"/>
    <w:next w:val="a2"/>
    <w:uiPriority w:val="99"/>
    <w:semiHidden/>
    <w:unhideWhenUsed/>
    <w:rsid w:val="00D97067"/>
  </w:style>
  <w:style w:type="numbering" w:customStyle="1" w:styleId="36">
    <w:name w:val="Нет списка36"/>
    <w:next w:val="a2"/>
    <w:uiPriority w:val="99"/>
    <w:semiHidden/>
    <w:unhideWhenUsed/>
    <w:rsid w:val="00D97067"/>
  </w:style>
  <w:style w:type="numbering" w:customStyle="1" w:styleId="43">
    <w:name w:val="Нет списка43"/>
    <w:next w:val="a2"/>
    <w:uiPriority w:val="99"/>
    <w:semiHidden/>
    <w:unhideWhenUsed/>
    <w:rsid w:val="00D97067"/>
  </w:style>
  <w:style w:type="numbering" w:customStyle="1" w:styleId="53">
    <w:name w:val="Нет списка53"/>
    <w:next w:val="a2"/>
    <w:uiPriority w:val="99"/>
    <w:semiHidden/>
    <w:unhideWhenUsed/>
    <w:rsid w:val="00D97067"/>
  </w:style>
  <w:style w:type="numbering" w:customStyle="1" w:styleId="63">
    <w:name w:val="Нет списка63"/>
    <w:next w:val="a2"/>
    <w:uiPriority w:val="99"/>
    <w:semiHidden/>
    <w:unhideWhenUsed/>
    <w:rsid w:val="00D97067"/>
  </w:style>
  <w:style w:type="numbering" w:customStyle="1" w:styleId="73">
    <w:name w:val="Нет списка73"/>
    <w:next w:val="a2"/>
    <w:uiPriority w:val="99"/>
    <w:semiHidden/>
    <w:unhideWhenUsed/>
    <w:rsid w:val="00D97067"/>
  </w:style>
  <w:style w:type="numbering" w:customStyle="1" w:styleId="83">
    <w:name w:val="Нет списка83"/>
    <w:next w:val="a2"/>
    <w:uiPriority w:val="99"/>
    <w:semiHidden/>
    <w:unhideWhenUsed/>
    <w:rsid w:val="00D97067"/>
  </w:style>
  <w:style w:type="numbering" w:customStyle="1" w:styleId="93">
    <w:name w:val="Нет списка93"/>
    <w:next w:val="a2"/>
    <w:uiPriority w:val="99"/>
    <w:semiHidden/>
    <w:unhideWhenUsed/>
    <w:rsid w:val="00D97067"/>
  </w:style>
  <w:style w:type="numbering" w:customStyle="1" w:styleId="103">
    <w:name w:val="Нет списка103"/>
    <w:next w:val="a2"/>
    <w:uiPriority w:val="99"/>
    <w:semiHidden/>
    <w:unhideWhenUsed/>
    <w:rsid w:val="00D97067"/>
  </w:style>
  <w:style w:type="numbering" w:customStyle="1" w:styleId="117">
    <w:name w:val="Нет списка117"/>
    <w:next w:val="a2"/>
    <w:uiPriority w:val="99"/>
    <w:semiHidden/>
    <w:unhideWhenUsed/>
    <w:rsid w:val="00D97067"/>
  </w:style>
  <w:style w:type="numbering" w:customStyle="1" w:styleId="123">
    <w:name w:val="Нет списка123"/>
    <w:next w:val="a2"/>
    <w:uiPriority w:val="99"/>
    <w:semiHidden/>
    <w:unhideWhenUsed/>
    <w:rsid w:val="00D97067"/>
  </w:style>
  <w:style w:type="numbering" w:customStyle="1" w:styleId="1330">
    <w:name w:val="Нет списка133"/>
    <w:next w:val="a2"/>
    <w:uiPriority w:val="99"/>
    <w:semiHidden/>
    <w:unhideWhenUsed/>
    <w:rsid w:val="00D97067"/>
  </w:style>
  <w:style w:type="numbering" w:customStyle="1" w:styleId="143">
    <w:name w:val="Нет списка143"/>
    <w:next w:val="a2"/>
    <w:uiPriority w:val="99"/>
    <w:semiHidden/>
    <w:unhideWhenUsed/>
    <w:rsid w:val="00D97067"/>
  </w:style>
  <w:style w:type="numbering" w:customStyle="1" w:styleId="153">
    <w:name w:val="Нет списка153"/>
    <w:next w:val="a2"/>
    <w:uiPriority w:val="99"/>
    <w:semiHidden/>
    <w:unhideWhenUsed/>
    <w:rsid w:val="00D97067"/>
  </w:style>
  <w:style w:type="numbering" w:customStyle="1" w:styleId="163">
    <w:name w:val="Нет списка163"/>
    <w:next w:val="a2"/>
    <w:uiPriority w:val="99"/>
    <w:semiHidden/>
    <w:unhideWhenUsed/>
    <w:rsid w:val="00D97067"/>
  </w:style>
  <w:style w:type="numbering" w:customStyle="1" w:styleId="173">
    <w:name w:val="Нет списка173"/>
    <w:next w:val="a2"/>
    <w:uiPriority w:val="99"/>
    <w:semiHidden/>
    <w:unhideWhenUsed/>
    <w:rsid w:val="00D97067"/>
  </w:style>
  <w:style w:type="numbering" w:customStyle="1" w:styleId="183">
    <w:name w:val="Нет списка183"/>
    <w:next w:val="a2"/>
    <w:uiPriority w:val="99"/>
    <w:semiHidden/>
    <w:unhideWhenUsed/>
    <w:rsid w:val="00D97067"/>
  </w:style>
  <w:style w:type="numbering" w:customStyle="1" w:styleId="193">
    <w:name w:val="Нет списка193"/>
    <w:next w:val="a2"/>
    <w:uiPriority w:val="99"/>
    <w:semiHidden/>
    <w:unhideWhenUsed/>
    <w:rsid w:val="00D97067"/>
  </w:style>
  <w:style w:type="numbering" w:customStyle="1" w:styleId="203">
    <w:name w:val="Нет списка203"/>
    <w:next w:val="a2"/>
    <w:uiPriority w:val="99"/>
    <w:semiHidden/>
    <w:unhideWhenUsed/>
    <w:rsid w:val="00D97067"/>
  </w:style>
  <w:style w:type="numbering" w:customStyle="1" w:styleId="215">
    <w:name w:val="Нет списка215"/>
    <w:next w:val="a2"/>
    <w:uiPriority w:val="99"/>
    <w:semiHidden/>
    <w:unhideWhenUsed/>
    <w:rsid w:val="00D97067"/>
  </w:style>
  <w:style w:type="numbering" w:customStyle="1" w:styleId="223">
    <w:name w:val="Нет списка223"/>
    <w:next w:val="a2"/>
    <w:uiPriority w:val="99"/>
    <w:semiHidden/>
    <w:unhideWhenUsed/>
    <w:rsid w:val="00D97067"/>
  </w:style>
  <w:style w:type="numbering" w:customStyle="1" w:styleId="233">
    <w:name w:val="Нет списка233"/>
    <w:next w:val="a2"/>
    <w:uiPriority w:val="99"/>
    <w:semiHidden/>
    <w:unhideWhenUsed/>
    <w:rsid w:val="00D97067"/>
  </w:style>
  <w:style w:type="numbering" w:customStyle="1" w:styleId="243">
    <w:name w:val="Нет списка243"/>
    <w:next w:val="a2"/>
    <w:uiPriority w:val="99"/>
    <w:semiHidden/>
    <w:unhideWhenUsed/>
    <w:rsid w:val="00D97067"/>
  </w:style>
  <w:style w:type="numbering" w:customStyle="1" w:styleId="253">
    <w:name w:val="Нет списка253"/>
    <w:next w:val="a2"/>
    <w:uiPriority w:val="99"/>
    <w:semiHidden/>
    <w:unhideWhenUsed/>
    <w:rsid w:val="00D97067"/>
  </w:style>
  <w:style w:type="numbering" w:customStyle="1" w:styleId="263">
    <w:name w:val="Нет списка263"/>
    <w:next w:val="a2"/>
    <w:uiPriority w:val="99"/>
    <w:semiHidden/>
    <w:unhideWhenUsed/>
    <w:rsid w:val="00D97067"/>
  </w:style>
  <w:style w:type="numbering" w:customStyle="1" w:styleId="273">
    <w:name w:val="Нет списка273"/>
    <w:next w:val="a2"/>
    <w:uiPriority w:val="99"/>
    <w:semiHidden/>
    <w:unhideWhenUsed/>
    <w:rsid w:val="00D97067"/>
  </w:style>
  <w:style w:type="numbering" w:customStyle="1" w:styleId="283">
    <w:name w:val="Нет списка283"/>
    <w:next w:val="a2"/>
    <w:uiPriority w:val="99"/>
    <w:semiHidden/>
    <w:unhideWhenUsed/>
    <w:rsid w:val="00D97067"/>
  </w:style>
  <w:style w:type="numbering" w:customStyle="1" w:styleId="1103">
    <w:name w:val="Нет списка1103"/>
    <w:next w:val="a2"/>
    <w:uiPriority w:val="99"/>
    <w:semiHidden/>
    <w:unhideWhenUsed/>
    <w:rsid w:val="00D97067"/>
  </w:style>
  <w:style w:type="numbering" w:customStyle="1" w:styleId="293">
    <w:name w:val="Нет списка293"/>
    <w:next w:val="a2"/>
    <w:uiPriority w:val="99"/>
    <w:semiHidden/>
    <w:unhideWhenUsed/>
    <w:rsid w:val="00D97067"/>
  </w:style>
  <w:style w:type="numbering" w:customStyle="1" w:styleId="3130">
    <w:name w:val="Нет списка313"/>
    <w:next w:val="a2"/>
    <w:uiPriority w:val="99"/>
    <w:semiHidden/>
    <w:unhideWhenUsed/>
    <w:rsid w:val="00D97067"/>
  </w:style>
  <w:style w:type="numbering" w:customStyle="1" w:styleId="1114">
    <w:name w:val="Нет списка1114"/>
    <w:next w:val="a2"/>
    <w:uiPriority w:val="99"/>
    <w:semiHidden/>
    <w:unhideWhenUsed/>
    <w:rsid w:val="00D97067"/>
  </w:style>
  <w:style w:type="numbering" w:customStyle="1" w:styleId="37">
    <w:name w:val="Нет списка37"/>
    <w:next w:val="a2"/>
    <w:uiPriority w:val="99"/>
    <w:semiHidden/>
    <w:unhideWhenUsed/>
    <w:rsid w:val="00D97067"/>
  </w:style>
  <w:style w:type="numbering" w:customStyle="1" w:styleId="118">
    <w:name w:val="Нет списка118"/>
    <w:next w:val="a2"/>
    <w:uiPriority w:val="99"/>
    <w:semiHidden/>
    <w:unhideWhenUsed/>
    <w:rsid w:val="00D97067"/>
  </w:style>
  <w:style w:type="numbering" w:customStyle="1" w:styleId="216">
    <w:name w:val="Нет списка216"/>
    <w:next w:val="a2"/>
    <w:uiPriority w:val="99"/>
    <w:semiHidden/>
    <w:unhideWhenUsed/>
    <w:rsid w:val="00D97067"/>
  </w:style>
  <w:style w:type="numbering" w:customStyle="1" w:styleId="38">
    <w:name w:val="Нет списка38"/>
    <w:next w:val="a2"/>
    <w:uiPriority w:val="99"/>
    <w:semiHidden/>
    <w:unhideWhenUsed/>
    <w:rsid w:val="00D97067"/>
  </w:style>
  <w:style w:type="numbering" w:customStyle="1" w:styleId="44">
    <w:name w:val="Нет списка44"/>
    <w:next w:val="a2"/>
    <w:uiPriority w:val="99"/>
    <w:semiHidden/>
    <w:unhideWhenUsed/>
    <w:rsid w:val="00D97067"/>
  </w:style>
  <w:style w:type="numbering" w:customStyle="1" w:styleId="54">
    <w:name w:val="Нет списка54"/>
    <w:next w:val="a2"/>
    <w:uiPriority w:val="99"/>
    <w:semiHidden/>
    <w:unhideWhenUsed/>
    <w:rsid w:val="00D97067"/>
  </w:style>
  <w:style w:type="numbering" w:customStyle="1" w:styleId="64">
    <w:name w:val="Нет списка64"/>
    <w:next w:val="a2"/>
    <w:uiPriority w:val="99"/>
    <w:semiHidden/>
    <w:unhideWhenUsed/>
    <w:rsid w:val="00D97067"/>
  </w:style>
  <w:style w:type="numbering" w:customStyle="1" w:styleId="74">
    <w:name w:val="Нет списка74"/>
    <w:next w:val="a2"/>
    <w:uiPriority w:val="99"/>
    <w:semiHidden/>
    <w:unhideWhenUsed/>
    <w:rsid w:val="00D97067"/>
  </w:style>
  <w:style w:type="numbering" w:customStyle="1" w:styleId="84">
    <w:name w:val="Нет списка84"/>
    <w:next w:val="a2"/>
    <w:uiPriority w:val="99"/>
    <w:semiHidden/>
    <w:unhideWhenUsed/>
    <w:rsid w:val="00D97067"/>
  </w:style>
  <w:style w:type="numbering" w:customStyle="1" w:styleId="94">
    <w:name w:val="Нет списка94"/>
    <w:next w:val="a2"/>
    <w:uiPriority w:val="99"/>
    <w:semiHidden/>
    <w:unhideWhenUsed/>
    <w:rsid w:val="00D97067"/>
  </w:style>
  <w:style w:type="numbering" w:customStyle="1" w:styleId="104">
    <w:name w:val="Нет списка104"/>
    <w:next w:val="a2"/>
    <w:uiPriority w:val="99"/>
    <w:semiHidden/>
    <w:unhideWhenUsed/>
    <w:rsid w:val="00D97067"/>
  </w:style>
  <w:style w:type="numbering" w:customStyle="1" w:styleId="119">
    <w:name w:val="Нет списка119"/>
    <w:next w:val="a2"/>
    <w:uiPriority w:val="99"/>
    <w:semiHidden/>
    <w:unhideWhenUsed/>
    <w:rsid w:val="00D97067"/>
  </w:style>
  <w:style w:type="numbering" w:customStyle="1" w:styleId="124">
    <w:name w:val="Нет списка124"/>
    <w:next w:val="a2"/>
    <w:uiPriority w:val="99"/>
    <w:semiHidden/>
    <w:unhideWhenUsed/>
    <w:rsid w:val="00D97067"/>
  </w:style>
  <w:style w:type="numbering" w:customStyle="1" w:styleId="134">
    <w:name w:val="Нет списка134"/>
    <w:next w:val="a2"/>
    <w:uiPriority w:val="99"/>
    <w:semiHidden/>
    <w:unhideWhenUsed/>
    <w:rsid w:val="00D97067"/>
  </w:style>
  <w:style w:type="numbering" w:customStyle="1" w:styleId="144">
    <w:name w:val="Нет списка144"/>
    <w:next w:val="a2"/>
    <w:uiPriority w:val="99"/>
    <w:semiHidden/>
    <w:unhideWhenUsed/>
    <w:rsid w:val="00D97067"/>
  </w:style>
  <w:style w:type="numbering" w:customStyle="1" w:styleId="154">
    <w:name w:val="Нет списка154"/>
    <w:next w:val="a2"/>
    <w:uiPriority w:val="99"/>
    <w:semiHidden/>
    <w:unhideWhenUsed/>
    <w:rsid w:val="00D97067"/>
  </w:style>
  <w:style w:type="numbering" w:customStyle="1" w:styleId="164">
    <w:name w:val="Нет списка164"/>
    <w:next w:val="a2"/>
    <w:uiPriority w:val="99"/>
    <w:semiHidden/>
    <w:unhideWhenUsed/>
    <w:rsid w:val="00D97067"/>
  </w:style>
  <w:style w:type="numbering" w:customStyle="1" w:styleId="174">
    <w:name w:val="Нет списка174"/>
    <w:next w:val="a2"/>
    <w:uiPriority w:val="99"/>
    <w:semiHidden/>
    <w:unhideWhenUsed/>
    <w:rsid w:val="00D97067"/>
  </w:style>
  <w:style w:type="numbering" w:customStyle="1" w:styleId="184">
    <w:name w:val="Нет списка184"/>
    <w:next w:val="a2"/>
    <w:uiPriority w:val="99"/>
    <w:semiHidden/>
    <w:unhideWhenUsed/>
    <w:rsid w:val="00D97067"/>
  </w:style>
  <w:style w:type="numbering" w:customStyle="1" w:styleId="194">
    <w:name w:val="Нет списка194"/>
    <w:next w:val="a2"/>
    <w:uiPriority w:val="99"/>
    <w:semiHidden/>
    <w:unhideWhenUsed/>
    <w:rsid w:val="00D97067"/>
  </w:style>
  <w:style w:type="numbering" w:customStyle="1" w:styleId="204">
    <w:name w:val="Нет списка204"/>
    <w:next w:val="a2"/>
    <w:uiPriority w:val="99"/>
    <w:semiHidden/>
    <w:unhideWhenUsed/>
    <w:rsid w:val="00D97067"/>
  </w:style>
  <w:style w:type="numbering" w:customStyle="1" w:styleId="217">
    <w:name w:val="Нет списка217"/>
    <w:next w:val="a2"/>
    <w:uiPriority w:val="99"/>
    <w:semiHidden/>
    <w:unhideWhenUsed/>
    <w:rsid w:val="00D97067"/>
  </w:style>
  <w:style w:type="numbering" w:customStyle="1" w:styleId="224">
    <w:name w:val="Нет списка224"/>
    <w:next w:val="a2"/>
    <w:uiPriority w:val="99"/>
    <w:semiHidden/>
    <w:unhideWhenUsed/>
    <w:rsid w:val="00D97067"/>
  </w:style>
  <w:style w:type="numbering" w:customStyle="1" w:styleId="234">
    <w:name w:val="Нет списка234"/>
    <w:next w:val="a2"/>
    <w:uiPriority w:val="99"/>
    <w:semiHidden/>
    <w:unhideWhenUsed/>
    <w:rsid w:val="00D97067"/>
  </w:style>
  <w:style w:type="numbering" w:customStyle="1" w:styleId="244">
    <w:name w:val="Нет списка244"/>
    <w:next w:val="a2"/>
    <w:uiPriority w:val="99"/>
    <w:semiHidden/>
    <w:unhideWhenUsed/>
    <w:rsid w:val="00D97067"/>
  </w:style>
  <w:style w:type="numbering" w:customStyle="1" w:styleId="254">
    <w:name w:val="Нет списка254"/>
    <w:next w:val="a2"/>
    <w:uiPriority w:val="99"/>
    <w:semiHidden/>
    <w:unhideWhenUsed/>
    <w:rsid w:val="00D97067"/>
  </w:style>
  <w:style w:type="numbering" w:customStyle="1" w:styleId="264">
    <w:name w:val="Нет списка264"/>
    <w:next w:val="a2"/>
    <w:uiPriority w:val="99"/>
    <w:semiHidden/>
    <w:unhideWhenUsed/>
    <w:rsid w:val="00D97067"/>
  </w:style>
  <w:style w:type="numbering" w:customStyle="1" w:styleId="274">
    <w:name w:val="Нет списка274"/>
    <w:next w:val="a2"/>
    <w:uiPriority w:val="99"/>
    <w:semiHidden/>
    <w:unhideWhenUsed/>
    <w:rsid w:val="00D97067"/>
  </w:style>
  <w:style w:type="numbering" w:customStyle="1" w:styleId="284">
    <w:name w:val="Нет списка284"/>
    <w:next w:val="a2"/>
    <w:uiPriority w:val="99"/>
    <w:semiHidden/>
    <w:unhideWhenUsed/>
    <w:rsid w:val="00D97067"/>
  </w:style>
  <w:style w:type="numbering" w:customStyle="1" w:styleId="1104">
    <w:name w:val="Нет списка1104"/>
    <w:next w:val="a2"/>
    <w:uiPriority w:val="99"/>
    <w:semiHidden/>
    <w:unhideWhenUsed/>
    <w:rsid w:val="00D97067"/>
  </w:style>
  <w:style w:type="numbering" w:customStyle="1" w:styleId="294">
    <w:name w:val="Нет списка294"/>
    <w:next w:val="a2"/>
    <w:uiPriority w:val="99"/>
    <w:semiHidden/>
    <w:unhideWhenUsed/>
    <w:rsid w:val="00D97067"/>
  </w:style>
  <w:style w:type="numbering" w:customStyle="1" w:styleId="314">
    <w:name w:val="Нет списка314"/>
    <w:next w:val="a2"/>
    <w:uiPriority w:val="99"/>
    <w:semiHidden/>
    <w:unhideWhenUsed/>
    <w:rsid w:val="00D97067"/>
  </w:style>
  <w:style w:type="numbering" w:customStyle="1" w:styleId="1115">
    <w:name w:val="Нет списка1115"/>
    <w:next w:val="a2"/>
    <w:uiPriority w:val="99"/>
    <w:semiHidden/>
    <w:unhideWhenUsed/>
    <w:rsid w:val="00D97067"/>
  </w:style>
  <w:style w:type="character" w:customStyle="1" w:styleId="39">
    <w:name w:val="Просмотренная гиперссылка3"/>
    <w:basedOn w:val="a0"/>
    <w:uiPriority w:val="99"/>
    <w:semiHidden/>
    <w:unhideWhenUsed/>
    <w:rsid w:val="00D97067"/>
    <w:rPr>
      <w:color w:val="800080"/>
      <w:u w:val="single"/>
    </w:rPr>
  </w:style>
  <w:style w:type="numbering" w:customStyle="1" w:styleId="390">
    <w:name w:val="Нет списка39"/>
    <w:next w:val="a2"/>
    <w:uiPriority w:val="99"/>
    <w:semiHidden/>
    <w:unhideWhenUsed/>
    <w:rsid w:val="00D97067"/>
  </w:style>
  <w:style w:type="numbering" w:customStyle="1" w:styleId="1200">
    <w:name w:val="Нет списка120"/>
    <w:next w:val="a2"/>
    <w:uiPriority w:val="99"/>
    <w:semiHidden/>
    <w:unhideWhenUsed/>
    <w:rsid w:val="00D97067"/>
  </w:style>
  <w:style w:type="table" w:customStyle="1" w:styleId="513">
    <w:name w:val="Сетка таблицы51"/>
    <w:basedOn w:val="a1"/>
    <w:next w:val="a4"/>
    <w:uiPriority w:val="59"/>
    <w:rsid w:val="00D9706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2"/>
    <w:uiPriority w:val="99"/>
    <w:semiHidden/>
    <w:unhideWhenUsed/>
    <w:rsid w:val="00D97067"/>
  </w:style>
  <w:style w:type="numbering" w:customStyle="1" w:styleId="218">
    <w:name w:val="Нет списка218"/>
    <w:next w:val="a2"/>
    <w:uiPriority w:val="99"/>
    <w:semiHidden/>
    <w:unhideWhenUsed/>
    <w:rsid w:val="00D97067"/>
  </w:style>
  <w:style w:type="numbering" w:customStyle="1" w:styleId="3100">
    <w:name w:val="Нет списка310"/>
    <w:next w:val="a2"/>
    <w:uiPriority w:val="99"/>
    <w:semiHidden/>
    <w:unhideWhenUsed/>
    <w:rsid w:val="00D97067"/>
  </w:style>
  <w:style w:type="numbering" w:customStyle="1" w:styleId="45">
    <w:name w:val="Нет списка45"/>
    <w:next w:val="a2"/>
    <w:uiPriority w:val="99"/>
    <w:semiHidden/>
    <w:unhideWhenUsed/>
    <w:rsid w:val="00D97067"/>
  </w:style>
  <w:style w:type="numbering" w:customStyle="1" w:styleId="55">
    <w:name w:val="Нет списка55"/>
    <w:next w:val="a2"/>
    <w:uiPriority w:val="99"/>
    <w:semiHidden/>
    <w:unhideWhenUsed/>
    <w:rsid w:val="00D97067"/>
  </w:style>
  <w:style w:type="numbering" w:customStyle="1" w:styleId="65">
    <w:name w:val="Нет списка65"/>
    <w:next w:val="a2"/>
    <w:uiPriority w:val="99"/>
    <w:semiHidden/>
    <w:unhideWhenUsed/>
    <w:rsid w:val="00D97067"/>
  </w:style>
  <w:style w:type="numbering" w:customStyle="1" w:styleId="75">
    <w:name w:val="Нет списка75"/>
    <w:next w:val="a2"/>
    <w:uiPriority w:val="99"/>
    <w:semiHidden/>
    <w:unhideWhenUsed/>
    <w:rsid w:val="00D97067"/>
  </w:style>
  <w:style w:type="numbering" w:customStyle="1" w:styleId="85">
    <w:name w:val="Нет списка85"/>
    <w:next w:val="a2"/>
    <w:uiPriority w:val="99"/>
    <w:semiHidden/>
    <w:unhideWhenUsed/>
    <w:rsid w:val="00D97067"/>
  </w:style>
  <w:style w:type="numbering" w:customStyle="1" w:styleId="95">
    <w:name w:val="Нет списка95"/>
    <w:next w:val="a2"/>
    <w:uiPriority w:val="99"/>
    <w:semiHidden/>
    <w:unhideWhenUsed/>
    <w:rsid w:val="00D97067"/>
  </w:style>
  <w:style w:type="numbering" w:customStyle="1" w:styleId="105">
    <w:name w:val="Нет списка105"/>
    <w:next w:val="a2"/>
    <w:uiPriority w:val="99"/>
    <w:semiHidden/>
    <w:unhideWhenUsed/>
    <w:rsid w:val="00D97067"/>
  </w:style>
  <w:style w:type="numbering" w:customStyle="1" w:styleId="1116">
    <w:name w:val="Нет списка1116"/>
    <w:next w:val="a2"/>
    <w:uiPriority w:val="99"/>
    <w:semiHidden/>
    <w:unhideWhenUsed/>
    <w:rsid w:val="00D97067"/>
  </w:style>
  <w:style w:type="numbering" w:customStyle="1" w:styleId="125">
    <w:name w:val="Нет списка125"/>
    <w:next w:val="a2"/>
    <w:uiPriority w:val="99"/>
    <w:semiHidden/>
    <w:unhideWhenUsed/>
    <w:rsid w:val="00D97067"/>
  </w:style>
  <w:style w:type="numbering" w:customStyle="1" w:styleId="135">
    <w:name w:val="Нет списка135"/>
    <w:next w:val="a2"/>
    <w:uiPriority w:val="99"/>
    <w:semiHidden/>
    <w:unhideWhenUsed/>
    <w:rsid w:val="00D97067"/>
  </w:style>
  <w:style w:type="numbering" w:customStyle="1" w:styleId="145">
    <w:name w:val="Нет списка145"/>
    <w:next w:val="a2"/>
    <w:uiPriority w:val="99"/>
    <w:semiHidden/>
    <w:unhideWhenUsed/>
    <w:rsid w:val="00D97067"/>
  </w:style>
  <w:style w:type="numbering" w:customStyle="1" w:styleId="155">
    <w:name w:val="Нет списка155"/>
    <w:next w:val="a2"/>
    <w:uiPriority w:val="99"/>
    <w:semiHidden/>
    <w:unhideWhenUsed/>
    <w:rsid w:val="00D97067"/>
  </w:style>
  <w:style w:type="numbering" w:customStyle="1" w:styleId="165">
    <w:name w:val="Нет списка165"/>
    <w:next w:val="a2"/>
    <w:uiPriority w:val="99"/>
    <w:semiHidden/>
    <w:unhideWhenUsed/>
    <w:rsid w:val="00D97067"/>
  </w:style>
  <w:style w:type="numbering" w:customStyle="1" w:styleId="175">
    <w:name w:val="Нет списка175"/>
    <w:next w:val="a2"/>
    <w:uiPriority w:val="99"/>
    <w:semiHidden/>
    <w:unhideWhenUsed/>
    <w:rsid w:val="00D97067"/>
  </w:style>
  <w:style w:type="numbering" w:customStyle="1" w:styleId="185">
    <w:name w:val="Нет списка185"/>
    <w:next w:val="a2"/>
    <w:uiPriority w:val="99"/>
    <w:semiHidden/>
    <w:unhideWhenUsed/>
    <w:rsid w:val="00D97067"/>
  </w:style>
  <w:style w:type="table" w:customStyle="1" w:styleId="146">
    <w:name w:val="Сетка таблицы14"/>
    <w:basedOn w:val="a1"/>
    <w:next w:val="a4"/>
    <w:uiPriority w:val="3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Нет списка195"/>
    <w:next w:val="a2"/>
    <w:uiPriority w:val="99"/>
    <w:semiHidden/>
    <w:unhideWhenUsed/>
    <w:rsid w:val="00D97067"/>
  </w:style>
  <w:style w:type="numbering" w:customStyle="1" w:styleId="205">
    <w:name w:val="Нет списка205"/>
    <w:next w:val="a2"/>
    <w:uiPriority w:val="99"/>
    <w:semiHidden/>
    <w:unhideWhenUsed/>
    <w:rsid w:val="00D97067"/>
  </w:style>
  <w:style w:type="numbering" w:customStyle="1" w:styleId="219">
    <w:name w:val="Нет списка219"/>
    <w:next w:val="a2"/>
    <w:uiPriority w:val="99"/>
    <w:semiHidden/>
    <w:unhideWhenUsed/>
    <w:rsid w:val="00D97067"/>
  </w:style>
  <w:style w:type="numbering" w:customStyle="1" w:styleId="225">
    <w:name w:val="Нет списка225"/>
    <w:next w:val="a2"/>
    <w:uiPriority w:val="99"/>
    <w:semiHidden/>
    <w:unhideWhenUsed/>
    <w:rsid w:val="00D97067"/>
  </w:style>
  <w:style w:type="numbering" w:customStyle="1" w:styleId="235">
    <w:name w:val="Нет списка235"/>
    <w:next w:val="a2"/>
    <w:uiPriority w:val="99"/>
    <w:semiHidden/>
    <w:unhideWhenUsed/>
    <w:rsid w:val="00D97067"/>
  </w:style>
  <w:style w:type="numbering" w:customStyle="1" w:styleId="245">
    <w:name w:val="Нет списка245"/>
    <w:next w:val="a2"/>
    <w:uiPriority w:val="99"/>
    <w:semiHidden/>
    <w:unhideWhenUsed/>
    <w:rsid w:val="00D97067"/>
  </w:style>
  <w:style w:type="numbering" w:customStyle="1" w:styleId="255">
    <w:name w:val="Нет списка255"/>
    <w:next w:val="a2"/>
    <w:uiPriority w:val="99"/>
    <w:semiHidden/>
    <w:unhideWhenUsed/>
    <w:rsid w:val="00D97067"/>
  </w:style>
  <w:style w:type="numbering" w:customStyle="1" w:styleId="265">
    <w:name w:val="Нет списка265"/>
    <w:next w:val="a2"/>
    <w:uiPriority w:val="99"/>
    <w:semiHidden/>
    <w:unhideWhenUsed/>
    <w:rsid w:val="00D97067"/>
  </w:style>
  <w:style w:type="numbering" w:customStyle="1" w:styleId="275">
    <w:name w:val="Нет списка275"/>
    <w:next w:val="a2"/>
    <w:uiPriority w:val="99"/>
    <w:semiHidden/>
    <w:unhideWhenUsed/>
    <w:rsid w:val="00D97067"/>
  </w:style>
  <w:style w:type="table" w:customStyle="1" w:styleId="1132">
    <w:name w:val="Сетка таблицы113"/>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5">
    <w:name w:val="Нет списка285"/>
    <w:next w:val="a2"/>
    <w:uiPriority w:val="99"/>
    <w:semiHidden/>
    <w:unhideWhenUsed/>
    <w:rsid w:val="00D97067"/>
  </w:style>
  <w:style w:type="numbering" w:customStyle="1" w:styleId="1105">
    <w:name w:val="Нет списка1105"/>
    <w:next w:val="a2"/>
    <w:uiPriority w:val="99"/>
    <w:semiHidden/>
    <w:unhideWhenUsed/>
    <w:rsid w:val="00D97067"/>
  </w:style>
  <w:style w:type="numbering" w:customStyle="1" w:styleId="295">
    <w:name w:val="Нет списка295"/>
    <w:next w:val="a2"/>
    <w:uiPriority w:val="99"/>
    <w:semiHidden/>
    <w:unhideWhenUsed/>
    <w:rsid w:val="00D97067"/>
  </w:style>
  <w:style w:type="numbering" w:customStyle="1" w:styleId="315">
    <w:name w:val="Нет списка315"/>
    <w:next w:val="a2"/>
    <w:uiPriority w:val="99"/>
    <w:semiHidden/>
    <w:unhideWhenUsed/>
    <w:rsid w:val="00D97067"/>
  </w:style>
  <w:style w:type="numbering" w:customStyle="1" w:styleId="11112">
    <w:name w:val="Нет списка11112"/>
    <w:next w:val="a2"/>
    <w:uiPriority w:val="99"/>
    <w:semiHidden/>
    <w:unhideWhenUsed/>
    <w:rsid w:val="00D97067"/>
  </w:style>
  <w:style w:type="numbering" w:customStyle="1" w:styleId="302">
    <w:name w:val="Нет списка302"/>
    <w:next w:val="a2"/>
    <w:uiPriority w:val="99"/>
    <w:semiHidden/>
    <w:unhideWhenUsed/>
    <w:rsid w:val="00D97067"/>
  </w:style>
  <w:style w:type="numbering" w:customStyle="1" w:styleId="11220">
    <w:name w:val="Нет списка1122"/>
    <w:next w:val="a2"/>
    <w:uiPriority w:val="99"/>
    <w:semiHidden/>
    <w:unhideWhenUsed/>
    <w:rsid w:val="00D97067"/>
  </w:style>
  <w:style w:type="numbering" w:customStyle="1" w:styleId="2102">
    <w:name w:val="Нет списка2102"/>
    <w:next w:val="a2"/>
    <w:uiPriority w:val="99"/>
    <w:semiHidden/>
    <w:unhideWhenUsed/>
    <w:rsid w:val="00D97067"/>
  </w:style>
  <w:style w:type="numbering" w:customStyle="1" w:styleId="322">
    <w:name w:val="Нет списка322"/>
    <w:next w:val="a2"/>
    <w:uiPriority w:val="99"/>
    <w:semiHidden/>
    <w:unhideWhenUsed/>
    <w:rsid w:val="00D97067"/>
  </w:style>
  <w:style w:type="numbering" w:customStyle="1" w:styleId="4120">
    <w:name w:val="Нет списка412"/>
    <w:next w:val="a2"/>
    <w:uiPriority w:val="99"/>
    <w:semiHidden/>
    <w:unhideWhenUsed/>
    <w:rsid w:val="00D97067"/>
  </w:style>
  <w:style w:type="numbering" w:customStyle="1" w:styleId="5120">
    <w:name w:val="Нет списка512"/>
    <w:next w:val="a2"/>
    <w:uiPriority w:val="99"/>
    <w:semiHidden/>
    <w:unhideWhenUsed/>
    <w:rsid w:val="00D97067"/>
  </w:style>
  <w:style w:type="numbering" w:customStyle="1" w:styleId="612">
    <w:name w:val="Нет списка612"/>
    <w:next w:val="a2"/>
    <w:uiPriority w:val="99"/>
    <w:semiHidden/>
    <w:unhideWhenUsed/>
    <w:rsid w:val="00D97067"/>
  </w:style>
  <w:style w:type="numbering" w:customStyle="1" w:styleId="712">
    <w:name w:val="Нет списка712"/>
    <w:next w:val="a2"/>
    <w:uiPriority w:val="99"/>
    <w:semiHidden/>
    <w:unhideWhenUsed/>
    <w:rsid w:val="00D97067"/>
  </w:style>
  <w:style w:type="numbering" w:customStyle="1" w:styleId="812">
    <w:name w:val="Нет списка812"/>
    <w:next w:val="a2"/>
    <w:uiPriority w:val="99"/>
    <w:semiHidden/>
    <w:unhideWhenUsed/>
    <w:rsid w:val="00D97067"/>
  </w:style>
  <w:style w:type="numbering" w:customStyle="1" w:styleId="912">
    <w:name w:val="Нет списка912"/>
    <w:next w:val="a2"/>
    <w:uiPriority w:val="99"/>
    <w:semiHidden/>
    <w:unhideWhenUsed/>
    <w:rsid w:val="00D97067"/>
  </w:style>
  <w:style w:type="numbering" w:customStyle="1" w:styleId="1012">
    <w:name w:val="Нет списка1012"/>
    <w:next w:val="a2"/>
    <w:uiPriority w:val="99"/>
    <w:semiHidden/>
    <w:unhideWhenUsed/>
    <w:rsid w:val="00D97067"/>
  </w:style>
  <w:style w:type="numbering" w:customStyle="1" w:styleId="11320">
    <w:name w:val="Нет списка1132"/>
    <w:next w:val="a2"/>
    <w:uiPriority w:val="99"/>
    <w:semiHidden/>
    <w:unhideWhenUsed/>
    <w:rsid w:val="00D97067"/>
  </w:style>
  <w:style w:type="numbering" w:customStyle="1" w:styleId="1212">
    <w:name w:val="Нет списка1212"/>
    <w:next w:val="a2"/>
    <w:uiPriority w:val="99"/>
    <w:semiHidden/>
    <w:unhideWhenUsed/>
    <w:rsid w:val="00D97067"/>
  </w:style>
  <w:style w:type="numbering" w:customStyle="1" w:styleId="1312">
    <w:name w:val="Нет списка1312"/>
    <w:next w:val="a2"/>
    <w:uiPriority w:val="99"/>
    <w:semiHidden/>
    <w:unhideWhenUsed/>
    <w:rsid w:val="00D97067"/>
  </w:style>
  <w:style w:type="numbering" w:customStyle="1" w:styleId="1412">
    <w:name w:val="Нет списка1412"/>
    <w:next w:val="a2"/>
    <w:uiPriority w:val="99"/>
    <w:semiHidden/>
    <w:unhideWhenUsed/>
    <w:rsid w:val="00D97067"/>
  </w:style>
  <w:style w:type="numbering" w:customStyle="1" w:styleId="1512">
    <w:name w:val="Нет списка1512"/>
    <w:next w:val="a2"/>
    <w:uiPriority w:val="99"/>
    <w:semiHidden/>
    <w:unhideWhenUsed/>
    <w:rsid w:val="00D97067"/>
  </w:style>
  <w:style w:type="numbering" w:customStyle="1" w:styleId="1612">
    <w:name w:val="Нет списка1612"/>
    <w:next w:val="a2"/>
    <w:uiPriority w:val="99"/>
    <w:semiHidden/>
    <w:unhideWhenUsed/>
    <w:rsid w:val="00D97067"/>
  </w:style>
  <w:style w:type="numbering" w:customStyle="1" w:styleId="1712">
    <w:name w:val="Нет списка1712"/>
    <w:next w:val="a2"/>
    <w:uiPriority w:val="99"/>
    <w:semiHidden/>
    <w:unhideWhenUsed/>
    <w:rsid w:val="00D97067"/>
  </w:style>
  <w:style w:type="numbering" w:customStyle="1" w:styleId="1812">
    <w:name w:val="Нет списка1812"/>
    <w:next w:val="a2"/>
    <w:uiPriority w:val="99"/>
    <w:semiHidden/>
    <w:unhideWhenUsed/>
    <w:rsid w:val="00D97067"/>
  </w:style>
  <w:style w:type="table" w:customStyle="1" w:styleId="1210">
    <w:name w:val="Сетка таблицы121"/>
    <w:basedOn w:val="a1"/>
    <w:next w:val="a4"/>
    <w:uiPriority w:val="3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Нет списка1912"/>
    <w:next w:val="a2"/>
    <w:uiPriority w:val="99"/>
    <w:semiHidden/>
    <w:unhideWhenUsed/>
    <w:rsid w:val="00D97067"/>
  </w:style>
  <w:style w:type="numbering" w:customStyle="1" w:styleId="2012">
    <w:name w:val="Нет списка2012"/>
    <w:next w:val="a2"/>
    <w:uiPriority w:val="99"/>
    <w:semiHidden/>
    <w:unhideWhenUsed/>
    <w:rsid w:val="00D97067"/>
  </w:style>
  <w:style w:type="numbering" w:customStyle="1" w:styleId="21120">
    <w:name w:val="Нет списка2112"/>
    <w:next w:val="a2"/>
    <w:uiPriority w:val="99"/>
    <w:semiHidden/>
    <w:unhideWhenUsed/>
    <w:rsid w:val="00D97067"/>
  </w:style>
  <w:style w:type="numbering" w:customStyle="1" w:styleId="2212">
    <w:name w:val="Нет списка2212"/>
    <w:next w:val="a2"/>
    <w:uiPriority w:val="99"/>
    <w:semiHidden/>
    <w:unhideWhenUsed/>
    <w:rsid w:val="00D97067"/>
  </w:style>
  <w:style w:type="numbering" w:customStyle="1" w:styleId="2312">
    <w:name w:val="Нет списка2312"/>
    <w:next w:val="a2"/>
    <w:uiPriority w:val="99"/>
    <w:semiHidden/>
    <w:unhideWhenUsed/>
    <w:rsid w:val="00D97067"/>
  </w:style>
  <w:style w:type="numbering" w:customStyle="1" w:styleId="2412">
    <w:name w:val="Нет списка2412"/>
    <w:next w:val="a2"/>
    <w:uiPriority w:val="99"/>
    <w:semiHidden/>
    <w:unhideWhenUsed/>
    <w:rsid w:val="00D97067"/>
  </w:style>
  <w:style w:type="numbering" w:customStyle="1" w:styleId="2512">
    <w:name w:val="Нет списка2512"/>
    <w:next w:val="a2"/>
    <w:uiPriority w:val="99"/>
    <w:semiHidden/>
    <w:unhideWhenUsed/>
    <w:rsid w:val="00D97067"/>
  </w:style>
  <w:style w:type="numbering" w:customStyle="1" w:styleId="2612">
    <w:name w:val="Нет списка2612"/>
    <w:next w:val="a2"/>
    <w:uiPriority w:val="99"/>
    <w:semiHidden/>
    <w:unhideWhenUsed/>
    <w:rsid w:val="00D97067"/>
  </w:style>
  <w:style w:type="numbering" w:customStyle="1" w:styleId="2712">
    <w:name w:val="Нет списка2712"/>
    <w:next w:val="a2"/>
    <w:uiPriority w:val="99"/>
    <w:semiHidden/>
    <w:unhideWhenUsed/>
    <w:rsid w:val="00D97067"/>
  </w:style>
  <w:style w:type="table" w:customStyle="1" w:styleId="111110">
    <w:name w:val="Сетка таблицы11111"/>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2">
    <w:name w:val="Нет списка2812"/>
    <w:next w:val="a2"/>
    <w:uiPriority w:val="99"/>
    <w:semiHidden/>
    <w:unhideWhenUsed/>
    <w:rsid w:val="00D97067"/>
  </w:style>
  <w:style w:type="numbering" w:customStyle="1" w:styleId="11012">
    <w:name w:val="Нет списка11012"/>
    <w:next w:val="a2"/>
    <w:uiPriority w:val="99"/>
    <w:semiHidden/>
    <w:unhideWhenUsed/>
    <w:rsid w:val="00D97067"/>
  </w:style>
  <w:style w:type="numbering" w:customStyle="1" w:styleId="2912">
    <w:name w:val="Нет списка2912"/>
    <w:next w:val="a2"/>
    <w:uiPriority w:val="99"/>
    <w:semiHidden/>
    <w:unhideWhenUsed/>
    <w:rsid w:val="00D97067"/>
  </w:style>
  <w:style w:type="numbering" w:customStyle="1" w:styleId="3112">
    <w:name w:val="Нет списка3112"/>
    <w:next w:val="a2"/>
    <w:uiPriority w:val="99"/>
    <w:semiHidden/>
    <w:unhideWhenUsed/>
    <w:rsid w:val="00D97067"/>
  </w:style>
  <w:style w:type="numbering" w:customStyle="1" w:styleId="11121">
    <w:name w:val="Нет списка11121"/>
    <w:next w:val="a2"/>
    <w:uiPriority w:val="99"/>
    <w:semiHidden/>
    <w:unhideWhenUsed/>
    <w:rsid w:val="00D97067"/>
  </w:style>
  <w:style w:type="numbering" w:customStyle="1" w:styleId="331">
    <w:name w:val="Нет списка331"/>
    <w:next w:val="a2"/>
    <w:uiPriority w:val="99"/>
    <w:semiHidden/>
    <w:unhideWhenUsed/>
    <w:rsid w:val="00D97067"/>
  </w:style>
  <w:style w:type="table" w:customStyle="1" w:styleId="4121">
    <w:name w:val="Сетка таблицы412"/>
    <w:basedOn w:val="a1"/>
    <w:next w:val="a4"/>
    <w:uiPriority w:val="59"/>
    <w:rsid w:val="00D9706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D97067"/>
  </w:style>
  <w:style w:type="numbering" w:customStyle="1" w:styleId="2121">
    <w:name w:val="Нет списка2121"/>
    <w:next w:val="a2"/>
    <w:uiPriority w:val="99"/>
    <w:semiHidden/>
    <w:unhideWhenUsed/>
    <w:rsid w:val="00D97067"/>
  </w:style>
  <w:style w:type="numbering" w:customStyle="1" w:styleId="341">
    <w:name w:val="Нет списка341"/>
    <w:next w:val="a2"/>
    <w:uiPriority w:val="99"/>
    <w:semiHidden/>
    <w:unhideWhenUsed/>
    <w:rsid w:val="00D97067"/>
  </w:style>
  <w:style w:type="numbering" w:customStyle="1" w:styleId="4210">
    <w:name w:val="Нет списка421"/>
    <w:next w:val="a2"/>
    <w:uiPriority w:val="99"/>
    <w:semiHidden/>
    <w:unhideWhenUsed/>
    <w:rsid w:val="00D97067"/>
  </w:style>
  <w:style w:type="numbering" w:customStyle="1" w:styleId="521">
    <w:name w:val="Нет списка521"/>
    <w:next w:val="a2"/>
    <w:uiPriority w:val="99"/>
    <w:semiHidden/>
    <w:unhideWhenUsed/>
    <w:rsid w:val="00D97067"/>
  </w:style>
  <w:style w:type="numbering" w:customStyle="1" w:styleId="621">
    <w:name w:val="Нет списка621"/>
    <w:next w:val="a2"/>
    <w:uiPriority w:val="99"/>
    <w:semiHidden/>
    <w:unhideWhenUsed/>
    <w:rsid w:val="00D97067"/>
  </w:style>
  <w:style w:type="numbering" w:customStyle="1" w:styleId="721">
    <w:name w:val="Нет списка721"/>
    <w:next w:val="a2"/>
    <w:uiPriority w:val="99"/>
    <w:semiHidden/>
    <w:unhideWhenUsed/>
    <w:rsid w:val="00D97067"/>
  </w:style>
  <w:style w:type="numbering" w:customStyle="1" w:styleId="821">
    <w:name w:val="Нет списка821"/>
    <w:next w:val="a2"/>
    <w:uiPriority w:val="99"/>
    <w:semiHidden/>
    <w:unhideWhenUsed/>
    <w:rsid w:val="00D97067"/>
  </w:style>
  <w:style w:type="numbering" w:customStyle="1" w:styleId="921">
    <w:name w:val="Нет списка921"/>
    <w:next w:val="a2"/>
    <w:uiPriority w:val="99"/>
    <w:semiHidden/>
    <w:unhideWhenUsed/>
    <w:rsid w:val="00D97067"/>
  </w:style>
  <w:style w:type="numbering" w:customStyle="1" w:styleId="1021">
    <w:name w:val="Нет списка1021"/>
    <w:next w:val="a2"/>
    <w:uiPriority w:val="99"/>
    <w:semiHidden/>
    <w:unhideWhenUsed/>
    <w:rsid w:val="00D97067"/>
  </w:style>
  <w:style w:type="numbering" w:customStyle="1" w:styleId="1151">
    <w:name w:val="Нет списка1151"/>
    <w:next w:val="a2"/>
    <w:uiPriority w:val="99"/>
    <w:semiHidden/>
    <w:unhideWhenUsed/>
    <w:rsid w:val="00D97067"/>
  </w:style>
  <w:style w:type="numbering" w:customStyle="1" w:styleId="1221">
    <w:name w:val="Нет списка1221"/>
    <w:next w:val="a2"/>
    <w:uiPriority w:val="99"/>
    <w:semiHidden/>
    <w:unhideWhenUsed/>
    <w:rsid w:val="00D97067"/>
  </w:style>
  <w:style w:type="numbering" w:customStyle="1" w:styleId="1321">
    <w:name w:val="Нет списка1321"/>
    <w:next w:val="a2"/>
    <w:uiPriority w:val="99"/>
    <w:semiHidden/>
    <w:unhideWhenUsed/>
    <w:rsid w:val="00D97067"/>
  </w:style>
  <w:style w:type="numbering" w:customStyle="1" w:styleId="1421">
    <w:name w:val="Нет списка1421"/>
    <w:next w:val="a2"/>
    <w:uiPriority w:val="99"/>
    <w:semiHidden/>
    <w:unhideWhenUsed/>
    <w:rsid w:val="00D97067"/>
  </w:style>
  <w:style w:type="numbering" w:customStyle="1" w:styleId="1521">
    <w:name w:val="Нет списка1521"/>
    <w:next w:val="a2"/>
    <w:uiPriority w:val="99"/>
    <w:semiHidden/>
    <w:unhideWhenUsed/>
    <w:rsid w:val="00D97067"/>
  </w:style>
  <w:style w:type="numbering" w:customStyle="1" w:styleId="1621">
    <w:name w:val="Нет списка1621"/>
    <w:next w:val="a2"/>
    <w:uiPriority w:val="99"/>
    <w:semiHidden/>
    <w:unhideWhenUsed/>
    <w:rsid w:val="00D97067"/>
  </w:style>
  <w:style w:type="numbering" w:customStyle="1" w:styleId="1721">
    <w:name w:val="Нет списка1721"/>
    <w:next w:val="a2"/>
    <w:uiPriority w:val="99"/>
    <w:semiHidden/>
    <w:unhideWhenUsed/>
    <w:rsid w:val="00D97067"/>
  </w:style>
  <w:style w:type="numbering" w:customStyle="1" w:styleId="1821">
    <w:name w:val="Нет списка1821"/>
    <w:next w:val="a2"/>
    <w:uiPriority w:val="99"/>
    <w:semiHidden/>
    <w:unhideWhenUsed/>
    <w:rsid w:val="00D97067"/>
  </w:style>
  <w:style w:type="table" w:customStyle="1" w:styleId="1310">
    <w:name w:val="Сетка таблицы131"/>
    <w:basedOn w:val="a1"/>
    <w:next w:val="a4"/>
    <w:uiPriority w:val="3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Нет списка1921"/>
    <w:next w:val="a2"/>
    <w:uiPriority w:val="99"/>
    <w:semiHidden/>
    <w:unhideWhenUsed/>
    <w:rsid w:val="00D97067"/>
  </w:style>
  <w:style w:type="numbering" w:customStyle="1" w:styleId="2021">
    <w:name w:val="Нет списка2021"/>
    <w:next w:val="a2"/>
    <w:uiPriority w:val="99"/>
    <w:semiHidden/>
    <w:unhideWhenUsed/>
    <w:rsid w:val="00D97067"/>
  </w:style>
  <w:style w:type="numbering" w:customStyle="1" w:styleId="2131">
    <w:name w:val="Нет списка2131"/>
    <w:next w:val="a2"/>
    <w:uiPriority w:val="99"/>
    <w:semiHidden/>
    <w:unhideWhenUsed/>
    <w:rsid w:val="00D97067"/>
  </w:style>
  <w:style w:type="numbering" w:customStyle="1" w:styleId="2221">
    <w:name w:val="Нет списка2221"/>
    <w:next w:val="a2"/>
    <w:uiPriority w:val="99"/>
    <w:semiHidden/>
    <w:unhideWhenUsed/>
    <w:rsid w:val="00D97067"/>
  </w:style>
  <w:style w:type="numbering" w:customStyle="1" w:styleId="2321">
    <w:name w:val="Нет списка2321"/>
    <w:next w:val="a2"/>
    <w:uiPriority w:val="99"/>
    <w:semiHidden/>
    <w:unhideWhenUsed/>
    <w:rsid w:val="00D97067"/>
  </w:style>
  <w:style w:type="numbering" w:customStyle="1" w:styleId="2421">
    <w:name w:val="Нет списка2421"/>
    <w:next w:val="a2"/>
    <w:uiPriority w:val="99"/>
    <w:semiHidden/>
    <w:unhideWhenUsed/>
    <w:rsid w:val="00D97067"/>
  </w:style>
  <w:style w:type="numbering" w:customStyle="1" w:styleId="2521">
    <w:name w:val="Нет списка2521"/>
    <w:next w:val="a2"/>
    <w:uiPriority w:val="99"/>
    <w:semiHidden/>
    <w:unhideWhenUsed/>
    <w:rsid w:val="00D97067"/>
  </w:style>
  <w:style w:type="numbering" w:customStyle="1" w:styleId="2621">
    <w:name w:val="Нет списка2621"/>
    <w:next w:val="a2"/>
    <w:uiPriority w:val="99"/>
    <w:semiHidden/>
    <w:unhideWhenUsed/>
    <w:rsid w:val="00D97067"/>
  </w:style>
  <w:style w:type="numbering" w:customStyle="1" w:styleId="2721">
    <w:name w:val="Нет списка2721"/>
    <w:next w:val="a2"/>
    <w:uiPriority w:val="99"/>
    <w:semiHidden/>
    <w:unhideWhenUsed/>
    <w:rsid w:val="00D97067"/>
  </w:style>
  <w:style w:type="table" w:customStyle="1" w:styleId="11210">
    <w:name w:val="Сетка таблицы1121"/>
    <w:basedOn w:val="a1"/>
    <w:next w:val="a4"/>
    <w:uiPriority w:val="59"/>
    <w:rsid w:val="00D970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1"/>
    <w:next w:val="a2"/>
    <w:uiPriority w:val="99"/>
    <w:semiHidden/>
    <w:unhideWhenUsed/>
    <w:rsid w:val="00D97067"/>
  </w:style>
  <w:style w:type="numbering" w:customStyle="1" w:styleId="11021">
    <w:name w:val="Нет списка11021"/>
    <w:next w:val="a2"/>
    <w:uiPriority w:val="99"/>
    <w:semiHidden/>
    <w:unhideWhenUsed/>
    <w:rsid w:val="00D97067"/>
  </w:style>
  <w:style w:type="numbering" w:customStyle="1" w:styleId="2921">
    <w:name w:val="Нет списка2921"/>
    <w:next w:val="a2"/>
    <w:uiPriority w:val="99"/>
    <w:semiHidden/>
    <w:unhideWhenUsed/>
    <w:rsid w:val="00D97067"/>
  </w:style>
  <w:style w:type="numbering" w:customStyle="1" w:styleId="3121">
    <w:name w:val="Нет списка3121"/>
    <w:next w:val="a2"/>
    <w:uiPriority w:val="99"/>
    <w:semiHidden/>
    <w:unhideWhenUsed/>
    <w:rsid w:val="00D97067"/>
  </w:style>
  <w:style w:type="numbering" w:customStyle="1" w:styleId="11131">
    <w:name w:val="Нет списка11131"/>
    <w:next w:val="a2"/>
    <w:uiPriority w:val="99"/>
    <w:semiHidden/>
    <w:unhideWhenUsed/>
    <w:rsid w:val="00D97067"/>
  </w:style>
  <w:style w:type="numbering" w:customStyle="1" w:styleId="351">
    <w:name w:val="Нет списка351"/>
    <w:next w:val="a2"/>
    <w:uiPriority w:val="99"/>
    <w:semiHidden/>
    <w:unhideWhenUsed/>
    <w:rsid w:val="00D97067"/>
  </w:style>
  <w:style w:type="numbering" w:customStyle="1" w:styleId="1161">
    <w:name w:val="Нет списка1161"/>
    <w:next w:val="a2"/>
    <w:uiPriority w:val="99"/>
    <w:semiHidden/>
    <w:unhideWhenUsed/>
    <w:rsid w:val="00D97067"/>
  </w:style>
  <w:style w:type="numbering" w:customStyle="1" w:styleId="2141">
    <w:name w:val="Нет списка2141"/>
    <w:next w:val="a2"/>
    <w:uiPriority w:val="99"/>
    <w:semiHidden/>
    <w:unhideWhenUsed/>
    <w:rsid w:val="00D97067"/>
  </w:style>
  <w:style w:type="numbering" w:customStyle="1" w:styleId="361">
    <w:name w:val="Нет списка361"/>
    <w:next w:val="a2"/>
    <w:uiPriority w:val="99"/>
    <w:semiHidden/>
    <w:unhideWhenUsed/>
    <w:rsid w:val="00D97067"/>
  </w:style>
  <w:style w:type="numbering" w:customStyle="1" w:styleId="431">
    <w:name w:val="Нет списка431"/>
    <w:next w:val="a2"/>
    <w:uiPriority w:val="99"/>
    <w:semiHidden/>
    <w:unhideWhenUsed/>
    <w:rsid w:val="00D97067"/>
  </w:style>
  <w:style w:type="numbering" w:customStyle="1" w:styleId="531">
    <w:name w:val="Нет списка531"/>
    <w:next w:val="a2"/>
    <w:uiPriority w:val="99"/>
    <w:semiHidden/>
    <w:unhideWhenUsed/>
    <w:rsid w:val="00D97067"/>
  </w:style>
  <w:style w:type="numbering" w:customStyle="1" w:styleId="631">
    <w:name w:val="Нет списка631"/>
    <w:next w:val="a2"/>
    <w:uiPriority w:val="99"/>
    <w:semiHidden/>
    <w:unhideWhenUsed/>
    <w:rsid w:val="00D97067"/>
  </w:style>
  <w:style w:type="numbering" w:customStyle="1" w:styleId="731">
    <w:name w:val="Нет списка731"/>
    <w:next w:val="a2"/>
    <w:uiPriority w:val="99"/>
    <w:semiHidden/>
    <w:unhideWhenUsed/>
    <w:rsid w:val="00D97067"/>
  </w:style>
  <w:style w:type="numbering" w:customStyle="1" w:styleId="831">
    <w:name w:val="Нет списка831"/>
    <w:next w:val="a2"/>
    <w:uiPriority w:val="99"/>
    <w:semiHidden/>
    <w:unhideWhenUsed/>
    <w:rsid w:val="00D97067"/>
  </w:style>
  <w:style w:type="numbering" w:customStyle="1" w:styleId="931">
    <w:name w:val="Нет списка931"/>
    <w:next w:val="a2"/>
    <w:uiPriority w:val="99"/>
    <w:semiHidden/>
    <w:unhideWhenUsed/>
    <w:rsid w:val="00D97067"/>
  </w:style>
  <w:style w:type="numbering" w:customStyle="1" w:styleId="1031">
    <w:name w:val="Нет списка1031"/>
    <w:next w:val="a2"/>
    <w:uiPriority w:val="99"/>
    <w:semiHidden/>
    <w:unhideWhenUsed/>
    <w:rsid w:val="00D97067"/>
  </w:style>
  <w:style w:type="numbering" w:customStyle="1" w:styleId="1171">
    <w:name w:val="Нет списка1171"/>
    <w:next w:val="a2"/>
    <w:uiPriority w:val="99"/>
    <w:semiHidden/>
    <w:unhideWhenUsed/>
    <w:rsid w:val="00D97067"/>
  </w:style>
  <w:style w:type="numbering" w:customStyle="1" w:styleId="1231">
    <w:name w:val="Нет списка1231"/>
    <w:next w:val="a2"/>
    <w:uiPriority w:val="99"/>
    <w:semiHidden/>
    <w:unhideWhenUsed/>
    <w:rsid w:val="00D97067"/>
  </w:style>
  <w:style w:type="numbering" w:customStyle="1" w:styleId="1331">
    <w:name w:val="Нет списка1331"/>
    <w:next w:val="a2"/>
    <w:uiPriority w:val="99"/>
    <w:semiHidden/>
    <w:unhideWhenUsed/>
    <w:rsid w:val="00D97067"/>
  </w:style>
  <w:style w:type="numbering" w:customStyle="1" w:styleId="1431">
    <w:name w:val="Нет списка1431"/>
    <w:next w:val="a2"/>
    <w:uiPriority w:val="99"/>
    <w:semiHidden/>
    <w:unhideWhenUsed/>
    <w:rsid w:val="00D97067"/>
  </w:style>
  <w:style w:type="numbering" w:customStyle="1" w:styleId="1531">
    <w:name w:val="Нет списка1531"/>
    <w:next w:val="a2"/>
    <w:uiPriority w:val="99"/>
    <w:semiHidden/>
    <w:unhideWhenUsed/>
    <w:rsid w:val="00D97067"/>
  </w:style>
  <w:style w:type="numbering" w:customStyle="1" w:styleId="1631">
    <w:name w:val="Нет списка1631"/>
    <w:next w:val="a2"/>
    <w:uiPriority w:val="99"/>
    <w:semiHidden/>
    <w:unhideWhenUsed/>
    <w:rsid w:val="00D97067"/>
  </w:style>
  <w:style w:type="numbering" w:customStyle="1" w:styleId="1731">
    <w:name w:val="Нет списка1731"/>
    <w:next w:val="a2"/>
    <w:uiPriority w:val="99"/>
    <w:semiHidden/>
    <w:unhideWhenUsed/>
    <w:rsid w:val="00D97067"/>
  </w:style>
  <w:style w:type="numbering" w:customStyle="1" w:styleId="1831">
    <w:name w:val="Нет списка1831"/>
    <w:next w:val="a2"/>
    <w:uiPriority w:val="99"/>
    <w:semiHidden/>
    <w:unhideWhenUsed/>
    <w:rsid w:val="00D97067"/>
  </w:style>
  <w:style w:type="numbering" w:customStyle="1" w:styleId="1931">
    <w:name w:val="Нет списка1931"/>
    <w:next w:val="a2"/>
    <w:uiPriority w:val="99"/>
    <w:semiHidden/>
    <w:unhideWhenUsed/>
    <w:rsid w:val="00D97067"/>
  </w:style>
  <w:style w:type="numbering" w:customStyle="1" w:styleId="2031">
    <w:name w:val="Нет списка2031"/>
    <w:next w:val="a2"/>
    <w:uiPriority w:val="99"/>
    <w:semiHidden/>
    <w:unhideWhenUsed/>
    <w:rsid w:val="00D97067"/>
  </w:style>
  <w:style w:type="numbering" w:customStyle="1" w:styleId="2151">
    <w:name w:val="Нет списка2151"/>
    <w:next w:val="a2"/>
    <w:uiPriority w:val="99"/>
    <w:semiHidden/>
    <w:unhideWhenUsed/>
    <w:rsid w:val="00D97067"/>
  </w:style>
  <w:style w:type="numbering" w:customStyle="1" w:styleId="2231">
    <w:name w:val="Нет списка2231"/>
    <w:next w:val="a2"/>
    <w:uiPriority w:val="99"/>
    <w:semiHidden/>
    <w:unhideWhenUsed/>
    <w:rsid w:val="00D97067"/>
  </w:style>
  <w:style w:type="numbering" w:customStyle="1" w:styleId="2331">
    <w:name w:val="Нет списка2331"/>
    <w:next w:val="a2"/>
    <w:uiPriority w:val="99"/>
    <w:semiHidden/>
    <w:unhideWhenUsed/>
    <w:rsid w:val="00D97067"/>
  </w:style>
  <w:style w:type="numbering" w:customStyle="1" w:styleId="2431">
    <w:name w:val="Нет списка2431"/>
    <w:next w:val="a2"/>
    <w:uiPriority w:val="99"/>
    <w:semiHidden/>
    <w:unhideWhenUsed/>
    <w:rsid w:val="00D97067"/>
  </w:style>
  <w:style w:type="numbering" w:customStyle="1" w:styleId="2531">
    <w:name w:val="Нет списка2531"/>
    <w:next w:val="a2"/>
    <w:uiPriority w:val="99"/>
    <w:semiHidden/>
    <w:unhideWhenUsed/>
    <w:rsid w:val="00D97067"/>
  </w:style>
  <w:style w:type="numbering" w:customStyle="1" w:styleId="2631">
    <w:name w:val="Нет списка2631"/>
    <w:next w:val="a2"/>
    <w:uiPriority w:val="99"/>
    <w:semiHidden/>
    <w:unhideWhenUsed/>
    <w:rsid w:val="00D97067"/>
  </w:style>
  <w:style w:type="numbering" w:customStyle="1" w:styleId="2731">
    <w:name w:val="Нет списка2731"/>
    <w:next w:val="a2"/>
    <w:uiPriority w:val="99"/>
    <w:semiHidden/>
    <w:unhideWhenUsed/>
    <w:rsid w:val="00D97067"/>
  </w:style>
  <w:style w:type="numbering" w:customStyle="1" w:styleId="2831">
    <w:name w:val="Нет списка2831"/>
    <w:next w:val="a2"/>
    <w:uiPriority w:val="99"/>
    <w:semiHidden/>
    <w:unhideWhenUsed/>
    <w:rsid w:val="00D97067"/>
  </w:style>
  <w:style w:type="numbering" w:customStyle="1" w:styleId="11031">
    <w:name w:val="Нет списка11031"/>
    <w:next w:val="a2"/>
    <w:uiPriority w:val="99"/>
    <w:semiHidden/>
    <w:unhideWhenUsed/>
    <w:rsid w:val="00D97067"/>
  </w:style>
  <w:style w:type="numbering" w:customStyle="1" w:styleId="2931">
    <w:name w:val="Нет списка2931"/>
    <w:next w:val="a2"/>
    <w:uiPriority w:val="99"/>
    <w:semiHidden/>
    <w:unhideWhenUsed/>
    <w:rsid w:val="00D97067"/>
  </w:style>
  <w:style w:type="numbering" w:customStyle="1" w:styleId="3131">
    <w:name w:val="Нет списка3131"/>
    <w:next w:val="a2"/>
    <w:uiPriority w:val="99"/>
    <w:semiHidden/>
    <w:unhideWhenUsed/>
    <w:rsid w:val="00D97067"/>
  </w:style>
  <w:style w:type="numbering" w:customStyle="1" w:styleId="11141">
    <w:name w:val="Нет списка11141"/>
    <w:next w:val="a2"/>
    <w:uiPriority w:val="99"/>
    <w:semiHidden/>
    <w:unhideWhenUsed/>
    <w:rsid w:val="00D97067"/>
  </w:style>
  <w:style w:type="numbering" w:customStyle="1" w:styleId="371">
    <w:name w:val="Нет списка371"/>
    <w:next w:val="a2"/>
    <w:uiPriority w:val="99"/>
    <w:semiHidden/>
    <w:unhideWhenUsed/>
    <w:rsid w:val="00D97067"/>
  </w:style>
  <w:style w:type="numbering" w:customStyle="1" w:styleId="1181">
    <w:name w:val="Нет списка1181"/>
    <w:next w:val="a2"/>
    <w:uiPriority w:val="99"/>
    <w:semiHidden/>
    <w:unhideWhenUsed/>
    <w:rsid w:val="00D97067"/>
  </w:style>
  <w:style w:type="numbering" w:customStyle="1" w:styleId="2161">
    <w:name w:val="Нет списка2161"/>
    <w:next w:val="a2"/>
    <w:uiPriority w:val="99"/>
    <w:semiHidden/>
    <w:unhideWhenUsed/>
    <w:rsid w:val="00D97067"/>
  </w:style>
  <w:style w:type="numbering" w:customStyle="1" w:styleId="381">
    <w:name w:val="Нет списка381"/>
    <w:next w:val="a2"/>
    <w:uiPriority w:val="99"/>
    <w:semiHidden/>
    <w:unhideWhenUsed/>
    <w:rsid w:val="00D97067"/>
  </w:style>
  <w:style w:type="numbering" w:customStyle="1" w:styleId="441">
    <w:name w:val="Нет списка441"/>
    <w:next w:val="a2"/>
    <w:uiPriority w:val="99"/>
    <w:semiHidden/>
    <w:unhideWhenUsed/>
    <w:rsid w:val="00D97067"/>
  </w:style>
  <w:style w:type="numbering" w:customStyle="1" w:styleId="541">
    <w:name w:val="Нет списка541"/>
    <w:next w:val="a2"/>
    <w:uiPriority w:val="99"/>
    <w:semiHidden/>
    <w:unhideWhenUsed/>
    <w:rsid w:val="00D97067"/>
  </w:style>
  <w:style w:type="numbering" w:customStyle="1" w:styleId="641">
    <w:name w:val="Нет списка641"/>
    <w:next w:val="a2"/>
    <w:uiPriority w:val="99"/>
    <w:semiHidden/>
    <w:unhideWhenUsed/>
    <w:rsid w:val="00D97067"/>
  </w:style>
  <w:style w:type="numbering" w:customStyle="1" w:styleId="741">
    <w:name w:val="Нет списка741"/>
    <w:next w:val="a2"/>
    <w:uiPriority w:val="99"/>
    <w:semiHidden/>
    <w:unhideWhenUsed/>
    <w:rsid w:val="00D97067"/>
  </w:style>
  <w:style w:type="numbering" w:customStyle="1" w:styleId="841">
    <w:name w:val="Нет списка841"/>
    <w:next w:val="a2"/>
    <w:uiPriority w:val="99"/>
    <w:semiHidden/>
    <w:unhideWhenUsed/>
    <w:rsid w:val="00D97067"/>
  </w:style>
  <w:style w:type="numbering" w:customStyle="1" w:styleId="941">
    <w:name w:val="Нет списка941"/>
    <w:next w:val="a2"/>
    <w:uiPriority w:val="99"/>
    <w:semiHidden/>
    <w:unhideWhenUsed/>
    <w:rsid w:val="00D97067"/>
  </w:style>
  <w:style w:type="numbering" w:customStyle="1" w:styleId="1041">
    <w:name w:val="Нет списка1041"/>
    <w:next w:val="a2"/>
    <w:uiPriority w:val="99"/>
    <w:semiHidden/>
    <w:unhideWhenUsed/>
    <w:rsid w:val="00D97067"/>
  </w:style>
  <w:style w:type="numbering" w:customStyle="1" w:styleId="1191">
    <w:name w:val="Нет списка1191"/>
    <w:next w:val="a2"/>
    <w:uiPriority w:val="99"/>
    <w:semiHidden/>
    <w:unhideWhenUsed/>
    <w:rsid w:val="00D97067"/>
  </w:style>
  <w:style w:type="numbering" w:customStyle="1" w:styleId="1241">
    <w:name w:val="Нет списка1241"/>
    <w:next w:val="a2"/>
    <w:uiPriority w:val="99"/>
    <w:semiHidden/>
    <w:unhideWhenUsed/>
    <w:rsid w:val="00D97067"/>
  </w:style>
  <w:style w:type="numbering" w:customStyle="1" w:styleId="1341">
    <w:name w:val="Нет списка1341"/>
    <w:next w:val="a2"/>
    <w:uiPriority w:val="99"/>
    <w:semiHidden/>
    <w:unhideWhenUsed/>
    <w:rsid w:val="00D97067"/>
  </w:style>
  <w:style w:type="numbering" w:customStyle="1" w:styleId="1441">
    <w:name w:val="Нет списка1441"/>
    <w:next w:val="a2"/>
    <w:uiPriority w:val="99"/>
    <w:semiHidden/>
    <w:unhideWhenUsed/>
    <w:rsid w:val="00D97067"/>
  </w:style>
  <w:style w:type="numbering" w:customStyle="1" w:styleId="1541">
    <w:name w:val="Нет списка1541"/>
    <w:next w:val="a2"/>
    <w:uiPriority w:val="99"/>
    <w:semiHidden/>
    <w:unhideWhenUsed/>
    <w:rsid w:val="00D97067"/>
  </w:style>
  <w:style w:type="numbering" w:customStyle="1" w:styleId="1641">
    <w:name w:val="Нет списка1641"/>
    <w:next w:val="a2"/>
    <w:uiPriority w:val="99"/>
    <w:semiHidden/>
    <w:unhideWhenUsed/>
    <w:rsid w:val="00D97067"/>
  </w:style>
  <w:style w:type="numbering" w:customStyle="1" w:styleId="1741">
    <w:name w:val="Нет списка1741"/>
    <w:next w:val="a2"/>
    <w:uiPriority w:val="99"/>
    <w:semiHidden/>
    <w:unhideWhenUsed/>
    <w:rsid w:val="00D97067"/>
  </w:style>
  <w:style w:type="numbering" w:customStyle="1" w:styleId="1841">
    <w:name w:val="Нет списка1841"/>
    <w:next w:val="a2"/>
    <w:uiPriority w:val="99"/>
    <w:semiHidden/>
    <w:unhideWhenUsed/>
    <w:rsid w:val="00D97067"/>
  </w:style>
  <w:style w:type="numbering" w:customStyle="1" w:styleId="1941">
    <w:name w:val="Нет списка1941"/>
    <w:next w:val="a2"/>
    <w:uiPriority w:val="99"/>
    <w:semiHidden/>
    <w:unhideWhenUsed/>
    <w:rsid w:val="00D97067"/>
  </w:style>
  <w:style w:type="numbering" w:customStyle="1" w:styleId="2041">
    <w:name w:val="Нет списка2041"/>
    <w:next w:val="a2"/>
    <w:uiPriority w:val="99"/>
    <w:semiHidden/>
    <w:unhideWhenUsed/>
    <w:rsid w:val="00D97067"/>
  </w:style>
  <w:style w:type="numbering" w:customStyle="1" w:styleId="2171">
    <w:name w:val="Нет списка2171"/>
    <w:next w:val="a2"/>
    <w:uiPriority w:val="99"/>
    <w:semiHidden/>
    <w:unhideWhenUsed/>
    <w:rsid w:val="00D97067"/>
  </w:style>
  <w:style w:type="numbering" w:customStyle="1" w:styleId="2241">
    <w:name w:val="Нет списка2241"/>
    <w:next w:val="a2"/>
    <w:uiPriority w:val="99"/>
    <w:semiHidden/>
    <w:unhideWhenUsed/>
    <w:rsid w:val="00D97067"/>
  </w:style>
  <w:style w:type="numbering" w:customStyle="1" w:styleId="2341">
    <w:name w:val="Нет списка2341"/>
    <w:next w:val="a2"/>
    <w:uiPriority w:val="99"/>
    <w:semiHidden/>
    <w:unhideWhenUsed/>
    <w:rsid w:val="00D97067"/>
  </w:style>
  <w:style w:type="numbering" w:customStyle="1" w:styleId="2441">
    <w:name w:val="Нет списка2441"/>
    <w:next w:val="a2"/>
    <w:uiPriority w:val="99"/>
    <w:semiHidden/>
    <w:unhideWhenUsed/>
    <w:rsid w:val="00D97067"/>
  </w:style>
  <w:style w:type="numbering" w:customStyle="1" w:styleId="2541">
    <w:name w:val="Нет списка2541"/>
    <w:next w:val="a2"/>
    <w:uiPriority w:val="99"/>
    <w:semiHidden/>
    <w:unhideWhenUsed/>
    <w:rsid w:val="00D97067"/>
  </w:style>
  <w:style w:type="numbering" w:customStyle="1" w:styleId="2641">
    <w:name w:val="Нет списка2641"/>
    <w:next w:val="a2"/>
    <w:uiPriority w:val="99"/>
    <w:semiHidden/>
    <w:unhideWhenUsed/>
    <w:rsid w:val="00D97067"/>
  </w:style>
  <w:style w:type="numbering" w:customStyle="1" w:styleId="2741">
    <w:name w:val="Нет списка2741"/>
    <w:next w:val="a2"/>
    <w:uiPriority w:val="99"/>
    <w:semiHidden/>
    <w:unhideWhenUsed/>
    <w:rsid w:val="00D97067"/>
  </w:style>
  <w:style w:type="numbering" w:customStyle="1" w:styleId="2841">
    <w:name w:val="Нет списка2841"/>
    <w:next w:val="a2"/>
    <w:uiPriority w:val="99"/>
    <w:semiHidden/>
    <w:unhideWhenUsed/>
    <w:rsid w:val="00D97067"/>
  </w:style>
  <w:style w:type="numbering" w:customStyle="1" w:styleId="11041">
    <w:name w:val="Нет списка11041"/>
    <w:next w:val="a2"/>
    <w:uiPriority w:val="99"/>
    <w:semiHidden/>
    <w:unhideWhenUsed/>
    <w:rsid w:val="00D97067"/>
  </w:style>
  <w:style w:type="numbering" w:customStyle="1" w:styleId="2941">
    <w:name w:val="Нет списка2941"/>
    <w:next w:val="a2"/>
    <w:uiPriority w:val="99"/>
    <w:semiHidden/>
    <w:unhideWhenUsed/>
    <w:rsid w:val="00D97067"/>
  </w:style>
  <w:style w:type="numbering" w:customStyle="1" w:styleId="3141">
    <w:name w:val="Нет списка3141"/>
    <w:next w:val="a2"/>
    <w:uiPriority w:val="99"/>
    <w:semiHidden/>
    <w:unhideWhenUsed/>
    <w:rsid w:val="00D97067"/>
  </w:style>
  <w:style w:type="numbering" w:customStyle="1" w:styleId="11151">
    <w:name w:val="Нет списка11151"/>
    <w:next w:val="a2"/>
    <w:uiPriority w:val="99"/>
    <w:semiHidden/>
    <w:unhideWhenUsed/>
    <w:rsid w:val="00D97067"/>
  </w:style>
  <w:style w:type="numbering" w:customStyle="1" w:styleId="400">
    <w:name w:val="Нет списка40"/>
    <w:next w:val="a2"/>
    <w:uiPriority w:val="99"/>
    <w:semiHidden/>
    <w:unhideWhenUsed/>
    <w:rsid w:val="00D97067"/>
  </w:style>
  <w:style w:type="numbering" w:customStyle="1" w:styleId="46">
    <w:name w:val="Нет списка46"/>
    <w:next w:val="a2"/>
    <w:uiPriority w:val="99"/>
    <w:semiHidden/>
    <w:unhideWhenUsed/>
    <w:rsid w:val="00D97067"/>
  </w:style>
  <w:style w:type="character" w:styleId="af9">
    <w:name w:val="Strong"/>
    <w:basedOn w:val="a0"/>
    <w:uiPriority w:val="22"/>
    <w:qFormat/>
    <w:rsid w:val="00D97067"/>
    <w:rPr>
      <w:b/>
      <w:bCs/>
    </w:rPr>
  </w:style>
  <w:style w:type="character" w:customStyle="1" w:styleId="522">
    <w:name w:val="Заголовок 5 Знак2"/>
    <w:basedOn w:val="a0"/>
    <w:uiPriority w:val="9"/>
    <w:semiHidden/>
    <w:rsid w:val="00D97067"/>
    <w:rPr>
      <w:rFonts w:asciiTheme="majorHAnsi" w:eastAsiaTheme="majorEastAsia" w:hAnsiTheme="majorHAnsi" w:cstheme="majorBidi"/>
      <w:color w:val="243F60" w:themeColor="accent1" w:themeShade="7F"/>
    </w:rPr>
  </w:style>
  <w:style w:type="paragraph" w:styleId="af7">
    <w:name w:val="Title"/>
    <w:basedOn w:val="a"/>
    <w:next w:val="a"/>
    <w:link w:val="af6"/>
    <w:uiPriority w:val="10"/>
    <w:qFormat/>
    <w:rsid w:val="00D97067"/>
    <w:pPr>
      <w:pBdr>
        <w:bottom w:val="single" w:sz="8" w:space="4" w:color="4F81BD" w:themeColor="accent1"/>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2c">
    <w:name w:val="Название Знак2"/>
    <w:basedOn w:val="a0"/>
    <w:uiPriority w:val="10"/>
    <w:rsid w:val="00D97067"/>
    <w:rPr>
      <w:rFonts w:asciiTheme="majorHAnsi" w:eastAsiaTheme="majorEastAsia" w:hAnsiTheme="majorHAnsi" w:cstheme="majorBidi"/>
      <w:color w:val="17365D" w:themeColor="text2" w:themeShade="BF"/>
      <w:spacing w:val="5"/>
      <w:kern w:val="28"/>
      <w:sz w:val="52"/>
      <w:szCs w:val="52"/>
    </w:rPr>
  </w:style>
  <w:style w:type="character" w:customStyle="1" w:styleId="226">
    <w:name w:val="Заголовок 2 Знак2"/>
    <w:basedOn w:val="a0"/>
    <w:uiPriority w:val="9"/>
    <w:semiHidden/>
    <w:rsid w:val="00D97067"/>
    <w:rPr>
      <w:rFonts w:asciiTheme="majorHAnsi" w:eastAsiaTheme="majorEastAsia" w:hAnsiTheme="majorHAnsi" w:cstheme="majorBidi"/>
      <w:b/>
      <w:bCs/>
      <w:color w:val="4F81BD" w:themeColor="accent1"/>
      <w:sz w:val="26"/>
      <w:szCs w:val="26"/>
    </w:rPr>
  </w:style>
  <w:style w:type="character" w:customStyle="1" w:styleId="323">
    <w:name w:val="Заголовок 3 Знак2"/>
    <w:basedOn w:val="a0"/>
    <w:uiPriority w:val="9"/>
    <w:semiHidden/>
    <w:rsid w:val="00D97067"/>
    <w:rPr>
      <w:rFonts w:asciiTheme="majorHAnsi" w:eastAsiaTheme="majorEastAsia" w:hAnsiTheme="majorHAnsi" w:cstheme="majorBidi"/>
      <w:b/>
      <w:bCs/>
      <w:color w:val="4F81BD" w:themeColor="accent1"/>
    </w:rPr>
  </w:style>
  <w:style w:type="character" w:customStyle="1" w:styleId="126">
    <w:name w:val="Заголовок 1 Знак2"/>
    <w:basedOn w:val="a0"/>
    <w:uiPriority w:val="9"/>
    <w:rsid w:val="00D97067"/>
    <w:rPr>
      <w:rFonts w:asciiTheme="majorHAnsi" w:eastAsiaTheme="majorEastAsia" w:hAnsiTheme="majorHAnsi" w:cstheme="majorBidi"/>
      <w:b/>
      <w:bCs/>
      <w:color w:val="365F91" w:themeColor="accent1" w:themeShade="BF"/>
      <w:sz w:val="28"/>
      <w:szCs w:val="28"/>
    </w:rPr>
  </w:style>
  <w:style w:type="character" w:customStyle="1" w:styleId="422">
    <w:name w:val="Заголовок 4 Знак2"/>
    <w:basedOn w:val="a0"/>
    <w:uiPriority w:val="9"/>
    <w:semiHidden/>
    <w:rsid w:val="00D97067"/>
    <w:rPr>
      <w:rFonts w:asciiTheme="majorHAnsi" w:eastAsiaTheme="majorEastAsia" w:hAnsiTheme="majorHAnsi" w:cstheme="majorBidi"/>
      <w:b/>
      <w:bCs/>
      <w:i/>
      <w:iCs/>
      <w:color w:val="4F81BD" w:themeColor="accent1"/>
    </w:rPr>
  </w:style>
  <w:style w:type="character" w:styleId="afa">
    <w:name w:val="FollowedHyperlink"/>
    <w:basedOn w:val="a0"/>
    <w:uiPriority w:val="99"/>
    <w:semiHidden/>
    <w:unhideWhenUsed/>
    <w:rsid w:val="00D97067"/>
    <w:rPr>
      <w:color w:val="800080" w:themeColor="followedHyperlink"/>
      <w:u w:val="single"/>
    </w:rPr>
  </w:style>
  <w:style w:type="character" w:styleId="afb">
    <w:name w:val="line number"/>
    <w:basedOn w:val="a0"/>
    <w:uiPriority w:val="99"/>
    <w:semiHidden/>
    <w:unhideWhenUsed/>
    <w:rsid w:val="00E36191"/>
  </w:style>
  <w:style w:type="table" w:customStyle="1" w:styleId="106">
    <w:name w:val="Сетка таблицы10"/>
    <w:basedOn w:val="a1"/>
    <w:next w:val="a4"/>
    <w:rsid w:val="00A0140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6">
    <w:name w:val="Сетка таблицы15"/>
    <w:basedOn w:val="a1"/>
    <w:next w:val="a4"/>
    <w:uiPriority w:val="59"/>
    <w:rsid w:val="00704CB8"/>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2413">
      <w:bodyDiv w:val="1"/>
      <w:marLeft w:val="0"/>
      <w:marRight w:val="0"/>
      <w:marTop w:val="0"/>
      <w:marBottom w:val="0"/>
      <w:divBdr>
        <w:top w:val="none" w:sz="0" w:space="0" w:color="auto"/>
        <w:left w:val="none" w:sz="0" w:space="0" w:color="auto"/>
        <w:bottom w:val="none" w:sz="0" w:space="0" w:color="auto"/>
        <w:right w:val="none" w:sz="0" w:space="0" w:color="auto"/>
      </w:divBdr>
    </w:div>
    <w:div w:id="186915893">
      <w:bodyDiv w:val="1"/>
      <w:marLeft w:val="0"/>
      <w:marRight w:val="0"/>
      <w:marTop w:val="0"/>
      <w:marBottom w:val="0"/>
      <w:divBdr>
        <w:top w:val="none" w:sz="0" w:space="0" w:color="auto"/>
        <w:left w:val="none" w:sz="0" w:space="0" w:color="auto"/>
        <w:bottom w:val="none" w:sz="0" w:space="0" w:color="auto"/>
        <w:right w:val="none" w:sz="0" w:space="0" w:color="auto"/>
      </w:divBdr>
    </w:div>
    <w:div w:id="328484052">
      <w:bodyDiv w:val="1"/>
      <w:marLeft w:val="0"/>
      <w:marRight w:val="0"/>
      <w:marTop w:val="0"/>
      <w:marBottom w:val="0"/>
      <w:divBdr>
        <w:top w:val="none" w:sz="0" w:space="0" w:color="auto"/>
        <w:left w:val="none" w:sz="0" w:space="0" w:color="auto"/>
        <w:bottom w:val="none" w:sz="0" w:space="0" w:color="auto"/>
        <w:right w:val="none" w:sz="0" w:space="0" w:color="auto"/>
      </w:divBdr>
    </w:div>
    <w:div w:id="552891926">
      <w:bodyDiv w:val="1"/>
      <w:marLeft w:val="0"/>
      <w:marRight w:val="0"/>
      <w:marTop w:val="0"/>
      <w:marBottom w:val="0"/>
      <w:divBdr>
        <w:top w:val="none" w:sz="0" w:space="0" w:color="auto"/>
        <w:left w:val="none" w:sz="0" w:space="0" w:color="auto"/>
        <w:bottom w:val="none" w:sz="0" w:space="0" w:color="auto"/>
        <w:right w:val="none" w:sz="0" w:space="0" w:color="auto"/>
      </w:divBdr>
    </w:div>
    <w:div w:id="687101841">
      <w:bodyDiv w:val="1"/>
      <w:marLeft w:val="0"/>
      <w:marRight w:val="0"/>
      <w:marTop w:val="0"/>
      <w:marBottom w:val="0"/>
      <w:divBdr>
        <w:top w:val="none" w:sz="0" w:space="0" w:color="auto"/>
        <w:left w:val="none" w:sz="0" w:space="0" w:color="auto"/>
        <w:bottom w:val="none" w:sz="0" w:space="0" w:color="auto"/>
        <w:right w:val="none" w:sz="0" w:space="0" w:color="auto"/>
      </w:divBdr>
    </w:div>
    <w:div w:id="740492944">
      <w:bodyDiv w:val="1"/>
      <w:marLeft w:val="0"/>
      <w:marRight w:val="0"/>
      <w:marTop w:val="0"/>
      <w:marBottom w:val="0"/>
      <w:divBdr>
        <w:top w:val="none" w:sz="0" w:space="0" w:color="auto"/>
        <w:left w:val="none" w:sz="0" w:space="0" w:color="auto"/>
        <w:bottom w:val="none" w:sz="0" w:space="0" w:color="auto"/>
        <w:right w:val="none" w:sz="0" w:space="0" w:color="auto"/>
      </w:divBdr>
    </w:div>
    <w:div w:id="1049379241">
      <w:bodyDiv w:val="1"/>
      <w:marLeft w:val="0"/>
      <w:marRight w:val="0"/>
      <w:marTop w:val="0"/>
      <w:marBottom w:val="0"/>
      <w:divBdr>
        <w:top w:val="none" w:sz="0" w:space="0" w:color="auto"/>
        <w:left w:val="none" w:sz="0" w:space="0" w:color="auto"/>
        <w:bottom w:val="none" w:sz="0" w:space="0" w:color="auto"/>
        <w:right w:val="none" w:sz="0" w:space="0" w:color="auto"/>
      </w:divBdr>
      <w:divsChild>
        <w:div w:id="461190434">
          <w:marLeft w:val="0"/>
          <w:marRight w:val="0"/>
          <w:marTop w:val="0"/>
          <w:marBottom w:val="0"/>
          <w:divBdr>
            <w:top w:val="none" w:sz="0" w:space="0" w:color="auto"/>
            <w:left w:val="none" w:sz="0" w:space="0" w:color="auto"/>
            <w:bottom w:val="none" w:sz="0" w:space="0" w:color="auto"/>
            <w:right w:val="none" w:sz="0" w:space="0" w:color="auto"/>
          </w:divBdr>
        </w:div>
        <w:div w:id="652484927">
          <w:marLeft w:val="0"/>
          <w:marRight w:val="0"/>
          <w:marTop w:val="0"/>
          <w:marBottom w:val="0"/>
          <w:divBdr>
            <w:top w:val="none" w:sz="0" w:space="0" w:color="auto"/>
            <w:left w:val="none" w:sz="0" w:space="0" w:color="auto"/>
            <w:bottom w:val="none" w:sz="0" w:space="0" w:color="auto"/>
            <w:right w:val="none" w:sz="0" w:space="0" w:color="auto"/>
          </w:divBdr>
        </w:div>
        <w:div w:id="1659385226">
          <w:marLeft w:val="0"/>
          <w:marRight w:val="0"/>
          <w:marTop w:val="0"/>
          <w:marBottom w:val="0"/>
          <w:divBdr>
            <w:top w:val="none" w:sz="0" w:space="0" w:color="auto"/>
            <w:left w:val="none" w:sz="0" w:space="0" w:color="auto"/>
            <w:bottom w:val="none" w:sz="0" w:space="0" w:color="auto"/>
            <w:right w:val="none" w:sz="0" w:space="0" w:color="auto"/>
          </w:divBdr>
        </w:div>
        <w:div w:id="1962494776">
          <w:marLeft w:val="0"/>
          <w:marRight w:val="0"/>
          <w:marTop w:val="0"/>
          <w:marBottom w:val="0"/>
          <w:divBdr>
            <w:top w:val="none" w:sz="0" w:space="0" w:color="auto"/>
            <w:left w:val="none" w:sz="0" w:space="0" w:color="auto"/>
            <w:bottom w:val="none" w:sz="0" w:space="0" w:color="auto"/>
            <w:right w:val="none" w:sz="0" w:space="0" w:color="auto"/>
          </w:divBdr>
        </w:div>
        <w:div w:id="1970815639">
          <w:marLeft w:val="0"/>
          <w:marRight w:val="0"/>
          <w:marTop w:val="0"/>
          <w:marBottom w:val="0"/>
          <w:divBdr>
            <w:top w:val="none" w:sz="0" w:space="0" w:color="auto"/>
            <w:left w:val="none" w:sz="0" w:space="0" w:color="auto"/>
            <w:bottom w:val="none" w:sz="0" w:space="0" w:color="auto"/>
            <w:right w:val="none" w:sz="0" w:space="0" w:color="auto"/>
          </w:divBdr>
        </w:div>
      </w:divsChild>
    </w:div>
    <w:div w:id="1109277859">
      <w:bodyDiv w:val="1"/>
      <w:marLeft w:val="0"/>
      <w:marRight w:val="0"/>
      <w:marTop w:val="0"/>
      <w:marBottom w:val="0"/>
      <w:divBdr>
        <w:top w:val="none" w:sz="0" w:space="0" w:color="auto"/>
        <w:left w:val="none" w:sz="0" w:space="0" w:color="auto"/>
        <w:bottom w:val="none" w:sz="0" w:space="0" w:color="auto"/>
        <w:right w:val="none" w:sz="0" w:space="0" w:color="auto"/>
      </w:divBdr>
    </w:div>
    <w:div w:id="1248155171">
      <w:bodyDiv w:val="1"/>
      <w:marLeft w:val="0"/>
      <w:marRight w:val="0"/>
      <w:marTop w:val="0"/>
      <w:marBottom w:val="0"/>
      <w:divBdr>
        <w:top w:val="none" w:sz="0" w:space="0" w:color="auto"/>
        <w:left w:val="none" w:sz="0" w:space="0" w:color="auto"/>
        <w:bottom w:val="none" w:sz="0" w:space="0" w:color="auto"/>
        <w:right w:val="none" w:sz="0" w:space="0" w:color="auto"/>
      </w:divBdr>
    </w:div>
    <w:div w:id="1248342142">
      <w:bodyDiv w:val="1"/>
      <w:marLeft w:val="0"/>
      <w:marRight w:val="0"/>
      <w:marTop w:val="0"/>
      <w:marBottom w:val="0"/>
      <w:divBdr>
        <w:top w:val="none" w:sz="0" w:space="0" w:color="auto"/>
        <w:left w:val="none" w:sz="0" w:space="0" w:color="auto"/>
        <w:bottom w:val="none" w:sz="0" w:space="0" w:color="auto"/>
        <w:right w:val="none" w:sz="0" w:space="0" w:color="auto"/>
      </w:divBdr>
    </w:div>
    <w:div w:id="1251429373">
      <w:bodyDiv w:val="1"/>
      <w:marLeft w:val="0"/>
      <w:marRight w:val="0"/>
      <w:marTop w:val="0"/>
      <w:marBottom w:val="0"/>
      <w:divBdr>
        <w:top w:val="none" w:sz="0" w:space="0" w:color="auto"/>
        <w:left w:val="none" w:sz="0" w:space="0" w:color="auto"/>
        <w:bottom w:val="none" w:sz="0" w:space="0" w:color="auto"/>
        <w:right w:val="none" w:sz="0" w:space="0" w:color="auto"/>
      </w:divBdr>
    </w:div>
    <w:div w:id="1360232074">
      <w:bodyDiv w:val="1"/>
      <w:marLeft w:val="0"/>
      <w:marRight w:val="0"/>
      <w:marTop w:val="0"/>
      <w:marBottom w:val="0"/>
      <w:divBdr>
        <w:top w:val="none" w:sz="0" w:space="0" w:color="auto"/>
        <w:left w:val="none" w:sz="0" w:space="0" w:color="auto"/>
        <w:bottom w:val="none" w:sz="0" w:space="0" w:color="auto"/>
        <w:right w:val="none" w:sz="0" w:space="0" w:color="auto"/>
      </w:divBdr>
    </w:div>
    <w:div w:id="1814562769">
      <w:bodyDiv w:val="1"/>
      <w:marLeft w:val="0"/>
      <w:marRight w:val="0"/>
      <w:marTop w:val="0"/>
      <w:marBottom w:val="0"/>
      <w:divBdr>
        <w:top w:val="none" w:sz="0" w:space="0" w:color="auto"/>
        <w:left w:val="none" w:sz="0" w:space="0" w:color="auto"/>
        <w:bottom w:val="none" w:sz="0" w:space="0" w:color="auto"/>
        <w:right w:val="none" w:sz="0" w:space="0" w:color="auto"/>
      </w:divBdr>
    </w:div>
    <w:div w:id="201903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A3C28-9EAA-4F6A-90AB-D6879E8B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32653</Words>
  <Characters>186126</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Алексей</cp:lastModifiedBy>
  <cp:revision>2</cp:revision>
  <cp:lastPrinted>2022-06-03T04:48:00Z</cp:lastPrinted>
  <dcterms:created xsi:type="dcterms:W3CDTF">2023-01-16T20:36:00Z</dcterms:created>
  <dcterms:modified xsi:type="dcterms:W3CDTF">2023-01-16T20:36:00Z</dcterms:modified>
</cp:coreProperties>
</file>