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18" w:rsidRDefault="0001431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F85878" w:rsidRPr="00A953E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953E8">
        <w:rPr>
          <w:rStyle w:val="c2"/>
          <w:color w:val="000000"/>
          <w:sz w:val="28"/>
          <w:szCs w:val="28"/>
        </w:rPr>
        <w:t>Муниципальное автономное дошкольное образовательное</w:t>
      </w:r>
    </w:p>
    <w:p w:rsidR="00F85878" w:rsidRPr="00A953E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A953E8">
        <w:rPr>
          <w:rStyle w:val="c2"/>
          <w:color w:val="000000"/>
          <w:sz w:val="28"/>
          <w:szCs w:val="28"/>
        </w:rPr>
        <w:t xml:space="preserve">Учреждение детский сад №3 «Колобок» комбинированного вида </w:t>
      </w:r>
    </w:p>
    <w:p w:rsidR="00F85878" w:rsidRPr="00A953E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F85878" w:rsidRPr="00A953E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F85878" w:rsidRPr="00A953E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953E8">
        <w:rPr>
          <w:rStyle w:val="c2"/>
          <w:color w:val="000000"/>
          <w:sz w:val="28"/>
          <w:szCs w:val="28"/>
        </w:rPr>
        <w:t xml:space="preserve">Принято:                                                                                                   </w:t>
      </w:r>
      <w:r>
        <w:rPr>
          <w:rStyle w:val="c2"/>
          <w:color w:val="000000"/>
          <w:sz w:val="28"/>
          <w:szCs w:val="28"/>
        </w:rPr>
        <w:t xml:space="preserve">                 </w:t>
      </w:r>
      <w:r w:rsidRPr="00A953E8">
        <w:rPr>
          <w:rStyle w:val="c2"/>
          <w:color w:val="000000"/>
          <w:sz w:val="28"/>
          <w:szCs w:val="28"/>
        </w:rPr>
        <w:t xml:space="preserve">   </w:t>
      </w:r>
      <w:r>
        <w:rPr>
          <w:rStyle w:val="c2"/>
          <w:color w:val="000000"/>
          <w:sz w:val="28"/>
          <w:szCs w:val="28"/>
        </w:rPr>
        <w:t xml:space="preserve">   </w:t>
      </w:r>
      <w:r w:rsidRPr="00A953E8">
        <w:rPr>
          <w:rStyle w:val="c2"/>
          <w:color w:val="000000"/>
          <w:sz w:val="28"/>
          <w:szCs w:val="28"/>
        </w:rPr>
        <w:t xml:space="preserve">   Утверждено:</w:t>
      </w:r>
    </w:p>
    <w:p w:rsidR="00F85878" w:rsidRPr="00A953E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953E8">
        <w:rPr>
          <w:rStyle w:val="c2"/>
          <w:color w:val="000000"/>
          <w:sz w:val="28"/>
          <w:szCs w:val="28"/>
        </w:rPr>
        <w:t xml:space="preserve">на педагогическом совете                                                                                 </w:t>
      </w:r>
      <w:r>
        <w:rPr>
          <w:rStyle w:val="c2"/>
          <w:color w:val="000000"/>
          <w:sz w:val="28"/>
          <w:szCs w:val="28"/>
        </w:rPr>
        <w:t xml:space="preserve">            </w:t>
      </w:r>
      <w:r w:rsidRPr="00A953E8">
        <w:rPr>
          <w:rStyle w:val="c2"/>
          <w:color w:val="000000"/>
          <w:sz w:val="28"/>
          <w:szCs w:val="28"/>
        </w:rPr>
        <w:t xml:space="preserve">    Заведующий МАДОУ</w:t>
      </w:r>
    </w:p>
    <w:p w:rsidR="00F8587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953E8">
        <w:rPr>
          <w:rStyle w:val="c2"/>
          <w:color w:val="000000"/>
          <w:sz w:val="28"/>
          <w:szCs w:val="28"/>
        </w:rPr>
        <w:t xml:space="preserve">Протокол №____                                                                                                   </w:t>
      </w:r>
      <w:r>
        <w:rPr>
          <w:rStyle w:val="c2"/>
          <w:color w:val="000000"/>
          <w:sz w:val="28"/>
          <w:szCs w:val="28"/>
        </w:rPr>
        <w:t xml:space="preserve">       </w:t>
      </w:r>
      <w:r w:rsidRPr="00A953E8">
        <w:rPr>
          <w:rStyle w:val="c2"/>
          <w:color w:val="000000"/>
          <w:sz w:val="28"/>
          <w:szCs w:val="28"/>
        </w:rPr>
        <w:t xml:space="preserve">      детский сад №3</w:t>
      </w:r>
      <w:r>
        <w:rPr>
          <w:rStyle w:val="c2"/>
          <w:color w:val="000000"/>
          <w:sz w:val="28"/>
          <w:szCs w:val="28"/>
        </w:rPr>
        <w:t xml:space="preserve"> «Колобок»</w:t>
      </w:r>
    </w:p>
    <w:p w:rsidR="00B723E8" w:rsidRPr="00A953E8" w:rsidRDefault="00F85878" w:rsidP="00B723E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A953E8">
        <w:rPr>
          <w:rStyle w:val="c2"/>
          <w:color w:val="000000"/>
          <w:sz w:val="28"/>
          <w:szCs w:val="28"/>
        </w:rPr>
        <w:t>от «      » ______ 202</w:t>
      </w:r>
      <w:r>
        <w:rPr>
          <w:rStyle w:val="c2"/>
          <w:color w:val="000000"/>
          <w:sz w:val="28"/>
          <w:szCs w:val="28"/>
        </w:rPr>
        <w:t>2</w:t>
      </w:r>
      <w:r w:rsidRPr="00A953E8">
        <w:rPr>
          <w:rStyle w:val="c2"/>
          <w:color w:val="000000"/>
          <w:sz w:val="28"/>
          <w:szCs w:val="28"/>
        </w:rPr>
        <w:t xml:space="preserve"> года                                                                                    </w:t>
      </w:r>
      <w:r>
        <w:rPr>
          <w:rStyle w:val="c2"/>
          <w:color w:val="000000"/>
          <w:sz w:val="28"/>
          <w:szCs w:val="28"/>
        </w:rPr>
        <w:t xml:space="preserve">       </w:t>
      </w:r>
      <w:r w:rsidRPr="00A953E8">
        <w:rPr>
          <w:rStyle w:val="c2"/>
          <w:color w:val="000000"/>
          <w:sz w:val="28"/>
          <w:szCs w:val="28"/>
        </w:rPr>
        <w:t xml:space="preserve">    </w:t>
      </w:r>
      <w:r w:rsidR="00B723E8">
        <w:rPr>
          <w:rStyle w:val="c2"/>
          <w:color w:val="000000"/>
          <w:sz w:val="28"/>
          <w:szCs w:val="28"/>
        </w:rPr>
        <w:t xml:space="preserve"> Зарубина Т.Л.</w:t>
      </w:r>
      <w:r w:rsidR="00B723E8" w:rsidRPr="00A953E8">
        <w:rPr>
          <w:rStyle w:val="c2"/>
          <w:color w:val="000000"/>
          <w:sz w:val="28"/>
          <w:szCs w:val="28"/>
        </w:rPr>
        <w:t xml:space="preserve">      ________ </w:t>
      </w:r>
    </w:p>
    <w:p w:rsidR="00B723E8" w:rsidRPr="00A953E8" w:rsidRDefault="00B723E8" w:rsidP="00B723E8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953E8">
        <w:rPr>
          <w:rStyle w:val="c30"/>
          <w:color w:val="000000"/>
          <w:sz w:val="28"/>
          <w:szCs w:val="28"/>
        </w:rPr>
        <w:t xml:space="preserve">                                                                                                                               </w:t>
      </w:r>
      <w:r>
        <w:rPr>
          <w:rStyle w:val="c30"/>
          <w:color w:val="000000"/>
          <w:sz w:val="28"/>
          <w:szCs w:val="28"/>
        </w:rPr>
        <w:t xml:space="preserve">              </w:t>
      </w:r>
      <w:r w:rsidRPr="00A953E8">
        <w:rPr>
          <w:rStyle w:val="c30"/>
          <w:color w:val="000000"/>
          <w:sz w:val="28"/>
          <w:szCs w:val="28"/>
        </w:rPr>
        <w:t xml:space="preserve"> Приказ №  </w:t>
      </w:r>
      <w:r w:rsidRPr="00A953E8">
        <w:rPr>
          <w:rStyle w:val="c30"/>
          <w:color w:val="000000"/>
          <w:sz w:val="28"/>
          <w:szCs w:val="28"/>
          <w:u w:val="single"/>
        </w:rPr>
        <w:t xml:space="preserve">  </w:t>
      </w:r>
      <w:r w:rsidRPr="00A953E8">
        <w:rPr>
          <w:rStyle w:val="c2"/>
          <w:color w:val="000000"/>
          <w:sz w:val="28"/>
          <w:szCs w:val="28"/>
        </w:rPr>
        <w:t>от «  » _______ 202</w:t>
      </w:r>
      <w:r>
        <w:rPr>
          <w:rStyle w:val="c2"/>
          <w:color w:val="000000"/>
          <w:sz w:val="28"/>
          <w:szCs w:val="28"/>
        </w:rPr>
        <w:t>2</w:t>
      </w:r>
      <w:r w:rsidRPr="00A953E8">
        <w:rPr>
          <w:rStyle w:val="c2"/>
          <w:color w:val="000000"/>
          <w:sz w:val="28"/>
          <w:szCs w:val="28"/>
        </w:rPr>
        <w:t xml:space="preserve"> года</w:t>
      </w:r>
    </w:p>
    <w:p w:rsidR="00B723E8" w:rsidRPr="00A953E8" w:rsidRDefault="00B723E8" w:rsidP="00B723E8">
      <w:pPr>
        <w:pStyle w:val="c12"/>
        <w:shd w:val="clear" w:color="auto" w:fill="FFFFFF"/>
        <w:spacing w:before="0" w:beforeAutospacing="0" w:after="0" w:afterAutospacing="0"/>
        <w:rPr>
          <w:rStyle w:val="c30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F85878" w:rsidRPr="00A953E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F85878" w:rsidRPr="00A953E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F85878" w:rsidRPr="00A953E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953E8">
        <w:rPr>
          <w:rStyle w:val="c2"/>
          <w:color w:val="000000"/>
          <w:sz w:val="28"/>
          <w:szCs w:val="28"/>
        </w:rPr>
        <w:t xml:space="preserve">                                                                                                                   </w:t>
      </w:r>
      <w:r>
        <w:rPr>
          <w:rStyle w:val="c2"/>
          <w:color w:val="000000"/>
          <w:sz w:val="28"/>
          <w:szCs w:val="28"/>
        </w:rPr>
        <w:t xml:space="preserve">                    </w:t>
      </w:r>
      <w:r w:rsidRPr="00A953E8">
        <w:rPr>
          <w:rStyle w:val="c2"/>
          <w:color w:val="000000"/>
          <w:sz w:val="28"/>
          <w:szCs w:val="28"/>
        </w:rPr>
        <w:t xml:space="preserve">      </w:t>
      </w:r>
    </w:p>
    <w:p w:rsidR="00F85878" w:rsidRPr="00A953E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8587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85878" w:rsidRPr="00A953E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A953E8">
        <w:rPr>
          <w:rStyle w:val="c4"/>
          <w:b/>
          <w:bCs/>
          <w:color w:val="000000"/>
          <w:sz w:val="32"/>
          <w:szCs w:val="32"/>
        </w:rPr>
        <w:t>Годовой план работы</w:t>
      </w:r>
    </w:p>
    <w:p w:rsidR="00F85878" w:rsidRPr="00A953E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A953E8">
        <w:rPr>
          <w:rStyle w:val="c4"/>
          <w:b/>
          <w:bCs/>
          <w:color w:val="000000"/>
          <w:sz w:val="32"/>
          <w:szCs w:val="32"/>
        </w:rPr>
        <w:t>музыкального руководителя</w:t>
      </w:r>
    </w:p>
    <w:p w:rsidR="00F85878" w:rsidRPr="00A953E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A953E8">
        <w:rPr>
          <w:rStyle w:val="c4"/>
          <w:b/>
          <w:bCs/>
          <w:color w:val="000000"/>
          <w:sz w:val="32"/>
          <w:szCs w:val="32"/>
        </w:rPr>
        <w:t>Гомбоевой Анастасии Александровны</w:t>
      </w:r>
    </w:p>
    <w:p w:rsidR="00F85878" w:rsidRPr="00A953E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A953E8">
        <w:rPr>
          <w:rStyle w:val="c4"/>
          <w:b/>
          <w:bCs/>
          <w:color w:val="000000"/>
          <w:sz w:val="32"/>
          <w:szCs w:val="32"/>
        </w:rPr>
        <w:t> на  202</w:t>
      </w:r>
      <w:r>
        <w:rPr>
          <w:rStyle w:val="c4"/>
          <w:b/>
          <w:bCs/>
          <w:color w:val="000000"/>
          <w:sz w:val="32"/>
          <w:szCs w:val="32"/>
        </w:rPr>
        <w:t>2</w:t>
      </w:r>
      <w:r w:rsidRPr="00A953E8">
        <w:rPr>
          <w:rStyle w:val="c4"/>
          <w:b/>
          <w:bCs/>
          <w:color w:val="000000"/>
          <w:sz w:val="32"/>
          <w:szCs w:val="32"/>
        </w:rPr>
        <w:t xml:space="preserve"> – 202</w:t>
      </w:r>
      <w:r>
        <w:rPr>
          <w:rStyle w:val="c4"/>
          <w:b/>
          <w:bCs/>
          <w:color w:val="000000"/>
          <w:sz w:val="32"/>
          <w:szCs w:val="32"/>
        </w:rPr>
        <w:t>3</w:t>
      </w:r>
      <w:r w:rsidRPr="00A953E8">
        <w:rPr>
          <w:rStyle w:val="c4"/>
          <w:b/>
          <w:bCs/>
          <w:color w:val="000000"/>
          <w:sz w:val="32"/>
          <w:szCs w:val="32"/>
        </w:rPr>
        <w:t xml:space="preserve"> учебный год</w:t>
      </w: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F85878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.</w:t>
      </w:r>
    </w:p>
    <w:p w:rsidR="00F85878" w:rsidRPr="009C7774" w:rsidRDefault="00F85878" w:rsidP="00F85878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C7774">
        <w:rPr>
          <w:rStyle w:val="c6"/>
          <w:b/>
          <w:bCs/>
          <w:color w:val="000000"/>
          <w:sz w:val="28"/>
          <w:szCs w:val="28"/>
        </w:rPr>
        <w:t>Пояснительная записка.</w:t>
      </w:r>
    </w:p>
    <w:p w:rsidR="00F8587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Годовой план музыкального руководителя рассчитан на 202</w:t>
      </w:r>
      <w:r>
        <w:rPr>
          <w:rStyle w:val="c2"/>
          <w:color w:val="000000"/>
          <w:sz w:val="28"/>
          <w:szCs w:val="28"/>
        </w:rPr>
        <w:t>2</w:t>
      </w:r>
      <w:r w:rsidRPr="009C7774">
        <w:rPr>
          <w:rStyle w:val="c2"/>
          <w:color w:val="000000"/>
          <w:sz w:val="28"/>
          <w:szCs w:val="28"/>
        </w:rPr>
        <w:t xml:space="preserve"> – 202</w:t>
      </w:r>
      <w:r>
        <w:rPr>
          <w:rStyle w:val="c2"/>
          <w:color w:val="000000"/>
          <w:sz w:val="28"/>
          <w:szCs w:val="28"/>
        </w:rPr>
        <w:t>3</w:t>
      </w:r>
      <w:r w:rsidRPr="009C7774">
        <w:rPr>
          <w:rStyle w:val="c2"/>
          <w:color w:val="000000"/>
          <w:sz w:val="28"/>
          <w:szCs w:val="28"/>
        </w:rPr>
        <w:t xml:space="preserve"> учебный год и разработан на основе программ дошкольного образования:</w:t>
      </w:r>
    </w:p>
    <w:p w:rsidR="00F8587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основной образовательной программы «Детский сад 2100». </w:t>
      </w:r>
    </w:p>
    <w:p w:rsidR="00F85878" w:rsidRPr="00006FFB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 xml:space="preserve">- </w:t>
      </w:r>
      <w:r w:rsidRPr="00006FFB">
        <w:rPr>
          <w:sz w:val="28"/>
          <w:szCs w:val="28"/>
        </w:rPr>
        <w:t xml:space="preserve">Примерной общеобразовательной программой дошкольного образования «От рождения до школы» под редакцией Н.Е. </w:t>
      </w:r>
      <w:proofErr w:type="spellStart"/>
      <w:r w:rsidRPr="00006FFB">
        <w:rPr>
          <w:sz w:val="28"/>
          <w:szCs w:val="28"/>
        </w:rPr>
        <w:t>Вераксы</w:t>
      </w:r>
      <w:proofErr w:type="spellEnd"/>
      <w:r w:rsidRPr="00006FFB">
        <w:rPr>
          <w:sz w:val="28"/>
          <w:szCs w:val="28"/>
        </w:rPr>
        <w:t>, Т.С. Комаровой, М. А.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 xml:space="preserve">- «Музыкальное воспитание в детском саду» М.Б. </w:t>
      </w:r>
      <w:proofErr w:type="spellStart"/>
      <w:r w:rsidRPr="009C7774">
        <w:rPr>
          <w:rStyle w:val="c2"/>
          <w:color w:val="000000"/>
          <w:sz w:val="28"/>
          <w:szCs w:val="28"/>
        </w:rPr>
        <w:t>Зацепиной</w:t>
      </w:r>
      <w:proofErr w:type="spellEnd"/>
    </w:p>
    <w:p w:rsidR="00F85878" w:rsidRPr="00006FFB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 xml:space="preserve">- </w:t>
      </w:r>
      <w:r>
        <w:t xml:space="preserve"> </w:t>
      </w:r>
      <w:r w:rsidRPr="00006FFB">
        <w:rPr>
          <w:sz w:val="28"/>
          <w:szCs w:val="28"/>
        </w:rPr>
        <w:t>парциальн</w:t>
      </w:r>
      <w:r>
        <w:rPr>
          <w:sz w:val="28"/>
          <w:szCs w:val="28"/>
        </w:rPr>
        <w:t>ой</w:t>
      </w:r>
      <w:r w:rsidRPr="00006FFB">
        <w:rPr>
          <w:sz w:val="28"/>
          <w:szCs w:val="28"/>
        </w:rPr>
        <w:t xml:space="preserve"> программы - «Ладушки» / </w:t>
      </w:r>
      <w:proofErr w:type="spellStart"/>
      <w:r w:rsidRPr="00006FFB">
        <w:rPr>
          <w:sz w:val="28"/>
          <w:szCs w:val="28"/>
        </w:rPr>
        <w:t>И.Новоскольцевой</w:t>
      </w:r>
      <w:proofErr w:type="spellEnd"/>
      <w:r w:rsidRPr="00006FFB">
        <w:rPr>
          <w:sz w:val="28"/>
          <w:szCs w:val="28"/>
        </w:rPr>
        <w:t xml:space="preserve">, </w:t>
      </w:r>
      <w:proofErr w:type="spellStart"/>
      <w:r w:rsidRPr="00006FFB">
        <w:rPr>
          <w:sz w:val="28"/>
          <w:szCs w:val="28"/>
        </w:rPr>
        <w:t>И.Каплуновой</w:t>
      </w:r>
      <w:proofErr w:type="spellEnd"/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 xml:space="preserve">- </w:t>
      </w:r>
      <w:r w:rsidRPr="00006FFB">
        <w:rPr>
          <w:sz w:val="28"/>
          <w:szCs w:val="28"/>
        </w:rPr>
        <w:t>парциальн</w:t>
      </w:r>
      <w:r>
        <w:rPr>
          <w:sz w:val="28"/>
          <w:szCs w:val="28"/>
        </w:rPr>
        <w:t>ой</w:t>
      </w:r>
      <w:r w:rsidRPr="00006FFB">
        <w:rPr>
          <w:sz w:val="28"/>
          <w:szCs w:val="28"/>
        </w:rPr>
        <w:t xml:space="preserve"> программы </w:t>
      </w:r>
      <w:r w:rsidRPr="009C7774">
        <w:rPr>
          <w:rStyle w:val="c2"/>
          <w:color w:val="000000"/>
          <w:sz w:val="28"/>
          <w:szCs w:val="28"/>
        </w:rPr>
        <w:t>«Ритмическая мозаика» А.И.Буренина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направлен</w:t>
      </w:r>
      <w:r>
        <w:rPr>
          <w:rStyle w:val="c2"/>
          <w:color w:val="000000"/>
          <w:sz w:val="28"/>
          <w:szCs w:val="28"/>
        </w:rPr>
        <w:t>ные</w:t>
      </w:r>
      <w:r w:rsidRPr="009C7774">
        <w:rPr>
          <w:rStyle w:val="c2"/>
          <w:color w:val="000000"/>
          <w:sz w:val="28"/>
          <w:szCs w:val="28"/>
        </w:rPr>
        <w:t xml:space="preserve"> на развитие у детей эстетического восприятия, интереса и любви к музыке, потребность в творческом самовыражении.</w:t>
      </w:r>
    </w:p>
    <w:p w:rsidR="00F85878" w:rsidRPr="00006FFB" w:rsidRDefault="00F85878" w:rsidP="00F85878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6FFB">
        <w:rPr>
          <w:rStyle w:val="c2"/>
          <w:b/>
          <w:color w:val="000000"/>
          <w:sz w:val="28"/>
          <w:szCs w:val="28"/>
        </w:rPr>
        <w:t>Годовой план музыкального руководителя включает в себя следующие разделы: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Организационно – методическая работа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Работа с детьми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Работа с воспитателями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Работа с родителями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Взаимосвязь со специалистами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Конструктивно – партнерское взаимодействие</w:t>
      </w:r>
    </w:p>
    <w:p w:rsidR="00F8587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7774">
        <w:rPr>
          <w:rStyle w:val="c28"/>
          <w:b/>
          <w:bCs/>
          <w:color w:val="000000"/>
          <w:sz w:val="28"/>
          <w:szCs w:val="28"/>
        </w:rPr>
        <w:t>Раздел «Организационно – методическая работа»</w:t>
      </w:r>
      <w:r w:rsidRPr="009C7774">
        <w:rPr>
          <w:rStyle w:val="c2"/>
          <w:color w:val="000000"/>
          <w:sz w:val="28"/>
          <w:szCs w:val="28"/>
        </w:rPr>
        <w:t> включает в себя: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 xml:space="preserve"> составление плана работы на год, разработка критериев мониторинга для определени</w:t>
      </w:r>
      <w:r>
        <w:rPr>
          <w:rStyle w:val="c2"/>
          <w:color w:val="000000"/>
          <w:sz w:val="28"/>
          <w:szCs w:val="28"/>
        </w:rPr>
        <w:t>я</w:t>
      </w:r>
      <w:r w:rsidRPr="009C7774">
        <w:rPr>
          <w:rStyle w:val="c2"/>
          <w:color w:val="000000"/>
          <w:sz w:val="28"/>
          <w:szCs w:val="28"/>
        </w:rPr>
        <w:t xml:space="preserve"> уровня развития детей в музыкальной деятельности, составление плана работы совместно с учителем – логопедом, разработка конспектов НОД с учетом ФГОС дошкольного образования, оформление информационных стендов.</w:t>
      </w:r>
    </w:p>
    <w:p w:rsidR="00F8587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7774">
        <w:rPr>
          <w:rStyle w:val="c28"/>
          <w:b/>
          <w:bCs/>
          <w:color w:val="000000"/>
          <w:sz w:val="28"/>
          <w:szCs w:val="28"/>
        </w:rPr>
        <w:t>Раздел «Работа с детьми»</w:t>
      </w:r>
      <w:r w:rsidRPr="009C7774">
        <w:rPr>
          <w:rStyle w:val="c2"/>
          <w:color w:val="000000"/>
          <w:sz w:val="28"/>
          <w:szCs w:val="28"/>
        </w:rPr>
        <w:t xml:space="preserve"> включает в себя: 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 xml:space="preserve">проведение мониторинга по музыкальному воспитанию, проведение НОД, праздников и культурно – </w:t>
      </w:r>
      <w:proofErr w:type="spellStart"/>
      <w:r w:rsidRPr="009C7774">
        <w:rPr>
          <w:rStyle w:val="c2"/>
          <w:color w:val="000000"/>
          <w:sz w:val="28"/>
          <w:szCs w:val="28"/>
        </w:rPr>
        <w:t>досуговой</w:t>
      </w:r>
      <w:proofErr w:type="spellEnd"/>
      <w:r w:rsidRPr="009C7774">
        <w:rPr>
          <w:rStyle w:val="c2"/>
          <w:color w:val="000000"/>
          <w:sz w:val="28"/>
          <w:szCs w:val="28"/>
        </w:rPr>
        <w:t xml:space="preserve"> деятельности, коррекционно</w:t>
      </w:r>
      <w:r>
        <w:rPr>
          <w:rStyle w:val="c2"/>
          <w:color w:val="000000"/>
          <w:sz w:val="28"/>
          <w:szCs w:val="28"/>
        </w:rPr>
        <w:t>й</w:t>
      </w:r>
      <w:r w:rsidRPr="009C7774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и </w:t>
      </w:r>
      <w:r w:rsidRPr="009C7774">
        <w:rPr>
          <w:rStyle w:val="c2"/>
          <w:color w:val="000000"/>
          <w:sz w:val="28"/>
          <w:szCs w:val="28"/>
        </w:rPr>
        <w:t xml:space="preserve"> развивающей индивидуальной работы, а так же работы с детьми с ярко выраженными музыкальными способностями, участие дет</w:t>
      </w:r>
      <w:r>
        <w:rPr>
          <w:rStyle w:val="c2"/>
          <w:color w:val="000000"/>
          <w:sz w:val="28"/>
          <w:szCs w:val="28"/>
        </w:rPr>
        <w:t>ей</w:t>
      </w:r>
      <w:r w:rsidRPr="009C7774">
        <w:rPr>
          <w:rStyle w:val="c2"/>
          <w:color w:val="000000"/>
          <w:sz w:val="28"/>
          <w:szCs w:val="28"/>
        </w:rPr>
        <w:t xml:space="preserve"> в районных и областных конкурсах и мероприятиях.</w:t>
      </w:r>
    </w:p>
    <w:p w:rsidR="00F85878" w:rsidRDefault="00F85878" w:rsidP="00F85878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7774">
        <w:rPr>
          <w:rStyle w:val="c28"/>
          <w:b/>
          <w:bCs/>
          <w:color w:val="000000"/>
          <w:sz w:val="28"/>
          <w:szCs w:val="28"/>
        </w:rPr>
        <w:lastRenderedPageBreak/>
        <w:t>Раздел «Работа с родителями»</w:t>
      </w:r>
      <w:r w:rsidRPr="009C7774">
        <w:rPr>
          <w:rStyle w:val="c2"/>
          <w:color w:val="000000"/>
          <w:sz w:val="28"/>
          <w:szCs w:val="28"/>
        </w:rPr>
        <w:t xml:space="preserve"> включает в себя: 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электронные и видео – консультации (сайт ДОУ),</w:t>
      </w:r>
      <w:r>
        <w:rPr>
          <w:rStyle w:val="c2"/>
          <w:color w:val="000000"/>
          <w:sz w:val="28"/>
          <w:szCs w:val="28"/>
        </w:rPr>
        <w:t xml:space="preserve"> </w:t>
      </w:r>
      <w:r w:rsidRPr="009C7774">
        <w:rPr>
          <w:rStyle w:val="c2"/>
          <w:color w:val="000000"/>
          <w:sz w:val="28"/>
          <w:szCs w:val="28"/>
        </w:rPr>
        <w:t xml:space="preserve"> семинары – практикумы,</w:t>
      </w:r>
      <w:r>
        <w:rPr>
          <w:rStyle w:val="c2"/>
          <w:color w:val="000000"/>
          <w:sz w:val="28"/>
          <w:szCs w:val="28"/>
        </w:rPr>
        <w:t xml:space="preserve"> </w:t>
      </w:r>
      <w:r w:rsidRPr="009C7774">
        <w:rPr>
          <w:rStyle w:val="c2"/>
          <w:color w:val="000000"/>
          <w:sz w:val="28"/>
          <w:szCs w:val="28"/>
        </w:rPr>
        <w:t xml:space="preserve"> мастер – классы, а  так же музыкальн</w:t>
      </w:r>
      <w:r>
        <w:rPr>
          <w:rStyle w:val="c2"/>
          <w:color w:val="000000"/>
          <w:sz w:val="28"/>
          <w:szCs w:val="28"/>
        </w:rPr>
        <w:t>ые</w:t>
      </w:r>
      <w:r w:rsidRPr="009C7774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и </w:t>
      </w:r>
      <w:r w:rsidRPr="009C7774">
        <w:rPr>
          <w:rStyle w:val="c2"/>
          <w:color w:val="000000"/>
          <w:sz w:val="28"/>
          <w:szCs w:val="28"/>
        </w:rPr>
        <w:t>спортивные развлечения, семейно – конкурсные и игровые программы, выступления на родительских собраниях.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8"/>
          <w:b/>
          <w:bCs/>
          <w:color w:val="000000"/>
          <w:sz w:val="28"/>
          <w:szCs w:val="28"/>
        </w:rPr>
        <w:t>В раздел «Работа с воспитателями»</w:t>
      </w:r>
      <w:r w:rsidRPr="009C7774">
        <w:rPr>
          <w:rStyle w:val="c2"/>
          <w:color w:val="000000"/>
          <w:sz w:val="28"/>
          <w:szCs w:val="28"/>
        </w:rPr>
        <w:t> входят: повышение педагогической компетенции в вопросах музыкального воспитания дошкольников (консультации, обсуждение диагностического обследования детей, составление практических рекомендаций)</w:t>
      </w:r>
      <w:r>
        <w:rPr>
          <w:rStyle w:val="c2"/>
          <w:color w:val="000000"/>
          <w:sz w:val="28"/>
          <w:szCs w:val="28"/>
        </w:rPr>
        <w:t>,</w:t>
      </w:r>
      <w:r w:rsidRPr="009C7774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</w:t>
      </w:r>
      <w:r w:rsidRPr="009C7774">
        <w:rPr>
          <w:rStyle w:val="c2"/>
          <w:color w:val="000000"/>
          <w:sz w:val="28"/>
          <w:szCs w:val="28"/>
        </w:rPr>
        <w:t>заимодействие</w:t>
      </w:r>
      <w:r>
        <w:rPr>
          <w:rStyle w:val="c2"/>
          <w:color w:val="000000"/>
          <w:sz w:val="28"/>
          <w:szCs w:val="28"/>
        </w:rPr>
        <w:t xml:space="preserve"> </w:t>
      </w:r>
      <w:r w:rsidRPr="009C7774">
        <w:rPr>
          <w:rStyle w:val="c2"/>
          <w:color w:val="000000"/>
          <w:sz w:val="28"/>
          <w:szCs w:val="28"/>
        </w:rPr>
        <w:t xml:space="preserve"> с педагогами по вопросам подготовки к мероприятиям.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8"/>
          <w:b/>
          <w:bCs/>
          <w:color w:val="000000"/>
          <w:sz w:val="28"/>
          <w:szCs w:val="28"/>
        </w:rPr>
        <w:t>В разделе «взаимосвязь со специалистами»</w:t>
      </w:r>
      <w:r w:rsidRPr="009C7774">
        <w:rPr>
          <w:rStyle w:val="c2"/>
          <w:color w:val="000000"/>
          <w:sz w:val="28"/>
          <w:szCs w:val="28"/>
        </w:rPr>
        <w:t> запланированы совместные педагогические обследования, консультации, анализ проведенной работы, а так же совместные мероприятия со специалистами.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8"/>
          <w:b/>
          <w:bCs/>
          <w:color w:val="000000"/>
          <w:sz w:val="28"/>
          <w:szCs w:val="28"/>
        </w:rPr>
        <w:t>В разделе «конструктивно – партнерское взаимодействие»</w:t>
      </w:r>
      <w:r w:rsidRPr="009C7774">
        <w:rPr>
          <w:rStyle w:val="c2"/>
          <w:color w:val="000000"/>
          <w:sz w:val="28"/>
          <w:szCs w:val="28"/>
        </w:rPr>
        <w:t> ведется партнерская работа с ДШИ</w:t>
      </w:r>
      <w:r>
        <w:rPr>
          <w:rStyle w:val="c2"/>
          <w:color w:val="000000"/>
          <w:sz w:val="28"/>
          <w:szCs w:val="28"/>
        </w:rPr>
        <w:t xml:space="preserve">,  </w:t>
      </w:r>
      <w:proofErr w:type="spellStart"/>
      <w:r>
        <w:rPr>
          <w:rStyle w:val="c2"/>
          <w:color w:val="000000"/>
          <w:sz w:val="28"/>
          <w:szCs w:val="28"/>
        </w:rPr>
        <w:t>культурно-досуговыми</w:t>
      </w:r>
      <w:proofErr w:type="spellEnd"/>
      <w:r>
        <w:rPr>
          <w:rStyle w:val="c2"/>
          <w:color w:val="000000"/>
          <w:sz w:val="28"/>
          <w:szCs w:val="28"/>
        </w:rPr>
        <w:t xml:space="preserve">  центрами.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В плане развлечений на 202</w:t>
      </w:r>
      <w:r>
        <w:rPr>
          <w:rStyle w:val="c2"/>
          <w:color w:val="000000"/>
          <w:sz w:val="28"/>
          <w:szCs w:val="28"/>
        </w:rPr>
        <w:t>2</w:t>
      </w:r>
      <w:r w:rsidRPr="009C7774">
        <w:rPr>
          <w:rStyle w:val="c2"/>
          <w:color w:val="000000"/>
          <w:sz w:val="28"/>
          <w:szCs w:val="28"/>
        </w:rPr>
        <w:t xml:space="preserve"> – 202</w:t>
      </w:r>
      <w:r>
        <w:rPr>
          <w:rStyle w:val="c2"/>
          <w:color w:val="000000"/>
          <w:sz w:val="28"/>
          <w:szCs w:val="28"/>
        </w:rPr>
        <w:t>3</w:t>
      </w:r>
      <w:r w:rsidRPr="009C7774">
        <w:rPr>
          <w:rStyle w:val="c2"/>
          <w:color w:val="000000"/>
          <w:sz w:val="28"/>
          <w:szCs w:val="28"/>
        </w:rPr>
        <w:t xml:space="preserve"> учебный год указаны мероприятия к праздничным датам, развлечение и их сроки.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Годовой план музыкального руководителя является гибким, в течени</w:t>
      </w:r>
      <w:r>
        <w:rPr>
          <w:rStyle w:val="c2"/>
          <w:color w:val="000000"/>
          <w:sz w:val="28"/>
          <w:szCs w:val="28"/>
        </w:rPr>
        <w:t>е</w:t>
      </w:r>
      <w:r w:rsidRPr="009C7774">
        <w:rPr>
          <w:rStyle w:val="c2"/>
          <w:color w:val="000000"/>
          <w:sz w:val="28"/>
          <w:szCs w:val="28"/>
        </w:rPr>
        <w:t xml:space="preserve"> года его содержание может дополняться и изменяться.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8"/>
          <w:b/>
          <w:bCs/>
          <w:color w:val="000000"/>
          <w:sz w:val="28"/>
          <w:szCs w:val="28"/>
        </w:rPr>
        <w:t>Цель:</w:t>
      </w:r>
      <w:r w:rsidRPr="009C7774">
        <w:rPr>
          <w:rStyle w:val="c2"/>
          <w:color w:val="000000"/>
          <w:sz w:val="28"/>
          <w:szCs w:val="28"/>
        </w:rPr>
        <w:t> создать условия для развития музыкальных способностей в разных видах музыкальной деятельности, творческой самореализации и самовыражения.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6"/>
          <w:b/>
          <w:bCs/>
          <w:color w:val="000000"/>
          <w:sz w:val="28"/>
          <w:szCs w:val="28"/>
        </w:rPr>
        <w:t>Задачи: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Формировать основы музыкальной культуры у дошкольников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Развивать у детей музыкальные способности, музыкально – художественное творчество, творческую самостоятельность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Развивать эмоциональную отзывчивость, способность к сопереживанию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Воспитывать у детей интерес к музыкально – художественной деятельности, музыкальный и эстетический вкус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Приобщать ребенка к культуре своей страны, малой Родины</w:t>
      </w:r>
    </w:p>
    <w:p w:rsidR="00F85878" w:rsidRPr="009C7774" w:rsidRDefault="00F85878" w:rsidP="00F8587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7774">
        <w:rPr>
          <w:rStyle w:val="c2"/>
          <w:color w:val="000000"/>
          <w:sz w:val="28"/>
          <w:szCs w:val="28"/>
        </w:rPr>
        <w:t>- Привлекать родителей в образовательный процесс, повышая их интерес к образовательному процессу, а так же повышать родительскую компетентность через разнообразные формы работы (в том числе дистанционные и с использованием информационно – коммуникативных технологий).</w:t>
      </w:r>
    </w:p>
    <w:p w:rsidR="00F85878" w:rsidRPr="009C7774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</w:t>
      </w:r>
      <w:r w:rsidR="00014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C7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методическая работа.</w:t>
      </w:r>
    </w:p>
    <w:p w:rsidR="00F85878" w:rsidRPr="009C7774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15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  <w:gridCol w:w="5349"/>
        <w:gridCol w:w="3039"/>
        <w:gridCol w:w="3039"/>
      </w:tblGrid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образовательной области «Художественно – эстетическое развитие. Музыка» в соответствии ФГОС </w:t>
            </w:r>
            <w:proofErr w:type="gram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конспектов НОД с учетом возраста детей, в соответствии с ФГОС </w:t>
            </w:r>
            <w:proofErr w:type="gram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гола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музыкальных способностей детей по художественно – эстетическому развитию «Музыка»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информационных стендов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агогических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советах и семинарах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 мероприятиях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</w:tbl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детьми.</w:t>
      </w:r>
    </w:p>
    <w:p w:rsidR="00F85878" w:rsidRPr="009C7774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15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  <w:gridCol w:w="5349"/>
        <w:gridCol w:w="3039"/>
        <w:gridCol w:w="3039"/>
      </w:tblGrid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по музыкальному воспитанию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НОД с детьми согласно реализуемым воспитательн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 и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образовательным программам и сетке занятий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</w:t>
            </w:r>
          </w:p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культурно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досуговой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в ДОУ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и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развивающая работа с детьми согласно результатам мониторинга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и групповая работа с детьми в режимных моментах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праздничных утренников и развлечений согласно годовому плану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самостоятельной музыкальной деятельности детей в группе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 с ярко выраженными музыкальными способностями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F85878" w:rsidRPr="009C7774" w:rsidTr="00695BC6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детьми по подготовке мероприятий в детском саду и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детского сада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</w:tbl>
    <w:p w:rsidR="00F85878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Pr="009C7774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детьми.</w:t>
      </w:r>
    </w:p>
    <w:tbl>
      <w:tblPr>
        <w:tblW w:w="1215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1"/>
        <w:gridCol w:w="5713"/>
        <w:gridCol w:w="4054"/>
      </w:tblGrid>
      <w:tr w:rsidR="00F85878" w:rsidRPr="009C7774" w:rsidTr="00695BC6"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F85878" w:rsidRPr="009C7774" w:rsidTr="00695BC6">
        <w:trPr>
          <w:trHeight w:val="464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знаний»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праздничное развлечение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Подготовительная, старшая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логопедическая, средняя</w:t>
            </w:r>
            <w:proofErr w:type="gram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разновозрастная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F85878" w:rsidRPr="009C7774" w:rsidTr="00695BC6">
        <w:trPr>
          <w:trHeight w:val="10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гостях у Осени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конкурсная программа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огопедическая,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средняя, 2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 группы</w:t>
            </w:r>
          </w:p>
        </w:tc>
      </w:tr>
      <w:tr w:rsidR="00F85878" w:rsidRPr="009C7774" w:rsidTr="00695BC6">
        <w:trPr>
          <w:trHeight w:val="720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у осени в корзинке»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театрализованное развлечение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логопедическая,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средняя, 2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разновозрастная  группы</w:t>
            </w:r>
          </w:p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5878" w:rsidRPr="009C7774" w:rsidTr="00695BC6">
        <w:trPr>
          <w:trHeight w:val="9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«Международный день бабушек и дедушек»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музыкальная открытка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огопедическая,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средняя, 2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 группы</w:t>
            </w:r>
          </w:p>
        </w:tc>
      </w:tr>
      <w:tr w:rsidR="00F85878" w:rsidRPr="009C7774" w:rsidTr="00695BC6">
        <w:trPr>
          <w:trHeight w:val="15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старты»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музыкальные подвижные игры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средняя,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логопедическая, разновозрастная 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F85878" w:rsidRPr="009C7774" w:rsidTr="00695BC6">
        <w:trPr>
          <w:trHeight w:val="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5878" w:rsidRPr="009C7774" w:rsidTr="00695BC6">
        <w:trPr>
          <w:trHeight w:val="450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народного единства»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конкурсная программа,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флеш-моб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Танцевальный марафон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Подготовительная, старшая,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логопедическая,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разновозрастная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</w:tr>
      <w:tr w:rsidR="00F85878" w:rsidRPr="009C7774" w:rsidTr="00695BC6">
        <w:trPr>
          <w:trHeight w:val="9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«Веселый цирк»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и забавы.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логопедическая,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 группы.</w:t>
            </w:r>
          </w:p>
        </w:tc>
      </w:tr>
      <w:tr w:rsidR="00F85878" w:rsidRPr="009C7774" w:rsidTr="00695BC6">
        <w:trPr>
          <w:trHeight w:val="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матери»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музыкальная открытка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Подготовительная, старшая,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логопедическая,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средняя, 2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разновозрастная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</w:tr>
      <w:tr w:rsidR="00F85878" w:rsidRPr="009C7774" w:rsidTr="00695BC6">
        <w:trPr>
          <w:trHeight w:val="1036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забавы»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и развлечения на открытом воздухе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Подготовительная, старшая,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логопедическая,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средняя, 2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разновозрастная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</w:tr>
      <w:tr w:rsidR="00F85878" w:rsidRPr="009C7774" w:rsidTr="00695BC6">
        <w:trPr>
          <w:trHeight w:val="10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гостях у сказки»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театрализованное представление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логопедическая, средняя, разновозрастная,  2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 группы</w:t>
            </w:r>
          </w:p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5878" w:rsidRPr="009C7774" w:rsidTr="00695BC6">
        <w:trPr>
          <w:trHeight w:val="14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 год»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праздничное развлечение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логопедическая, 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разновозрастная,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</w:t>
            </w:r>
            <w:proofErr w:type="gramEnd"/>
          </w:p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F85878" w:rsidRPr="009C7774" w:rsidTr="00695BC6">
        <w:trPr>
          <w:trHeight w:val="764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«Рождественские колядки»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тематическое развлечение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логопедическая группы</w:t>
            </w:r>
          </w:p>
        </w:tc>
      </w:tr>
      <w:tr w:rsidR="00F85878" w:rsidRPr="009C7774" w:rsidTr="00695BC6">
        <w:trPr>
          <w:trHeight w:val="1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мороза не боимся»</w:t>
            </w:r>
          </w:p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подвижные игры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Подготовительная, старшая, средняя,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логопедическая и разновозрастная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F85878" w:rsidRPr="009C7774" w:rsidTr="00695BC6">
        <w:trPr>
          <w:trHeight w:val="900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Сагаалга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праздник Белого месяца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тематическое развлечение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логопедическая, разновозрастная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средняя, 2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5878" w:rsidRPr="009C7774" w:rsidTr="00695BC6">
        <w:trPr>
          <w:trHeight w:val="8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музыканты»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конкурсная программа</w:t>
            </w:r>
          </w:p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защитника отечества»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праздничное развлечение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Подготовительная, старшая, средняя группы</w:t>
            </w:r>
          </w:p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средняя,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логопедическая и разновозрастная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</w:tr>
      <w:tr w:rsidR="00F85878" w:rsidRPr="009C7774" w:rsidTr="00695BC6">
        <w:trPr>
          <w:trHeight w:val="916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Мамочке любимой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праздничное поздравление к 8 Марта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средняя, 2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логопедическая и разновозрастная</w:t>
            </w:r>
          </w:p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F85878" w:rsidRPr="009C7774" w:rsidTr="00695BC6">
        <w:trPr>
          <w:trHeight w:val="12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«Масленица»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Музыкальная программа, игры и забавы для детей на открытом воздухе.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Подготовительная,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таршая, средняя, 2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младшая, логопедическая и разновозрастная </w:t>
            </w: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F85878" w:rsidRPr="009C7774" w:rsidTr="00695BC6">
        <w:trPr>
          <w:trHeight w:val="720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здоровья»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музыкальная зарядка на открытом воздухе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средняя,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логопедическая и разновозрастная группы</w:t>
            </w:r>
          </w:p>
        </w:tc>
      </w:tr>
      <w:tr w:rsidR="00F85878" w:rsidRPr="009C7774" w:rsidTr="00695BC6">
        <w:trPr>
          <w:trHeight w:val="4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«Космические путешествия»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Тематическое развлечение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Подготовительная, старшая, средняя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вторая младшая, разновозрастная и логопедическая группы</w:t>
            </w:r>
          </w:p>
        </w:tc>
      </w:tr>
      <w:tr w:rsidR="00F85878" w:rsidRPr="009C7774" w:rsidTr="00695BC6">
        <w:trPr>
          <w:trHeight w:val="7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«Весенние сюрпризы»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конкурсная программа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Подготовительная, старшая, средняя</w:t>
            </w:r>
          </w:p>
        </w:tc>
      </w:tr>
      <w:tr w:rsidR="00F85878" w:rsidRPr="009C7774" w:rsidTr="00695BC6">
        <w:trPr>
          <w:trHeight w:val="1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«Международный день танца»  (Танцуют все)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конкурсная программа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средняя, 2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младшая, 1 – </w:t>
            </w:r>
            <w:proofErr w:type="spell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разновозрастная и логопедическая</w:t>
            </w:r>
          </w:p>
        </w:tc>
      </w:tr>
      <w:tr w:rsidR="00F85878" w:rsidRPr="009C7774" w:rsidTr="00695BC6">
        <w:trPr>
          <w:trHeight w:val="720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«Зарница»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Подготовительная, старшая, средняя,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логопедическая и разновозрастная</w:t>
            </w:r>
          </w:p>
        </w:tc>
      </w:tr>
      <w:tr w:rsidR="00F85878" w:rsidRPr="009C7774" w:rsidTr="00695BC6">
        <w:trPr>
          <w:trHeight w:val="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победы» (Спасибо нашим дедам!)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</w:t>
            </w:r>
            <w:proofErr w:type="gramEnd"/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старшая, средняя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логопедическая и разновозрастная </w:t>
            </w:r>
          </w:p>
        </w:tc>
      </w:tr>
      <w:tr w:rsidR="00F85878" w:rsidRPr="009C7774" w:rsidTr="00695BC6">
        <w:trPr>
          <w:trHeight w:val="7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 свидания детский сад!»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Подготовительные группы</w:t>
            </w:r>
          </w:p>
        </w:tc>
      </w:tr>
    </w:tbl>
    <w:p w:rsidR="00F85878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Pr="009C7774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педагогами.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компетентности в вопросах музыкального воспитания дошкольника.</w:t>
      </w:r>
    </w:p>
    <w:tbl>
      <w:tblPr>
        <w:tblW w:w="1215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5"/>
        <w:gridCol w:w="9213"/>
      </w:tblGrid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взаимодействия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«Роль воспитателя на музыкальных занятиях»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 «Как обеспечить положительное самоощущение ребенка в музыкальной деятельности»</w:t>
            </w:r>
          </w:p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«Мой голос - мой путь к успеху»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Коллоквиум по теме: «Влияние музыки на психику ребенка»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по разучиванию подвижных музыкальных игр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«Роль музыкально – дидактических игр в развитии музыкальных способностей»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«Использование фоновой музыки в режимных моментах»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«Музыкотерапия»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«Воспитание эстетических потребностей ребенка (гармония, порядок, красота, музыка) в самостоятельной музыкальной деятельности детей»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«Роль воспитателя при подготовке детей к празднику»</w:t>
            </w:r>
          </w:p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9C7774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индивидуальную работу с ведущими утренников;</w:t>
            </w:r>
          </w:p>
          <w:p w:rsidR="00F85878" w:rsidRPr="009C7774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по проведению праздников;</w:t>
            </w:r>
          </w:p>
        </w:tc>
      </w:tr>
    </w:tbl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Default="00F8587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F85878" w:rsidP="00014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</w:p>
    <w:p w:rsidR="00F85878" w:rsidRPr="009C7774" w:rsidRDefault="00F85878" w:rsidP="00014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на взаимодействие</w:t>
      </w:r>
      <w:r w:rsidR="0001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положительный результат</w:t>
      </w:r>
      <w:r w:rsidR="00014318" w:rsidRPr="0001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4318"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1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4318"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музыкальных способностей </w:t>
      </w:r>
      <w:r w:rsidR="0001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</w:p>
    <w:tbl>
      <w:tblPr>
        <w:tblW w:w="1215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5"/>
        <w:gridCol w:w="9213"/>
      </w:tblGrid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взаимодействия с семьей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по запросам родителей;</w:t>
            </w:r>
          </w:p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буклет «Музыкальное развитие в детском саду»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памятка «Как вести себя на праздниках»</w:t>
            </w:r>
          </w:p>
          <w:p w:rsidR="00F85878" w:rsidRPr="00014318" w:rsidRDefault="00F85878" w:rsidP="000143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памятка «Ваш ребенок на музыкальных занятиях</w:t>
            </w:r>
            <w:r w:rsid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стенд «Музыка и дети»</w:t>
            </w:r>
          </w:p>
          <w:p w:rsidR="00F85878" w:rsidRPr="00014318" w:rsidRDefault="00014318" w:rsidP="0001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Рекомендация </w:t>
            </w:r>
            <w:r w:rsidR="00F85878"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«Роль музыки в игре  с детьми»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«Детские самодельные шумовые и музыкальные инструменты, значение их использования на музыкальных занятиях»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Консультаций «Караоке – </w:t>
            </w:r>
            <w:r w:rsid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полезный досуг</w:t>
            </w: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семейном кругу»</w:t>
            </w:r>
          </w:p>
          <w:p w:rsidR="00F85878" w:rsidRPr="00014318" w:rsidRDefault="00F85878" w:rsidP="000143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</w:t>
            </w:r>
            <w:r w:rsid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«Музыкальные</w:t>
            </w:r>
            <w:r w:rsid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детские</w:t>
            </w: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интерактивные игры</w:t>
            </w:r>
            <w:r w:rsid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«Музыка в вашей семье»</w:t>
            </w:r>
          </w:p>
          <w:p w:rsidR="00F85878" w:rsidRPr="00014318" w:rsidRDefault="00F85878" w:rsidP="000143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«Воспитание </w:t>
            </w:r>
            <w:r w:rsid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музыкальной </w:t>
            </w: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культуры ребенка </w:t>
            </w:r>
            <w:r w:rsid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дома»</w:t>
            </w: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и активизация родителей к участию в проведении праздника «Широкая Масленица»</w:t>
            </w:r>
          </w:p>
          <w:p w:rsidR="00F85878" w:rsidRPr="00014318" w:rsidRDefault="00F85878" w:rsidP="000143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«Детские музыкальные мультипликационные фильмы</w:t>
            </w:r>
            <w:r w:rsid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«Музыкотерапия в детском саду и дома. Репертуар для прослушивания дома».</w:t>
            </w:r>
          </w:p>
          <w:p w:rsidR="00F85878" w:rsidRPr="00014318" w:rsidRDefault="00F85878" w:rsidP="000143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</w:t>
            </w:r>
            <w:r w:rsid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«Роль дыхательной гимнастики, как метод оздоровления дошкольников»</w:t>
            </w:r>
          </w:p>
        </w:tc>
      </w:tr>
      <w:tr w:rsidR="00F85878" w:rsidRPr="009C7774" w:rsidTr="00695BC6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878" w:rsidRPr="00014318" w:rsidRDefault="00F85878" w:rsidP="00695B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«Ваш ребенок на занятиях музыкой»</w:t>
            </w:r>
          </w:p>
        </w:tc>
      </w:tr>
    </w:tbl>
    <w:p w:rsidR="00014318" w:rsidRDefault="0001431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4318" w:rsidRDefault="0001431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со специалистами.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Ознакомление воспитателей с результатами мониторинга и выработка рекомендаций </w:t>
      </w:r>
      <w:proofErr w:type="gramStart"/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музыкальному воспитанию в группах.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консультаций: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«Развитие речи средствами музыки»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 на тему: «Декоративно-пространственный дизайн в оформлении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праздников»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«Влияние музыки на психику ребенка»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«Развлечения в детском саду»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 групповые занятия с воспитателями по подготовке НОД,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праздников, развлечений.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Профессиональные совершенствования.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Участие в </w:t>
      </w:r>
      <w:proofErr w:type="spellStart"/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конкурсах.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Самообразование на тему: «Развитие двигательной активности детей дошкольного возраста в процессе музыкально – ритмической деятельности».</w:t>
      </w:r>
    </w:p>
    <w:p w:rsidR="00F85878" w:rsidRPr="009C7774" w:rsidRDefault="00F85878" w:rsidP="00F8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районных методических объединениях</w:t>
      </w:r>
    </w:p>
    <w:p w:rsidR="00574ACA" w:rsidRDefault="00574ACA"/>
    <w:sectPr w:rsidR="00574ACA" w:rsidSect="00F858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878"/>
    <w:rsid w:val="00014318"/>
    <w:rsid w:val="00574ACA"/>
    <w:rsid w:val="0085429F"/>
    <w:rsid w:val="00B723E8"/>
    <w:rsid w:val="00C51D75"/>
    <w:rsid w:val="00CB4318"/>
    <w:rsid w:val="00F8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8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5878"/>
  </w:style>
  <w:style w:type="paragraph" w:customStyle="1" w:styleId="c12">
    <w:name w:val="c12"/>
    <w:basedOn w:val="a"/>
    <w:rsid w:val="00F8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5878"/>
  </w:style>
  <w:style w:type="character" w:customStyle="1" w:styleId="c6">
    <w:name w:val="c6"/>
    <w:basedOn w:val="a0"/>
    <w:rsid w:val="00F85878"/>
  </w:style>
  <w:style w:type="character" w:customStyle="1" w:styleId="c28">
    <w:name w:val="c28"/>
    <w:basedOn w:val="a0"/>
    <w:rsid w:val="00F85878"/>
  </w:style>
  <w:style w:type="character" w:customStyle="1" w:styleId="c30">
    <w:name w:val="c30"/>
    <w:basedOn w:val="a0"/>
    <w:rsid w:val="00F85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1957</Words>
  <Characters>11160</Characters>
  <Application>Microsoft Office Word</Application>
  <DocSecurity>0</DocSecurity>
  <Lines>93</Lines>
  <Paragraphs>26</Paragraphs>
  <ScaleCrop>false</ScaleCrop>
  <Company/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2022-10-06T05:14:00Z</dcterms:created>
  <dcterms:modified xsi:type="dcterms:W3CDTF">2022-11-13T12:15:00Z</dcterms:modified>
</cp:coreProperties>
</file>