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7B67" w:rsidRDefault="00127B67">
      <w:pPr>
        <w:pStyle w:val="a3"/>
        <w:rPr>
          <w:rFonts w:ascii="Times New Roman"/>
          <w:i/>
          <w:sz w:val="22"/>
        </w:rPr>
      </w:pPr>
    </w:p>
    <w:p w:rsidR="00127B67" w:rsidRDefault="00127B67">
      <w:pPr>
        <w:pStyle w:val="a3"/>
        <w:rPr>
          <w:rFonts w:ascii="Times New Roman"/>
          <w:i/>
          <w:sz w:val="22"/>
        </w:rPr>
      </w:pPr>
    </w:p>
    <w:p w:rsidR="00127B67" w:rsidRDefault="00127B67">
      <w:pPr>
        <w:pStyle w:val="a3"/>
        <w:spacing w:before="1"/>
        <w:rPr>
          <w:rFonts w:ascii="Times New Roman"/>
          <w:i/>
          <w:sz w:val="18"/>
        </w:rPr>
      </w:pPr>
    </w:p>
    <w:p w:rsidR="00127B67" w:rsidRDefault="00AE7A20">
      <w:pPr>
        <w:pStyle w:val="a4"/>
      </w:pPr>
      <w:r>
        <w:t>Как</w:t>
      </w:r>
      <w:r>
        <w:rPr>
          <w:spacing w:val="-8"/>
        </w:rPr>
        <w:t xml:space="preserve"> </w:t>
      </w:r>
      <w:r>
        <w:t>говорить,</w:t>
      </w:r>
      <w:r>
        <w:rPr>
          <w:spacing w:val="-7"/>
        </w:rPr>
        <w:t xml:space="preserve"> </w:t>
      </w:r>
      <w:r>
        <w:t>чтобы</w:t>
      </w:r>
      <w:r>
        <w:rPr>
          <w:spacing w:val="-7"/>
        </w:rPr>
        <w:t xml:space="preserve"> </w:t>
      </w:r>
      <w:r>
        <w:t>дети</w:t>
      </w:r>
      <w:r>
        <w:rPr>
          <w:spacing w:val="-8"/>
        </w:rPr>
        <w:t xml:space="preserve"> </w:t>
      </w:r>
      <w:r>
        <w:t>слушали</w:t>
      </w:r>
    </w:p>
    <w:p w:rsidR="00127B67" w:rsidRDefault="00127B67">
      <w:pPr>
        <w:pStyle w:val="a3"/>
        <w:rPr>
          <w:sz w:val="36"/>
        </w:rPr>
      </w:pPr>
    </w:p>
    <w:p w:rsidR="00127B67" w:rsidRDefault="00127B67">
      <w:pPr>
        <w:pStyle w:val="a3"/>
        <w:rPr>
          <w:sz w:val="41"/>
        </w:rPr>
      </w:pPr>
    </w:p>
    <w:p w:rsidR="00127B67" w:rsidRDefault="00AE7A20">
      <w:pPr>
        <w:pStyle w:val="a3"/>
        <w:spacing w:line="244" w:lineRule="auto"/>
        <w:ind w:left="101" w:right="107" w:firstLine="66"/>
        <w:jc w:val="both"/>
      </w:pPr>
      <w:r>
        <w:t>Иногда вы что-то говорите ребенку и видите, что он вас просто не слышит, не</w:t>
      </w:r>
      <w:r>
        <w:rPr>
          <w:spacing w:val="1"/>
        </w:rPr>
        <w:t xml:space="preserve"> </w:t>
      </w:r>
      <w:r>
        <w:t>воспринимает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пытаетесь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сказать.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прийти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взаимопониманию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добиться</w:t>
      </w:r>
      <w:r>
        <w:rPr>
          <w:spacing w:val="1"/>
        </w:rPr>
        <w:t xml:space="preserve"> </w:t>
      </w:r>
      <w:r>
        <w:t>того,</w:t>
      </w:r>
      <w:r>
        <w:rPr>
          <w:spacing w:val="64"/>
        </w:rPr>
        <w:t xml:space="preserve"> </w:t>
      </w:r>
      <w:r>
        <w:t>чтобы</w:t>
      </w:r>
      <w:r>
        <w:rPr>
          <w:spacing w:val="64"/>
        </w:rPr>
        <w:t xml:space="preserve"> </w:t>
      </w:r>
      <w:r>
        <w:t>ребенок</w:t>
      </w:r>
      <w:r>
        <w:rPr>
          <w:spacing w:val="64"/>
        </w:rPr>
        <w:t xml:space="preserve"> </w:t>
      </w:r>
      <w:r>
        <w:t>вас</w:t>
      </w:r>
      <w:r>
        <w:rPr>
          <w:spacing w:val="64"/>
        </w:rPr>
        <w:t xml:space="preserve"> </w:t>
      </w:r>
      <w:r>
        <w:t>услышал.</w:t>
      </w:r>
      <w:r>
        <w:rPr>
          <w:spacing w:val="1"/>
        </w:rPr>
        <w:t xml:space="preserve"> </w:t>
      </w:r>
      <w:r>
        <w:t>Разговаривайте с ребенком искренне и дружелюбно, прямо глядя ему в глаза.</w:t>
      </w:r>
      <w:r>
        <w:rPr>
          <w:spacing w:val="1"/>
        </w:rPr>
        <w:t xml:space="preserve"> </w:t>
      </w:r>
      <w:r>
        <w:t>Присядьте, чтобы ваши взгляды были на одном уровне. Гов</w:t>
      </w:r>
      <w:r>
        <w:t>орите четко и ясно то,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хотите</w:t>
      </w:r>
      <w:r>
        <w:rPr>
          <w:spacing w:val="1"/>
        </w:rPr>
        <w:t xml:space="preserve"> </w:t>
      </w:r>
      <w:r>
        <w:t>донести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Избегайте</w:t>
      </w:r>
      <w:r>
        <w:rPr>
          <w:spacing w:val="1"/>
        </w:rPr>
        <w:t xml:space="preserve"> </w:t>
      </w:r>
      <w:r>
        <w:t>аллегорий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обобщений.</w:t>
      </w:r>
      <w:r>
        <w:rPr>
          <w:spacing w:val="1"/>
        </w:rPr>
        <w:t xml:space="preserve"> </w:t>
      </w:r>
      <w:r>
        <w:t>Разговаривая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малышом,</w:t>
      </w:r>
      <w:r>
        <w:rPr>
          <w:spacing w:val="-5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выдавайте</w:t>
      </w:r>
      <w:r>
        <w:rPr>
          <w:spacing w:val="-5"/>
        </w:rPr>
        <w:t xml:space="preserve"> </w:t>
      </w:r>
      <w:r>
        <w:t>сразу</w:t>
      </w:r>
      <w:r>
        <w:rPr>
          <w:spacing w:val="-4"/>
        </w:rPr>
        <w:t xml:space="preserve"> </w:t>
      </w:r>
      <w:r>
        <w:t>много</w:t>
      </w:r>
      <w:r>
        <w:rPr>
          <w:spacing w:val="-5"/>
        </w:rPr>
        <w:t xml:space="preserve"> </w:t>
      </w:r>
      <w:r>
        <w:t>команд:</w:t>
      </w:r>
      <w:r>
        <w:rPr>
          <w:spacing w:val="-5"/>
        </w:rPr>
        <w:t xml:space="preserve"> </w:t>
      </w:r>
      <w:r>
        <w:t>«Раздевайся,</w:t>
      </w:r>
      <w:r>
        <w:rPr>
          <w:spacing w:val="-5"/>
        </w:rPr>
        <w:t xml:space="preserve"> </w:t>
      </w:r>
      <w:r>
        <w:t>вымой</w:t>
      </w:r>
      <w:r>
        <w:rPr>
          <w:spacing w:val="-61"/>
        </w:rPr>
        <w:t xml:space="preserve"> </w:t>
      </w:r>
      <w:r>
        <w:t>руки</w:t>
      </w:r>
      <w:r>
        <w:rPr>
          <w:spacing w:val="-2"/>
        </w:rPr>
        <w:t xml:space="preserve"> </w:t>
      </w:r>
      <w:r>
        <w:t>и садись</w:t>
      </w:r>
      <w:r>
        <w:rPr>
          <w:spacing w:val="-1"/>
        </w:rPr>
        <w:t xml:space="preserve"> </w:t>
      </w:r>
      <w:r>
        <w:t>обедать».</w:t>
      </w:r>
      <w:r>
        <w:rPr>
          <w:spacing w:val="-1"/>
        </w:rPr>
        <w:t xml:space="preserve"> </w:t>
      </w:r>
      <w:r>
        <w:t>Кроха</w:t>
      </w:r>
      <w:r>
        <w:rPr>
          <w:spacing w:val="-1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растеряться, делайте</w:t>
      </w:r>
      <w:r>
        <w:rPr>
          <w:spacing w:val="-1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поэтапно.</w:t>
      </w:r>
    </w:p>
    <w:p w:rsidR="00127B67" w:rsidRDefault="00127B67">
      <w:pPr>
        <w:pStyle w:val="a3"/>
        <w:spacing w:before="10"/>
        <w:rPr>
          <w:sz w:val="29"/>
        </w:rPr>
      </w:pPr>
    </w:p>
    <w:p w:rsidR="00127B67" w:rsidRDefault="00AE7A20">
      <w:pPr>
        <w:pStyle w:val="a3"/>
        <w:spacing w:line="244" w:lineRule="auto"/>
        <w:ind w:left="101" w:right="107"/>
        <w:jc w:val="both"/>
      </w:pPr>
      <w:r>
        <w:t>Просьбы бывают прямые и косвенные. Если первая призывает к немедленному</w:t>
      </w:r>
      <w:r>
        <w:rPr>
          <w:spacing w:val="1"/>
        </w:rPr>
        <w:t xml:space="preserve"> </w:t>
      </w:r>
      <w:r>
        <w:t>действию, то над второй можно поразмышлять. «Не наведешь ли ты порядок в</w:t>
      </w:r>
      <w:r>
        <w:rPr>
          <w:spacing w:val="1"/>
        </w:rPr>
        <w:t xml:space="preserve"> </w:t>
      </w:r>
      <w:r>
        <w:t>своей</w:t>
      </w:r>
      <w:r>
        <w:rPr>
          <w:spacing w:val="11"/>
        </w:rPr>
        <w:t xml:space="preserve"> </w:t>
      </w:r>
      <w:r>
        <w:t>комнате?».</w:t>
      </w:r>
      <w:r>
        <w:rPr>
          <w:spacing w:val="12"/>
        </w:rPr>
        <w:t xml:space="preserve"> </w:t>
      </w:r>
      <w:r>
        <w:t>Слыша</w:t>
      </w:r>
      <w:r>
        <w:rPr>
          <w:spacing w:val="12"/>
        </w:rPr>
        <w:t xml:space="preserve"> </w:t>
      </w:r>
      <w:r>
        <w:t>такую</w:t>
      </w:r>
      <w:r>
        <w:rPr>
          <w:spacing w:val="11"/>
        </w:rPr>
        <w:t xml:space="preserve"> </w:t>
      </w:r>
      <w:r>
        <w:t>фразу,</w:t>
      </w:r>
      <w:r>
        <w:rPr>
          <w:spacing w:val="12"/>
        </w:rPr>
        <w:t xml:space="preserve"> </w:t>
      </w:r>
      <w:r>
        <w:t>ребенок</w:t>
      </w:r>
      <w:r>
        <w:rPr>
          <w:spacing w:val="12"/>
        </w:rPr>
        <w:t xml:space="preserve"> </w:t>
      </w:r>
      <w:r>
        <w:t>думает:</w:t>
      </w:r>
      <w:r>
        <w:rPr>
          <w:spacing w:val="11"/>
        </w:rPr>
        <w:t xml:space="preserve"> </w:t>
      </w:r>
      <w:r>
        <w:t>«Нет,</w:t>
      </w:r>
      <w:r>
        <w:rPr>
          <w:spacing w:val="12"/>
        </w:rPr>
        <w:t xml:space="preserve"> </w:t>
      </w:r>
      <w:r>
        <w:t>не</w:t>
      </w:r>
      <w:r>
        <w:rPr>
          <w:spacing w:val="12"/>
        </w:rPr>
        <w:t xml:space="preserve"> </w:t>
      </w:r>
      <w:r>
        <w:t>буду</w:t>
      </w:r>
      <w:r>
        <w:rPr>
          <w:spacing w:val="11"/>
        </w:rPr>
        <w:t xml:space="preserve"> </w:t>
      </w:r>
      <w:r>
        <w:t>убираться,</w:t>
      </w:r>
      <w:r>
        <w:rPr>
          <w:spacing w:val="-61"/>
        </w:rPr>
        <w:t xml:space="preserve"> </w:t>
      </w:r>
      <w:r>
        <w:t>и так сойдет». А вот просьба, сфор</w:t>
      </w:r>
      <w:r>
        <w:t>мулированная иначе, заставит малыша начать</w:t>
      </w:r>
      <w:r>
        <w:rPr>
          <w:spacing w:val="1"/>
        </w:rPr>
        <w:t xml:space="preserve"> </w:t>
      </w:r>
      <w:r>
        <w:t>действовать.</w:t>
      </w:r>
      <w:r>
        <w:rPr>
          <w:spacing w:val="-8"/>
        </w:rPr>
        <w:t xml:space="preserve"> </w:t>
      </w:r>
      <w:r>
        <w:t>Скажите</w:t>
      </w:r>
      <w:r>
        <w:rPr>
          <w:spacing w:val="-8"/>
        </w:rPr>
        <w:t xml:space="preserve"> </w:t>
      </w:r>
      <w:r>
        <w:t>по-другому:</w:t>
      </w:r>
      <w:r>
        <w:rPr>
          <w:spacing w:val="-7"/>
        </w:rPr>
        <w:t xml:space="preserve"> </w:t>
      </w:r>
      <w:r>
        <w:t>«Наведи</w:t>
      </w:r>
      <w:r>
        <w:rPr>
          <w:spacing w:val="-8"/>
        </w:rPr>
        <w:t xml:space="preserve"> </w:t>
      </w:r>
      <w:r>
        <w:t>порядок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своей</w:t>
      </w:r>
      <w:r>
        <w:rPr>
          <w:spacing w:val="-8"/>
        </w:rPr>
        <w:t xml:space="preserve"> </w:t>
      </w:r>
      <w:r>
        <w:t>комнате,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мы</w:t>
      </w:r>
      <w:r>
        <w:rPr>
          <w:spacing w:val="-7"/>
        </w:rPr>
        <w:t xml:space="preserve"> </w:t>
      </w:r>
      <w:r>
        <w:t>пойдем</w:t>
      </w:r>
      <w:r>
        <w:rPr>
          <w:spacing w:val="-62"/>
        </w:rPr>
        <w:t xml:space="preserve"> </w:t>
      </w:r>
      <w:r>
        <w:t>на прогулку». Ребенок четко понимает, что ему нужно сделать, плюс у него есть</w:t>
      </w:r>
      <w:r>
        <w:rPr>
          <w:spacing w:val="1"/>
        </w:rPr>
        <w:t xml:space="preserve"> </w:t>
      </w:r>
      <w:r>
        <w:rPr>
          <w:spacing w:val="-1"/>
        </w:rPr>
        <w:t>стимул</w:t>
      </w:r>
      <w:r>
        <w:t xml:space="preserve"> </w:t>
      </w:r>
      <w:r>
        <w:rPr>
          <w:spacing w:val="-1"/>
        </w:rPr>
        <w:t>выполнить</w:t>
      </w:r>
      <w:r>
        <w:rPr>
          <w:spacing w:val="1"/>
        </w:rPr>
        <w:t xml:space="preserve"> </w:t>
      </w:r>
      <w:r>
        <w:rPr>
          <w:spacing w:val="-1"/>
        </w:rPr>
        <w:t>поручение</w:t>
      </w:r>
      <w:r>
        <w:rPr>
          <w:spacing w:val="2"/>
        </w:rPr>
        <w:t xml:space="preserve"> </w:t>
      </w:r>
      <w:r>
        <w:rPr>
          <w:spacing w:val="-1"/>
        </w:rPr>
        <w:t>родителей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быстрее</w:t>
      </w:r>
      <w:r>
        <w:rPr>
          <w:spacing w:val="2"/>
        </w:rPr>
        <w:t xml:space="preserve"> </w:t>
      </w:r>
      <w:r>
        <w:rPr>
          <w:w w:val="135"/>
        </w:rPr>
        <w:t>–</w:t>
      </w:r>
      <w:r>
        <w:rPr>
          <w:spacing w:val="-22"/>
          <w:w w:val="135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прогулка.</w:t>
      </w:r>
    </w:p>
    <w:p w:rsidR="00127B67" w:rsidRDefault="00127B67">
      <w:pPr>
        <w:pStyle w:val="a3"/>
        <w:spacing w:before="10"/>
        <w:rPr>
          <w:sz w:val="29"/>
        </w:rPr>
      </w:pPr>
    </w:p>
    <w:p w:rsidR="00127B67" w:rsidRDefault="00AE7A20">
      <w:pPr>
        <w:pStyle w:val="a3"/>
        <w:spacing w:line="244" w:lineRule="auto"/>
        <w:ind w:left="101" w:right="104"/>
        <w:jc w:val="both"/>
      </w:pPr>
      <w:r>
        <w:t>Если ребенок упрямится и специально делает вид, что не слышит, или откровенно</w:t>
      </w:r>
      <w:r>
        <w:rPr>
          <w:spacing w:val="-61"/>
        </w:rPr>
        <w:t xml:space="preserve"> </w:t>
      </w:r>
      <w:r>
        <w:rPr>
          <w:spacing w:val="-1"/>
        </w:rPr>
        <w:t xml:space="preserve">игнорирует вас, действуйте </w:t>
      </w:r>
      <w:r>
        <w:t xml:space="preserve">по методу: «не услышал </w:t>
      </w:r>
      <w:r>
        <w:rPr>
          <w:w w:val="160"/>
        </w:rPr>
        <w:t xml:space="preserve">– </w:t>
      </w:r>
      <w:r>
        <w:t>не получил». Например, не</w:t>
      </w:r>
      <w:r>
        <w:rPr>
          <w:spacing w:val="1"/>
        </w:rPr>
        <w:t xml:space="preserve"> </w:t>
      </w:r>
      <w:r>
        <w:t>сходил за молоком в магазин, значит, не получил блинов на ужин. Не выучил</w:t>
      </w:r>
      <w:r>
        <w:rPr>
          <w:spacing w:val="1"/>
        </w:rPr>
        <w:t xml:space="preserve"> </w:t>
      </w:r>
      <w:r>
        <w:rPr>
          <w:spacing w:val="-1"/>
        </w:rPr>
        <w:t xml:space="preserve">вовремя уроки </w:t>
      </w:r>
      <w:r>
        <w:rPr>
          <w:spacing w:val="-1"/>
          <w:w w:val="160"/>
        </w:rPr>
        <w:t xml:space="preserve">– </w:t>
      </w:r>
      <w:r>
        <w:rPr>
          <w:spacing w:val="-1"/>
        </w:rPr>
        <w:t xml:space="preserve">пропустил интересный </w:t>
      </w:r>
      <w:r>
        <w:t>фильм. Только не забывайте, что данный</w:t>
      </w:r>
      <w:r>
        <w:rPr>
          <w:spacing w:val="1"/>
        </w:rPr>
        <w:t xml:space="preserve"> </w:t>
      </w:r>
      <w:r>
        <w:t>метод должен работать и в положительном направлении. Если ребенок выполнил</w:t>
      </w:r>
      <w:r>
        <w:rPr>
          <w:spacing w:val="1"/>
        </w:rPr>
        <w:t xml:space="preserve"> </w:t>
      </w:r>
      <w:r>
        <w:t>ваше поручение, вы, в свою очередь, поощрите его за это. Таким образом, малыш</w:t>
      </w:r>
      <w:r>
        <w:rPr>
          <w:spacing w:val="-61"/>
        </w:rPr>
        <w:t xml:space="preserve"> </w:t>
      </w:r>
      <w:r>
        <w:t>поймет, что к родителям нео</w:t>
      </w:r>
      <w:r>
        <w:t>бходимо прислушиваться, а игнорировать их просьбы</w:t>
      </w:r>
      <w:r>
        <w:rPr>
          <w:spacing w:val="-61"/>
        </w:rPr>
        <w:t xml:space="preserve"> </w:t>
      </w:r>
      <w:r>
        <w:t>просто</w:t>
      </w:r>
      <w:r>
        <w:rPr>
          <w:spacing w:val="2"/>
        </w:rPr>
        <w:t xml:space="preserve"> </w:t>
      </w:r>
      <w:r>
        <w:t>невыгодно.</w:t>
      </w:r>
    </w:p>
    <w:p w:rsidR="00127B67" w:rsidRDefault="00127B67">
      <w:pPr>
        <w:pStyle w:val="a3"/>
        <w:spacing w:before="10"/>
        <w:rPr>
          <w:sz w:val="29"/>
        </w:rPr>
      </w:pPr>
    </w:p>
    <w:p w:rsidR="00127B67" w:rsidRDefault="00AE7A20">
      <w:pPr>
        <w:pStyle w:val="a3"/>
        <w:spacing w:line="244" w:lineRule="auto"/>
        <w:ind w:left="101" w:right="107"/>
        <w:jc w:val="both"/>
      </w:pPr>
      <w:r>
        <w:t>Если вы хотите, чтобы ребенок вас слышал, научитесь сами активно слушать его.</w:t>
      </w:r>
      <w:r>
        <w:rPr>
          <w:spacing w:val="1"/>
        </w:rPr>
        <w:t xml:space="preserve"> </w:t>
      </w:r>
      <w:r>
        <w:t>Не отмахивайтесь от него, аргументируя это своей занятостью или усталостью.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знать,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заинтересованы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нем,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слушают,</w:t>
      </w:r>
      <w:r>
        <w:rPr>
          <w:spacing w:val="-61"/>
        </w:rPr>
        <w:t xml:space="preserve"> </w:t>
      </w:r>
      <w:r>
        <w:t>понимают и сочувствуют ему. Общайтесь чаще со своим ребенком, интересуйтесь</w:t>
      </w:r>
      <w:r>
        <w:rPr>
          <w:spacing w:val="-61"/>
        </w:rPr>
        <w:t xml:space="preserve"> </w:t>
      </w:r>
      <w:r>
        <w:t>его жизнью, успехами и увлечениями. Повернитесь лицом к детским чувствам,</w:t>
      </w:r>
      <w:r>
        <w:rPr>
          <w:spacing w:val="1"/>
        </w:rPr>
        <w:t xml:space="preserve"> </w:t>
      </w:r>
      <w:r>
        <w:t>эмоциям и</w:t>
      </w:r>
      <w:r>
        <w:rPr>
          <w:spacing w:val="1"/>
        </w:rPr>
        <w:t xml:space="preserve"> </w:t>
      </w:r>
      <w:proofErr w:type="gramStart"/>
      <w:r>
        <w:t>переживаниям</w:t>
      </w:r>
      <w:proofErr w:type="gramEnd"/>
      <w:r>
        <w:t xml:space="preserve"> и</w:t>
      </w:r>
      <w:r>
        <w:rPr>
          <w:spacing w:val="2"/>
        </w:rPr>
        <w:t xml:space="preserve"> </w:t>
      </w:r>
      <w:r>
        <w:t>ребенок ответит вам</w:t>
      </w:r>
      <w:r>
        <w:rPr>
          <w:spacing w:val="1"/>
        </w:rPr>
        <w:t xml:space="preserve"> </w:t>
      </w:r>
      <w:r>
        <w:t>тем же.</w:t>
      </w:r>
    </w:p>
    <w:p w:rsidR="00127B67" w:rsidRDefault="00127B67">
      <w:pPr>
        <w:pStyle w:val="a3"/>
        <w:rPr>
          <w:sz w:val="26"/>
        </w:rPr>
      </w:pPr>
    </w:p>
    <w:p w:rsidR="00127B67" w:rsidRDefault="00127B67">
      <w:pPr>
        <w:pStyle w:val="a3"/>
        <w:spacing w:before="5"/>
        <w:rPr>
          <w:sz w:val="38"/>
        </w:rPr>
      </w:pPr>
    </w:p>
    <w:p w:rsidR="00127B67" w:rsidRDefault="00127B67">
      <w:pPr>
        <w:ind w:left="101"/>
        <w:rPr>
          <w:rFonts w:ascii="Calibri" w:hAnsi="Calibri"/>
        </w:rPr>
      </w:pPr>
      <w:bookmarkStart w:id="0" w:name="_GoBack"/>
      <w:bookmarkEnd w:id="0"/>
    </w:p>
    <w:sectPr w:rsidR="00127B67">
      <w:type w:val="continuous"/>
      <w:pgSz w:w="11910" w:h="16840"/>
      <w:pgMar w:top="62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27B67"/>
    <w:rsid w:val="00127B67"/>
    <w:rsid w:val="00AE7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5D54CD-2737-4095-9C03-3D8E1E6E5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2038" w:right="2325"/>
      <w:jc w:val="center"/>
    </w:pPr>
    <w:rPr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1807</Characters>
  <Application>Microsoft Office Word</Application>
  <DocSecurity>0</DocSecurity>
  <Lines>15</Lines>
  <Paragraphs>4</Paragraphs>
  <ScaleCrop>false</ScaleCrop>
  <Company/>
  <LinksUpToDate>false</LinksUpToDate>
  <CharactersWithSpaces>2119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2022-10-25T13:03:00Z</dcterms:created>
  <dcterms:modified xsi:type="dcterms:W3CDTF">2022-10-25T13:13:00Z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MyOffice-CoreFramework-Windows/25</vt:lpwstr>
  </property>
  <property fmtid="{D5CDD505-2E9C-101B-9397-08002B2CF9AE}" pid="3" name="LastSaved">
    <vt:filetime>2022-10-25T00:00:00Z</vt:filetime>
  </property>
</Properties>
</file>