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45" w:rsidRDefault="00382E45" w:rsidP="00382E4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40"/>
          <w:szCs w:val="40"/>
        </w:rPr>
        <w:br/>
      </w:r>
      <w:proofErr w:type="gramStart"/>
      <w:r>
        <w:rPr>
          <w:rStyle w:val="c6"/>
          <w:b/>
          <w:bCs/>
          <w:color w:val="000000"/>
          <w:sz w:val="40"/>
          <w:szCs w:val="40"/>
        </w:rPr>
        <w:t>Консультация  для</w:t>
      </w:r>
      <w:proofErr w:type="gramEnd"/>
      <w:r>
        <w:rPr>
          <w:rStyle w:val="c6"/>
          <w:b/>
          <w:bCs/>
          <w:color w:val="000000"/>
          <w:sz w:val="40"/>
          <w:szCs w:val="40"/>
        </w:rPr>
        <w:t xml:space="preserve"> родителей </w:t>
      </w:r>
    </w:p>
    <w:p w:rsidR="00382E45" w:rsidRDefault="00382E45" w:rsidP="00382E4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0"/>
          <w:szCs w:val="40"/>
        </w:rPr>
        <w:t>«Весна без авитаминоза»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 xml:space="preserve"> тяжелее и тяжелее, да и сил не остается почти ни на что. Знакомая картина? Знакомьтесь – его величество Авитаминоз. И, к огромному сожалению, авитаминоз в весенний период у детей – явление не менее распространенное, чем у взрослых.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</w:t>
      </w:r>
      <w:proofErr w:type="gramStart"/>
      <w:r>
        <w:rPr>
          <w:rStyle w:val="c2"/>
          <w:color w:val="000000"/>
          <w:sz w:val="28"/>
          <w:szCs w:val="28"/>
        </w:rPr>
        <w:t>для  ребенка</w:t>
      </w:r>
      <w:proofErr w:type="gramEnd"/>
      <w:r>
        <w:rPr>
          <w:rStyle w:val="c2"/>
          <w:color w:val="000000"/>
          <w:sz w:val="28"/>
          <w:szCs w:val="28"/>
        </w:rPr>
        <w:t xml:space="preserve"> может обернуться авитаминоз.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Врачи советуют родителям немедленно бить тревогу в том случае, если они обнаружат у ребенка такие проблемы, как: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        Повышенная утомляемость ребенка. Внимательные 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        Нарушения сна. Авитаминоз может дать о себе знать нарушениями сна. У одних детей может наблюдаться повышенная сонливость, у других – бессонница.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        Проблемы с деснами. Еще одним весьма достоверным признаком авитаминоза 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 должны как можно быстрее обратиться за медицинской помощью.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        Простудные заболевания. В том случае, если ребенок начинает часто болеть простудными заболеваниями, родители также должны задуматься о возможности авитаминоза. К сожалению, очень часто болезненность ребенка родители списывают на ослабленный иммунитет. И никто не связывает эти два понятия – авитаминоз и ослабленный иммунитет – между собой. И очень зря. Кстати говоря – именно недостаток витамина С и приводит к снижению работы иммунной системы.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помните о том, что в весеннее время проблема авитаминоза стоит особенно остро. Поэтому и проявления могут развиться крайне быстро. Позаботьтесь о профилактике авитаминоза своевременно. Причем и про всю остальную семью забывать также не стоит.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Витаминно-минеральные комплексы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 препаратов: </w:t>
      </w:r>
      <w:r>
        <w:rPr>
          <w:rStyle w:val="c2"/>
          <w:color w:val="000000"/>
          <w:sz w:val="28"/>
          <w:szCs w:val="28"/>
        </w:rPr>
        <w:lastRenderedPageBreak/>
        <w:t>«ведь жили же раньше люди без витаминов, и ничего! И такого слова, как авитаминоз, не было в арсенале медиков тех времен априори».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действительно – понятия «авитаминоз» 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 авитаминоза.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Правильный рацион питания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 витаминно-минеральные комплексы – это не единственная панацея. Очень важно правильно сбалансировать рацион питания ребенка. Весной он должен быть обогащен продуктами, которые в большом количестве содержат витамины и микроэлементами.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Кладовые природы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многие родители, опасаясь развития у ребенка 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 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вот тут самое-то время вспомнить о том, что нам может предложить природа. Зачастую народные способы того, как предупредить весенний авитаминоз у детей, гораздо эффективнее, чем импортные фрукты и самые дорогие поливитаминные комплексы.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Всевозможные сухофрукты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сухофрукты очень богаты такими витаминами, как А,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 заставить ребенка есть сухофрукты.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Ребенок может кушать сухофрукты просто так, но гораздо разумнее приготовить ему витаминную смесь. Готовится она следующим образом: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том случае, если ребенок склонен к частым простудным заболеваниям, к получившейся витаминной смеси можно добавить 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</w:t>
      </w:r>
      <w:proofErr w:type="gramStart"/>
      <w:r>
        <w:rPr>
          <w:rStyle w:val="c2"/>
          <w:color w:val="000000"/>
          <w:sz w:val="28"/>
          <w:szCs w:val="28"/>
        </w:rPr>
        <w:t>килограмм</w:t>
      </w:r>
      <w:proofErr w:type="gramEnd"/>
      <w:r>
        <w:rPr>
          <w:rStyle w:val="c2"/>
          <w:color w:val="000000"/>
          <w:sz w:val="28"/>
          <w:szCs w:val="28"/>
        </w:rPr>
        <w:t xml:space="preserve"> веса.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Сырая свекла и морская капуста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Практически бесценными источниками йода для ребенка могут стать морская капуста и сырая свекла. Конечно же, эти продукты имеют весьма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своеобразный вкус, и заставить </w:t>
      </w:r>
      <w:proofErr w:type="gramStart"/>
      <w:r>
        <w:rPr>
          <w:rStyle w:val="c2"/>
          <w:color w:val="000000"/>
          <w:sz w:val="28"/>
          <w:szCs w:val="28"/>
        </w:rPr>
        <w:t>съесть  ребенка</w:t>
      </w:r>
      <w:proofErr w:type="gramEnd"/>
      <w:r>
        <w:rPr>
          <w:rStyle w:val="c2"/>
          <w:color w:val="000000"/>
          <w:sz w:val="28"/>
          <w:szCs w:val="28"/>
        </w:rPr>
        <w:t xml:space="preserve">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Корень сельдерея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Сельдерей – вообще незаменимый помощник 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Причем в ход можно пустить абсолютно все – корень сельдерея, пропущенный через мясорубку, сок сельдерея. Вы можете добавлять сельдерей в первые и вторые блюда детского меню в неограниченных количествах. В данной ситуации опасаться переизбытка витаминов не стоит – все излишки покинут организм ребенка без каких-либо негативных последствий.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Шиповник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Шиповник в народе называют «кладезю» витаминов неспроста – в нем содержатся такие витамины, как P, K, E, B</w:t>
      </w:r>
      <w:proofErr w:type="gramStart"/>
      <w:r>
        <w:rPr>
          <w:rStyle w:val="c2"/>
          <w:color w:val="000000"/>
          <w:sz w:val="28"/>
          <w:szCs w:val="28"/>
        </w:rPr>
        <w:t>2 ,</w:t>
      </w:r>
      <w:proofErr w:type="gramEnd"/>
      <w:r>
        <w:rPr>
          <w:rStyle w:val="c2"/>
          <w:color w:val="000000"/>
          <w:sz w:val="28"/>
          <w:szCs w:val="28"/>
        </w:rPr>
        <w:t xml:space="preserve">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 С – в 30 раз больше, чем в лимоне.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шиповник как простой чай, то просто измельчите его и поместите в заварной чайник, словно обычную заварку.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</w:p>
    <w:p w:rsidR="00382E45" w:rsidRDefault="00382E45" w:rsidP="00382E4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:rsidR="00382E45" w:rsidRDefault="00382E45" w:rsidP="00382E4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Будьте здоровы и радуйтесь весне!</w:t>
      </w:r>
    </w:p>
    <w:p w:rsidR="00EE7E0B" w:rsidRDefault="00EE7E0B"/>
    <w:sectPr w:rsidR="00EE7E0B" w:rsidSect="00382E4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45"/>
    <w:rsid w:val="00382E45"/>
    <w:rsid w:val="00DE20D5"/>
    <w:rsid w:val="00E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945E1-ED27-41DC-A67B-DB35D7A4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82E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82E45"/>
  </w:style>
  <w:style w:type="paragraph" w:customStyle="1" w:styleId="c1">
    <w:name w:val="c1"/>
    <w:basedOn w:val="a"/>
    <w:rsid w:val="00382E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2E45"/>
  </w:style>
  <w:style w:type="character" w:customStyle="1" w:styleId="c3">
    <w:name w:val="c3"/>
    <w:basedOn w:val="a0"/>
    <w:rsid w:val="0038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3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2</cp:revision>
  <dcterms:created xsi:type="dcterms:W3CDTF">2019-03-06T12:26:00Z</dcterms:created>
  <dcterms:modified xsi:type="dcterms:W3CDTF">2019-03-06T12:27:00Z</dcterms:modified>
</cp:coreProperties>
</file>