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9DE" w:rsidRDefault="00AA32F0" w:rsidP="00AA32F0">
      <w:pPr>
        <w:jc w:val="center"/>
        <w:rPr>
          <w:b/>
          <w:sz w:val="28"/>
          <w:szCs w:val="28"/>
        </w:rPr>
      </w:pPr>
      <w:r w:rsidRPr="00AA32F0">
        <w:rPr>
          <w:b/>
          <w:sz w:val="28"/>
          <w:szCs w:val="28"/>
        </w:rPr>
        <w:t>Лаборатория «</w:t>
      </w:r>
      <w:proofErr w:type="spellStart"/>
      <w:r w:rsidRPr="00AA32F0">
        <w:rPr>
          <w:b/>
          <w:sz w:val="28"/>
          <w:szCs w:val="28"/>
        </w:rPr>
        <w:t>Любознайка</w:t>
      </w:r>
      <w:proofErr w:type="spellEnd"/>
      <w:r w:rsidRPr="00AA32F0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,</w:t>
      </w:r>
      <w:r w:rsidRPr="00AA32F0">
        <w:rPr>
          <w:b/>
          <w:sz w:val="28"/>
          <w:szCs w:val="28"/>
        </w:rPr>
        <w:t xml:space="preserve"> «Волшебная крупа»</w:t>
      </w:r>
    </w:p>
    <w:p w:rsidR="00B17706" w:rsidRDefault="00B17706" w:rsidP="00AA32F0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AA32F0" w:rsidRDefault="00AA32F0" w:rsidP="00AA32F0">
      <w:pPr>
        <w:jc w:val="center"/>
        <w:rPr>
          <w:b/>
          <w:sz w:val="28"/>
          <w:szCs w:val="28"/>
        </w:rPr>
      </w:pPr>
    </w:p>
    <w:p w:rsidR="00AA32F0" w:rsidRDefault="00AA32F0" w:rsidP="00AA32F0">
      <w:pPr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19400" cy="1688702"/>
            <wp:effectExtent l="0" t="0" r="0" b="6985"/>
            <wp:docPr id="1" name="Рисунок 1" descr="C:\Users\Елена\AppData\Local\Microsoft\Windows\INetCache\Content.Word\IMAG0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AppData\Local\Microsoft\Windows\INetCache\Content.Word\IMAG06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443" cy="1692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7706">
        <w:rPr>
          <w:b/>
          <w:sz w:val="28"/>
          <w:szCs w:val="28"/>
        </w:rP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2790825" cy="1671588"/>
            <wp:effectExtent l="0" t="0" r="0" b="5080"/>
            <wp:docPr id="2" name="Рисунок 2" descr="C:\Users\Елена\AppData\Local\Microsoft\Windows\INetCache\Content.Word\IMAG0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AppData\Local\Microsoft\Windows\INetCache\Content.Word\IMAG06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441" cy="1676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2F0" w:rsidRDefault="00AA32F0" w:rsidP="00AA32F0">
      <w:pPr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30665" cy="1695450"/>
            <wp:effectExtent l="0" t="0" r="8255" b="0"/>
            <wp:docPr id="3" name="Рисунок 3" descr="C:\Users\Елена\AppData\Local\Microsoft\Windows\INetCache\Content.Word\IMAG0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лена\AppData\Local\Microsoft\Windows\INetCache\Content.Word\IMAG06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033" cy="169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7706">
        <w:rPr>
          <w:b/>
          <w:sz w:val="28"/>
          <w:szCs w:val="28"/>
        </w:rPr>
        <w:t xml:space="preserve">      </w:t>
      </w:r>
      <w:r>
        <w:rPr>
          <w:noProof/>
          <w:lang w:eastAsia="ru-RU"/>
        </w:rPr>
        <w:drawing>
          <wp:inline distT="0" distB="0" distL="0" distR="0">
            <wp:extent cx="2989690" cy="1790700"/>
            <wp:effectExtent l="0" t="0" r="1270" b="0"/>
            <wp:docPr id="4" name="Рисунок 4" descr="C:\Users\Елена\AppData\Local\Microsoft\Windows\INetCache\Content.Word\IMAG0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Елена\AppData\Local\Microsoft\Windows\INetCache\Content.Word\IMAG06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116" cy="1793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2F0" w:rsidRPr="00AA32F0" w:rsidRDefault="00AA32F0" w:rsidP="00AA32F0">
      <w:pPr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10175" cy="1743075"/>
            <wp:effectExtent l="0" t="0" r="5080" b="0"/>
            <wp:docPr id="5" name="Рисунок 5" descr="C:\Users\Елена\AppData\Local\Microsoft\Windows\INetCache\Content.Word\IMAG0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Елена\AppData\Local\Microsoft\Windows\INetCache\Content.Word\IMAG068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318" cy="1747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32F0" w:rsidRPr="00AA32F0" w:rsidSect="00B177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2F0"/>
    <w:rsid w:val="00AA32F0"/>
    <w:rsid w:val="00B17706"/>
    <w:rsid w:val="00C82523"/>
    <w:rsid w:val="00CF79A3"/>
    <w:rsid w:val="00E8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550E6"/>
  <w15:chartTrackingRefBased/>
  <w15:docId w15:val="{EF74AA60-7262-4A35-A294-3CAB3E95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2017-05-02T23:49:00Z</dcterms:created>
  <dcterms:modified xsi:type="dcterms:W3CDTF">2017-05-03T01:48:00Z</dcterms:modified>
</cp:coreProperties>
</file>