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65C" w:rsidRDefault="00DF5304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Любознайка</w:t>
      </w:r>
      <w:proofErr w:type="spellEnd"/>
      <w:r>
        <w:rPr>
          <w:sz w:val="28"/>
          <w:szCs w:val="28"/>
        </w:rPr>
        <w:t xml:space="preserve">» </w:t>
      </w:r>
      <w:r w:rsidRPr="00DF5304">
        <w:rPr>
          <w:sz w:val="28"/>
          <w:szCs w:val="28"/>
        </w:rPr>
        <w:t xml:space="preserve">Интеллектуальный </w:t>
      </w:r>
      <w:proofErr w:type="gramStart"/>
      <w:r w:rsidRPr="00DF5304">
        <w:rPr>
          <w:sz w:val="28"/>
          <w:szCs w:val="28"/>
        </w:rPr>
        <w:t>конкурс  «</w:t>
      </w:r>
      <w:proofErr w:type="gramEnd"/>
      <w:r w:rsidRPr="00DF5304">
        <w:rPr>
          <w:sz w:val="28"/>
          <w:szCs w:val="28"/>
        </w:rPr>
        <w:t>Юные исследователи»</w:t>
      </w:r>
    </w:p>
    <w:p w:rsidR="00DF5304" w:rsidRPr="00DF5304" w:rsidRDefault="00DF5304" w:rsidP="00DF5304">
      <w:pPr>
        <w:spacing w:after="0" w:line="240" w:lineRule="auto"/>
        <w:rPr>
          <w:sz w:val="24"/>
          <w:szCs w:val="24"/>
        </w:rPr>
      </w:pPr>
      <w:r w:rsidRPr="00DF5304">
        <w:rPr>
          <w:sz w:val="24"/>
          <w:szCs w:val="24"/>
        </w:rPr>
        <w:t> </w:t>
      </w:r>
      <w:r w:rsidRPr="00DF5304">
        <w:rPr>
          <w:b/>
          <w:bCs/>
          <w:sz w:val="24"/>
          <w:szCs w:val="24"/>
        </w:rPr>
        <w:t>Цель</w:t>
      </w:r>
      <w:proofErr w:type="gramStart"/>
      <w:r w:rsidRPr="00DF5304">
        <w:rPr>
          <w:b/>
          <w:bCs/>
          <w:sz w:val="24"/>
          <w:szCs w:val="24"/>
        </w:rPr>
        <w:t>:</w:t>
      </w:r>
      <w:r w:rsidRPr="00DF5304">
        <w:rPr>
          <w:sz w:val="24"/>
          <w:szCs w:val="24"/>
        </w:rPr>
        <w:t> Развивать</w:t>
      </w:r>
      <w:proofErr w:type="gramEnd"/>
      <w:r w:rsidRPr="00DF5304">
        <w:rPr>
          <w:sz w:val="24"/>
          <w:szCs w:val="24"/>
        </w:rPr>
        <w:t xml:space="preserve"> активность и любознательность в процессе познавательной деятельности.</w:t>
      </w:r>
    </w:p>
    <w:p w:rsidR="00DF5304" w:rsidRPr="00DF5304" w:rsidRDefault="00DF5304" w:rsidP="00DF5304">
      <w:pPr>
        <w:spacing w:after="0" w:line="240" w:lineRule="auto"/>
        <w:rPr>
          <w:sz w:val="24"/>
          <w:szCs w:val="24"/>
        </w:rPr>
      </w:pPr>
      <w:r w:rsidRPr="00DF5304">
        <w:rPr>
          <w:b/>
          <w:bCs/>
          <w:sz w:val="24"/>
          <w:szCs w:val="24"/>
        </w:rPr>
        <w:t>Задачи:</w:t>
      </w:r>
    </w:p>
    <w:p w:rsidR="00DF5304" w:rsidRPr="00DF5304" w:rsidRDefault="00DF5304" w:rsidP="00DF5304">
      <w:pPr>
        <w:spacing w:after="0" w:line="240" w:lineRule="auto"/>
        <w:rPr>
          <w:sz w:val="24"/>
          <w:szCs w:val="24"/>
        </w:rPr>
      </w:pPr>
      <w:r w:rsidRPr="00DF5304">
        <w:rPr>
          <w:sz w:val="24"/>
          <w:szCs w:val="24"/>
        </w:rPr>
        <w:t>-способствовать формированию у детей познавательного интереса</w:t>
      </w:r>
    </w:p>
    <w:p w:rsidR="00DF5304" w:rsidRPr="00DF5304" w:rsidRDefault="00DF5304" w:rsidP="00DF5304">
      <w:pPr>
        <w:spacing w:after="0" w:line="240" w:lineRule="auto"/>
        <w:rPr>
          <w:sz w:val="24"/>
          <w:szCs w:val="24"/>
        </w:rPr>
      </w:pPr>
      <w:r w:rsidRPr="00DF5304">
        <w:rPr>
          <w:sz w:val="24"/>
          <w:szCs w:val="24"/>
        </w:rPr>
        <w:t>-развивать любознательность, наблюдательность, мыслительную деятельность</w:t>
      </w:r>
    </w:p>
    <w:p w:rsidR="00DF5304" w:rsidRDefault="00DF5304" w:rsidP="00DF5304">
      <w:pPr>
        <w:spacing w:after="0" w:line="240" w:lineRule="auto"/>
        <w:rPr>
          <w:sz w:val="24"/>
          <w:szCs w:val="24"/>
        </w:rPr>
      </w:pPr>
      <w:r w:rsidRPr="00DF5304">
        <w:rPr>
          <w:sz w:val="24"/>
          <w:szCs w:val="24"/>
        </w:rPr>
        <w:t>-воспитывать интерес и желание расширять свой кругозор</w:t>
      </w:r>
    </w:p>
    <w:p w:rsidR="00DF5304" w:rsidRPr="00DF5304" w:rsidRDefault="00DF5304" w:rsidP="00DF5304">
      <w:pPr>
        <w:spacing w:after="0" w:line="240" w:lineRule="auto"/>
        <w:rPr>
          <w:sz w:val="24"/>
          <w:szCs w:val="24"/>
        </w:rPr>
      </w:pPr>
    </w:p>
    <w:p w:rsidR="00DF5304" w:rsidRDefault="00DF5304">
      <w:pPr>
        <w:rPr>
          <w:sz w:val="28"/>
          <w:szCs w:val="28"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814182" cy="1685577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993" cy="16884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11A161D3" wp14:editId="77328383">
            <wp:extent cx="2807341" cy="16814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84" cy="16837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5304" w:rsidRDefault="00DF5304">
      <w:pPr>
        <w:rPr>
          <w:sz w:val="28"/>
          <w:szCs w:val="28"/>
        </w:rPr>
      </w:pPr>
    </w:p>
    <w:p w:rsidR="00DF5304" w:rsidRDefault="00DF5304">
      <w:pPr>
        <w:rPr>
          <w:noProof/>
        </w:rPr>
      </w:pPr>
      <w:r>
        <w:rPr>
          <w:noProof/>
        </w:rPr>
        <w:drawing>
          <wp:inline distT="0" distB="0" distL="0" distR="0">
            <wp:extent cx="2782957" cy="1666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200" cy="1667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2670C5F2" wp14:editId="4F668EAF">
            <wp:extent cx="2878372" cy="17240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075" cy="17268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5304" w:rsidRDefault="00317F2F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Pr="00317F2F">
        <w:rPr>
          <w:sz w:val="28"/>
          <w:szCs w:val="28"/>
        </w:rPr>
        <w:t>раткосрочный проект «Славное море – священный Байкал»»</w:t>
      </w:r>
    </w:p>
    <w:p w:rsidR="00CD611B" w:rsidRPr="00CD611B" w:rsidRDefault="00CD611B" w:rsidP="00CD611B">
      <w:pPr>
        <w:spacing w:after="0" w:line="240" w:lineRule="auto"/>
        <w:rPr>
          <w:sz w:val="24"/>
          <w:szCs w:val="24"/>
        </w:rPr>
      </w:pPr>
      <w:r w:rsidRPr="00CD611B">
        <w:rPr>
          <w:sz w:val="24"/>
          <w:szCs w:val="24"/>
        </w:rPr>
        <w:t>Цели</w:t>
      </w:r>
    </w:p>
    <w:p w:rsidR="00CD611B" w:rsidRPr="00CD611B" w:rsidRDefault="00CD611B" w:rsidP="00CD611B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D611B">
        <w:rPr>
          <w:sz w:val="24"/>
          <w:szCs w:val="24"/>
        </w:rPr>
        <w:t>Формирование основного экологического образования.</w:t>
      </w:r>
    </w:p>
    <w:p w:rsidR="00CD611B" w:rsidRPr="00CD611B" w:rsidRDefault="00CD611B" w:rsidP="00CD611B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D611B">
        <w:rPr>
          <w:sz w:val="24"/>
          <w:szCs w:val="24"/>
        </w:rPr>
        <w:t>Воспитание любви к родному краю и бережного отношения к природе.</w:t>
      </w:r>
    </w:p>
    <w:p w:rsidR="00CD611B" w:rsidRPr="00CD611B" w:rsidRDefault="00CD611B" w:rsidP="00CD611B">
      <w:pPr>
        <w:spacing w:after="0" w:line="240" w:lineRule="auto"/>
        <w:rPr>
          <w:sz w:val="24"/>
          <w:szCs w:val="24"/>
        </w:rPr>
      </w:pPr>
      <w:r w:rsidRPr="00CD611B">
        <w:rPr>
          <w:sz w:val="24"/>
          <w:szCs w:val="24"/>
        </w:rPr>
        <w:t>Задачи</w:t>
      </w:r>
    </w:p>
    <w:p w:rsidR="00CD611B" w:rsidRPr="00CD611B" w:rsidRDefault="00CD611B" w:rsidP="00CD611B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CD611B">
        <w:rPr>
          <w:sz w:val="24"/>
          <w:szCs w:val="24"/>
        </w:rPr>
        <w:t>Развитие познавательных интересов обучающихся.</w:t>
      </w:r>
    </w:p>
    <w:p w:rsidR="00CD611B" w:rsidRPr="00CD611B" w:rsidRDefault="00CD611B" w:rsidP="00CD611B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CD611B">
        <w:rPr>
          <w:sz w:val="24"/>
          <w:szCs w:val="24"/>
        </w:rPr>
        <w:t>Умение ориентироваться в экологической ситуации.</w:t>
      </w:r>
    </w:p>
    <w:p w:rsidR="00CD611B" w:rsidRPr="00CD611B" w:rsidRDefault="00CD611B" w:rsidP="00CD611B">
      <w:pPr>
        <w:spacing w:after="0" w:line="240" w:lineRule="auto"/>
        <w:rPr>
          <w:sz w:val="24"/>
          <w:szCs w:val="24"/>
        </w:rPr>
      </w:pPr>
      <w:r w:rsidRPr="00CD611B">
        <w:rPr>
          <w:sz w:val="24"/>
          <w:szCs w:val="24"/>
        </w:rPr>
        <w:t>План</w:t>
      </w:r>
    </w:p>
    <w:p w:rsidR="00CD611B" w:rsidRPr="00CD611B" w:rsidRDefault="00CD611B" w:rsidP="00CD611B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CD611B">
        <w:rPr>
          <w:sz w:val="24"/>
          <w:szCs w:val="24"/>
        </w:rPr>
        <w:t>Организационный момент.</w:t>
      </w:r>
    </w:p>
    <w:p w:rsidR="00CD611B" w:rsidRPr="00CD611B" w:rsidRDefault="00CD611B" w:rsidP="00CD611B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CD611B">
        <w:rPr>
          <w:sz w:val="24"/>
          <w:szCs w:val="24"/>
        </w:rPr>
        <w:t>Изучение нового материала</w:t>
      </w:r>
    </w:p>
    <w:p w:rsidR="00CD611B" w:rsidRPr="00CD611B" w:rsidRDefault="00CD611B" w:rsidP="00CD611B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CD611B">
        <w:rPr>
          <w:sz w:val="24"/>
          <w:szCs w:val="24"/>
        </w:rPr>
        <w:t>“Он такой разный”</w:t>
      </w:r>
    </w:p>
    <w:p w:rsidR="00CD611B" w:rsidRPr="00CD611B" w:rsidRDefault="00CD611B" w:rsidP="00CD611B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CD611B">
        <w:rPr>
          <w:sz w:val="24"/>
          <w:szCs w:val="24"/>
        </w:rPr>
        <w:t>Легенда о Байкале.</w:t>
      </w:r>
    </w:p>
    <w:p w:rsidR="00CD611B" w:rsidRPr="00CD611B" w:rsidRDefault="00CD611B" w:rsidP="00CD611B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CD611B">
        <w:rPr>
          <w:sz w:val="24"/>
          <w:szCs w:val="24"/>
        </w:rPr>
        <w:t>Географическое положение Байкала.</w:t>
      </w:r>
    </w:p>
    <w:p w:rsidR="00CD611B" w:rsidRPr="00CD611B" w:rsidRDefault="00CD611B" w:rsidP="00CD611B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CD611B">
        <w:rPr>
          <w:sz w:val="24"/>
          <w:szCs w:val="24"/>
        </w:rPr>
        <w:t>Байкал рассказывает о климате прошлого.</w:t>
      </w:r>
    </w:p>
    <w:p w:rsidR="00CD611B" w:rsidRPr="00CD611B" w:rsidRDefault="00CD611B" w:rsidP="00CD611B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CD611B">
        <w:rPr>
          <w:sz w:val="24"/>
          <w:szCs w:val="24"/>
        </w:rPr>
        <w:t>Флора и фауна Байкала: рыбы, птицы, животный мир, растительный мир Байкала.</w:t>
      </w:r>
    </w:p>
    <w:p w:rsidR="00CD611B" w:rsidRPr="00CD611B" w:rsidRDefault="00CD611B" w:rsidP="00CD611B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CD611B">
        <w:rPr>
          <w:sz w:val="24"/>
          <w:szCs w:val="24"/>
        </w:rPr>
        <w:t>Закрепление</w:t>
      </w:r>
    </w:p>
    <w:p w:rsidR="00CD611B" w:rsidRPr="00CD611B" w:rsidRDefault="00CD611B" w:rsidP="00CD611B">
      <w:pPr>
        <w:spacing w:after="0" w:line="240" w:lineRule="auto"/>
        <w:rPr>
          <w:sz w:val="24"/>
          <w:szCs w:val="24"/>
        </w:rPr>
      </w:pPr>
      <w:r w:rsidRPr="00CD611B">
        <w:rPr>
          <w:sz w:val="24"/>
          <w:szCs w:val="24"/>
        </w:rPr>
        <w:t>Викторина: “Знаешь ли ты Байкал”.</w:t>
      </w:r>
    </w:p>
    <w:p w:rsidR="00CD611B" w:rsidRDefault="00CD611B" w:rsidP="00CD611B">
      <w:pPr>
        <w:spacing w:after="0" w:line="240" w:lineRule="auto"/>
        <w:rPr>
          <w:sz w:val="24"/>
          <w:szCs w:val="24"/>
        </w:rPr>
      </w:pPr>
      <w:r w:rsidRPr="00CD611B">
        <w:rPr>
          <w:sz w:val="24"/>
          <w:szCs w:val="24"/>
        </w:rPr>
        <w:t>Экология Байкала.</w:t>
      </w:r>
    </w:p>
    <w:p w:rsidR="00CD611B" w:rsidRDefault="00CD611B" w:rsidP="00CD611B">
      <w:pPr>
        <w:spacing w:after="0" w:line="240" w:lineRule="auto"/>
        <w:rPr>
          <w:noProof/>
        </w:rPr>
      </w:pPr>
      <w:r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>
            <wp:extent cx="2735248" cy="1638300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236" cy="16442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53559BDB" wp14:editId="61375D6F">
            <wp:extent cx="2590800" cy="183034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94029" cy="183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E3EBA" w:rsidRDefault="005E3EBA" w:rsidP="00CD611B">
      <w:pPr>
        <w:spacing w:after="0" w:line="240" w:lineRule="auto"/>
        <w:rPr>
          <w:sz w:val="24"/>
          <w:szCs w:val="24"/>
        </w:rPr>
      </w:pPr>
    </w:p>
    <w:p w:rsidR="005E3EBA" w:rsidRPr="00CD611B" w:rsidRDefault="005E3EBA" w:rsidP="005E3EBA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638425" cy="1580306"/>
            <wp:effectExtent l="0" t="0" r="0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796" cy="15835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611B" w:rsidRDefault="005E3EBA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5E3EBA">
        <w:rPr>
          <w:sz w:val="28"/>
          <w:szCs w:val="28"/>
        </w:rPr>
        <w:t>раздник «День почемучек»</w:t>
      </w:r>
    </w:p>
    <w:p w:rsidR="005E3EBA" w:rsidRDefault="005E3EBA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687540" cy="16097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37" cy="16130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>
            <wp:extent cx="2763520" cy="1655233"/>
            <wp:effectExtent l="0" t="0" r="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696" cy="16595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17F2F" w:rsidRDefault="00317F2F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317F2F">
        <w:rPr>
          <w:sz w:val="28"/>
          <w:szCs w:val="28"/>
        </w:rPr>
        <w:t>кци</w:t>
      </w:r>
      <w:r>
        <w:rPr>
          <w:sz w:val="28"/>
          <w:szCs w:val="28"/>
        </w:rPr>
        <w:t>я</w:t>
      </w:r>
      <w:r w:rsidRPr="00317F2F">
        <w:rPr>
          <w:sz w:val="28"/>
          <w:szCs w:val="28"/>
        </w:rPr>
        <w:t xml:space="preserve"> ко дню пожилого человека</w:t>
      </w:r>
    </w:p>
    <w:p w:rsidR="00317F2F" w:rsidRDefault="00317F2F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766502" cy="1657019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36" cy="16639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12080CFD" wp14:editId="59E7085F">
            <wp:extent cx="2767054" cy="16573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275" cy="16592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17F2F" w:rsidRDefault="00317F2F">
      <w:pPr>
        <w:rPr>
          <w:sz w:val="28"/>
          <w:szCs w:val="28"/>
        </w:rPr>
      </w:pPr>
    </w:p>
    <w:p w:rsidR="00317F2F" w:rsidRDefault="00317F2F">
      <w:pPr>
        <w:rPr>
          <w:sz w:val="28"/>
          <w:szCs w:val="28"/>
        </w:rPr>
      </w:pPr>
    </w:p>
    <w:p w:rsidR="00DF5304" w:rsidRDefault="00CD611B">
      <w:pPr>
        <w:rPr>
          <w:sz w:val="28"/>
          <w:szCs w:val="28"/>
        </w:rPr>
      </w:pPr>
      <w:r w:rsidRPr="00317F2F">
        <w:rPr>
          <w:sz w:val="28"/>
          <w:szCs w:val="28"/>
        </w:rPr>
        <w:t>В</w:t>
      </w:r>
      <w:r w:rsidR="00317F2F" w:rsidRPr="00317F2F">
        <w:rPr>
          <w:sz w:val="28"/>
          <w:szCs w:val="28"/>
        </w:rPr>
        <w:t>икторин</w:t>
      </w:r>
      <w:r>
        <w:rPr>
          <w:sz w:val="28"/>
          <w:szCs w:val="28"/>
        </w:rPr>
        <w:t xml:space="preserve">а </w:t>
      </w:r>
      <w:proofErr w:type="gramStart"/>
      <w:r w:rsidR="00317F2F" w:rsidRPr="00317F2F">
        <w:rPr>
          <w:sz w:val="28"/>
          <w:szCs w:val="28"/>
        </w:rPr>
        <w:t>« Мой</w:t>
      </w:r>
      <w:proofErr w:type="gramEnd"/>
      <w:r w:rsidR="00317F2F" w:rsidRPr="00317F2F">
        <w:rPr>
          <w:sz w:val="28"/>
          <w:szCs w:val="28"/>
        </w:rPr>
        <w:t xml:space="preserve"> любимый Улан – Удэ»</w:t>
      </w:r>
    </w:p>
    <w:p w:rsidR="005E3EBA" w:rsidRDefault="005E3EBA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981200" cy="2641599"/>
            <wp:effectExtent l="0" t="0" r="0" b="698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65" cy="2655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>
        <w:rPr>
          <w:noProof/>
        </w:rPr>
        <w:drawing>
          <wp:inline distT="0" distB="0" distL="0" distR="0">
            <wp:extent cx="2828925" cy="2121694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038" cy="21232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E3EBA" w:rsidRDefault="005E3EBA">
      <w:pPr>
        <w:rPr>
          <w:sz w:val="28"/>
          <w:szCs w:val="28"/>
        </w:rPr>
      </w:pPr>
    </w:p>
    <w:p w:rsidR="005E3EBA" w:rsidRDefault="005E3EBA">
      <w:pPr>
        <w:rPr>
          <w:sz w:val="28"/>
          <w:szCs w:val="28"/>
        </w:rPr>
      </w:pPr>
    </w:p>
    <w:p w:rsidR="005E3EBA" w:rsidRDefault="005E3EBA">
      <w:pPr>
        <w:rPr>
          <w:sz w:val="28"/>
          <w:szCs w:val="28"/>
        </w:rPr>
      </w:pPr>
    </w:p>
    <w:p w:rsidR="00317F2F" w:rsidRDefault="00CD611B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="00317F2F" w:rsidRPr="00317F2F">
        <w:rPr>
          <w:sz w:val="28"/>
          <w:szCs w:val="28"/>
        </w:rPr>
        <w:t>онкурс «Мы ищем таланты»</w:t>
      </w:r>
    </w:p>
    <w:p w:rsidR="005E3EBA" w:rsidRDefault="005E3EBA">
      <w:pPr>
        <w:rPr>
          <w:sz w:val="28"/>
          <w:szCs w:val="28"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667000" cy="1500187"/>
            <wp:effectExtent l="0" t="0" r="0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164" cy="1504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>
            <wp:extent cx="1285875" cy="244690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582" cy="24501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17F2F" w:rsidRDefault="00317F2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Т</w:t>
      </w:r>
      <w:r w:rsidRPr="00317F2F">
        <w:rPr>
          <w:sz w:val="28"/>
          <w:szCs w:val="28"/>
        </w:rPr>
        <w:t>ворческ</w:t>
      </w:r>
      <w:r>
        <w:rPr>
          <w:sz w:val="28"/>
          <w:szCs w:val="28"/>
        </w:rPr>
        <w:t>ая</w:t>
      </w:r>
      <w:r w:rsidRPr="00317F2F">
        <w:rPr>
          <w:sz w:val="28"/>
          <w:szCs w:val="28"/>
        </w:rPr>
        <w:t xml:space="preserve">  выставке</w:t>
      </w:r>
      <w:proofErr w:type="gramEnd"/>
      <w:r w:rsidRPr="00317F2F">
        <w:rPr>
          <w:sz w:val="28"/>
          <w:szCs w:val="28"/>
        </w:rPr>
        <w:t xml:space="preserve"> «Берегите Священный Байкал»</w:t>
      </w:r>
    </w:p>
    <w:p w:rsidR="00317F2F" w:rsidRDefault="00317F2F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276600" cy="196254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685" cy="19691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10AFF" w:rsidRDefault="00910AFF">
      <w:pPr>
        <w:rPr>
          <w:sz w:val="28"/>
          <w:szCs w:val="28"/>
        </w:rPr>
      </w:pPr>
    </w:p>
    <w:p w:rsidR="00910AFF" w:rsidRDefault="00910AFF">
      <w:pPr>
        <w:rPr>
          <w:sz w:val="28"/>
          <w:szCs w:val="28"/>
        </w:rPr>
      </w:pPr>
    </w:p>
    <w:p w:rsidR="00317F2F" w:rsidRDefault="00CD611B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К</w:t>
      </w:r>
      <w:r w:rsidR="00317F2F" w:rsidRPr="00317F2F">
        <w:rPr>
          <w:sz w:val="28"/>
          <w:szCs w:val="28"/>
        </w:rPr>
        <w:t>онкурс поделок из природного материала «Волшебный сундучок осени»</w:t>
      </w:r>
    </w:p>
    <w:p w:rsidR="00CD611B" w:rsidRDefault="00317F2F">
      <w:pPr>
        <w:rPr>
          <w:noProof/>
        </w:rPr>
      </w:pPr>
      <w:r>
        <w:rPr>
          <w:noProof/>
        </w:rPr>
        <w:drawing>
          <wp:inline distT="0" distB="0" distL="0" distR="0">
            <wp:extent cx="2894274" cy="17335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09" cy="17381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D611B">
        <w:rPr>
          <w:noProof/>
        </w:rPr>
        <w:t xml:space="preserve">    </w:t>
      </w:r>
      <w:r w:rsidR="00CD611B">
        <w:rPr>
          <w:noProof/>
        </w:rPr>
        <w:drawing>
          <wp:inline distT="0" distB="0" distL="0" distR="0" wp14:anchorId="3E2DB949" wp14:editId="7B2A080C">
            <wp:extent cx="2787380" cy="1669524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628" cy="16726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17F2F" w:rsidRDefault="00317F2F">
      <w:pPr>
        <w:rPr>
          <w:sz w:val="28"/>
          <w:szCs w:val="28"/>
        </w:rPr>
      </w:pPr>
      <w:r w:rsidRPr="00317F2F">
        <w:rPr>
          <w:sz w:val="28"/>
          <w:szCs w:val="28"/>
        </w:rPr>
        <w:t>«День бега в «Колобке»</w:t>
      </w:r>
    </w:p>
    <w:p w:rsidR="00317F2F" w:rsidRDefault="00317F2F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514600" cy="150614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57" cy="1509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 wp14:anchorId="1431BB97" wp14:editId="52F641AF">
            <wp:extent cx="2520978" cy="15099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937" cy="15153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17F2F" w:rsidRDefault="00317F2F">
      <w:pPr>
        <w:rPr>
          <w:sz w:val="28"/>
          <w:szCs w:val="28"/>
        </w:rPr>
      </w:pPr>
    </w:p>
    <w:p w:rsidR="00317F2F" w:rsidRDefault="00317F2F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235055" cy="1937663"/>
            <wp:effectExtent l="0" t="0" r="381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243185" cy="19425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611B" w:rsidRDefault="00CD611B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CD611B">
        <w:rPr>
          <w:sz w:val="28"/>
          <w:szCs w:val="28"/>
        </w:rPr>
        <w:t>осуг «Путешествие в страну здоровья»</w:t>
      </w:r>
    </w:p>
    <w:p w:rsidR="00CD611B" w:rsidRPr="00CD611B" w:rsidRDefault="00CD611B">
      <w:pPr>
        <w:rPr>
          <w:noProof/>
        </w:rPr>
      </w:pPr>
      <w:r>
        <w:rPr>
          <w:noProof/>
        </w:rPr>
        <w:drawing>
          <wp:inline distT="0" distB="0" distL="0" distR="0">
            <wp:extent cx="2981325" cy="1785689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010" cy="17872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2F25E3C" wp14:editId="7715ED4C">
            <wp:extent cx="3025505" cy="1812151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860" cy="1816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611B" w:rsidRDefault="00CD611B" w:rsidP="00CD611B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305622" cy="1979930"/>
            <wp:effectExtent l="0" t="0" r="9525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433" cy="19852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611B" w:rsidRDefault="00CD611B">
      <w:pPr>
        <w:rPr>
          <w:sz w:val="28"/>
          <w:szCs w:val="28"/>
        </w:rPr>
      </w:pPr>
    </w:p>
    <w:p w:rsidR="00CD611B" w:rsidRPr="00DF5304" w:rsidRDefault="00CD611B">
      <w:pPr>
        <w:rPr>
          <w:sz w:val="28"/>
          <w:szCs w:val="28"/>
        </w:rPr>
      </w:pPr>
    </w:p>
    <w:sectPr w:rsidR="00CD611B" w:rsidRPr="00DF5304" w:rsidSect="00CD61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15909"/>
    <w:multiLevelType w:val="multilevel"/>
    <w:tmpl w:val="FEDE2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0216C0"/>
    <w:multiLevelType w:val="multilevel"/>
    <w:tmpl w:val="08561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C051A6"/>
    <w:multiLevelType w:val="multilevel"/>
    <w:tmpl w:val="2F6E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304"/>
    <w:rsid w:val="00317F2F"/>
    <w:rsid w:val="005E3EBA"/>
    <w:rsid w:val="00910AFF"/>
    <w:rsid w:val="00BA265C"/>
    <w:rsid w:val="00CD611B"/>
    <w:rsid w:val="00DE20D5"/>
    <w:rsid w:val="00DF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DC620"/>
  <w15:chartTrackingRefBased/>
  <w15:docId w15:val="{63EC8F1E-2131-4CF3-9F22-FE95982D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6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B231-7A78-4816-B049-C08BC5C32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Никифорова</cp:lastModifiedBy>
  <cp:revision>3</cp:revision>
  <dcterms:created xsi:type="dcterms:W3CDTF">2018-02-01T16:32:00Z</dcterms:created>
  <dcterms:modified xsi:type="dcterms:W3CDTF">2019-03-05T12:35:00Z</dcterms:modified>
</cp:coreProperties>
</file>