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9C" w:rsidRPr="00DD0B3B" w:rsidRDefault="003503C6" w:rsidP="0055789C">
      <w:pPr>
        <w:shd w:val="clear" w:color="auto" w:fill="FFFFFF"/>
        <w:spacing w:before="150" w:after="450" w:line="240" w:lineRule="atLeast"/>
        <w:outlineLvl w:val="0"/>
        <w:rPr>
          <w:rFonts w:eastAsia="Times New Roman" w:cs="Times New Roman"/>
          <w:kern w:val="36"/>
          <w:sz w:val="42"/>
          <w:szCs w:val="42"/>
          <w:lang w:eastAsia="ru-RU"/>
        </w:rPr>
      </w:pPr>
      <w:r w:rsidRPr="00DD0B3B">
        <w:rPr>
          <w:rFonts w:eastAsia="Times New Roman" w:cs="Times New Roman"/>
          <w:kern w:val="36"/>
          <w:sz w:val="42"/>
          <w:szCs w:val="42"/>
          <w:lang w:eastAsia="ru-RU"/>
        </w:rPr>
        <w:t xml:space="preserve">Квест </w:t>
      </w:r>
      <w:r w:rsidR="0055789C" w:rsidRPr="00DD0B3B">
        <w:rPr>
          <w:rFonts w:eastAsia="Times New Roman" w:cs="Times New Roman"/>
          <w:kern w:val="36"/>
          <w:sz w:val="42"/>
          <w:szCs w:val="42"/>
          <w:lang w:eastAsia="ru-RU"/>
        </w:rPr>
        <w:t>в старш</w:t>
      </w:r>
      <w:r w:rsidRPr="00DD0B3B">
        <w:rPr>
          <w:rFonts w:eastAsia="Times New Roman" w:cs="Times New Roman"/>
          <w:kern w:val="36"/>
          <w:sz w:val="42"/>
          <w:szCs w:val="42"/>
          <w:lang w:eastAsia="ru-RU"/>
        </w:rPr>
        <w:t>их</w:t>
      </w:r>
      <w:r w:rsidR="0055789C" w:rsidRPr="00DD0B3B">
        <w:rPr>
          <w:rFonts w:eastAsia="Times New Roman" w:cs="Times New Roman"/>
          <w:kern w:val="36"/>
          <w:sz w:val="42"/>
          <w:szCs w:val="42"/>
          <w:lang w:eastAsia="ru-RU"/>
        </w:rPr>
        <w:t xml:space="preserve"> групп</w:t>
      </w:r>
      <w:r w:rsidRPr="00DD0B3B">
        <w:rPr>
          <w:rFonts w:eastAsia="Times New Roman" w:cs="Times New Roman"/>
          <w:kern w:val="36"/>
          <w:sz w:val="42"/>
          <w:szCs w:val="42"/>
          <w:lang w:eastAsia="ru-RU"/>
        </w:rPr>
        <w:t>ах</w:t>
      </w:r>
      <w:r w:rsidR="0055789C" w:rsidRPr="00DD0B3B">
        <w:rPr>
          <w:rFonts w:eastAsia="Times New Roman" w:cs="Times New Roman"/>
          <w:kern w:val="36"/>
          <w:sz w:val="42"/>
          <w:szCs w:val="42"/>
          <w:lang w:eastAsia="ru-RU"/>
        </w:rPr>
        <w:t xml:space="preserve"> «Праздник весёлых игр»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DD0B3B">
        <w:rPr>
          <w:rFonts w:eastAsia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Учить осознанно, относиться к выполнению правил игры. Создать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праздничное настроение у детей</w:t>
      </w:r>
      <w:r w:rsidRPr="00DD0B3B">
        <w:rPr>
          <w:rFonts w:eastAsia="Times New Roman" w:cs="Times New Roman"/>
          <w:sz w:val="26"/>
          <w:szCs w:val="26"/>
          <w:lang w:eastAsia="ru-RU"/>
        </w:rPr>
        <w:t>.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Развивать</w:t>
      </w:r>
      <w:r w:rsidRPr="00DD0B3B">
        <w:rPr>
          <w:rFonts w:eastAsia="Times New Roman" w:cs="Times New Roman"/>
          <w:sz w:val="26"/>
          <w:szCs w:val="26"/>
          <w:lang w:eastAsia="ru-RU"/>
        </w:rPr>
        <w:t> двигательную активность детей в играх, ориентировку в пространстве. Закреплять навыки играть в народные подвижные игры.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Развития</w:t>
      </w:r>
      <w:r w:rsidR="008151CA"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DD0B3B">
        <w:rPr>
          <w:rFonts w:eastAsia="Times New Roman" w:cs="Times New Roman"/>
          <w:sz w:val="26"/>
          <w:szCs w:val="26"/>
          <w:lang w:eastAsia="ru-RU"/>
        </w:rPr>
        <w:t>интереса к играм народов.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Развивать ловкость</w:t>
      </w:r>
      <w:r w:rsidRPr="00DD0B3B">
        <w:rPr>
          <w:rFonts w:eastAsia="Times New Roman" w:cs="Times New Roman"/>
          <w:sz w:val="26"/>
          <w:szCs w:val="26"/>
          <w:lang w:eastAsia="ru-RU"/>
        </w:rPr>
        <w:t>, выносливость, быстроту. Воспитывать дружеские взаимоотношения со сверстниками. Воспитывать выдержку, внимание.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proofErr w:type="gramStart"/>
      <w:r w:rsidRPr="00DD0B3B">
        <w:rPr>
          <w:rFonts w:eastAsia="Times New Roman" w:cs="Times New Roman"/>
          <w:sz w:val="26"/>
          <w:szCs w:val="26"/>
          <w:lang w:eastAsia="ru-RU"/>
        </w:rPr>
        <w:t>: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>»</w:t>
      </w:r>
      <w:proofErr w:type="spellStart"/>
      <w:r w:rsidR="00E54F2D" w:rsidRPr="00DD0B3B">
        <w:rPr>
          <w:rFonts w:eastAsia="Times New Roman" w:cs="Times New Roman"/>
          <w:sz w:val="26"/>
          <w:szCs w:val="26"/>
          <w:lang w:eastAsia="ru-RU"/>
        </w:rPr>
        <w:t>Загран</w:t>
      </w:r>
      <w:proofErr w:type="spellEnd"/>
      <w:proofErr w:type="gramEnd"/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spellStart"/>
      <w:r w:rsidR="00E54F2D" w:rsidRPr="00DD0B3B">
        <w:rPr>
          <w:rFonts w:eastAsia="Times New Roman" w:cs="Times New Roman"/>
          <w:sz w:val="26"/>
          <w:szCs w:val="26"/>
          <w:lang w:eastAsia="ru-RU"/>
        </w:rPr>
        <w:t>паспорт»на</w:t>
      </w:r>
      <w:proofErr w:type="spellEnd"/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 каждого ребенка, картинки-марки,</w:t>
      </w:r>
      <w:r w:rsidRPr="00DD0B3B">
        <w:rPr>
          <w:rFonts w:eastAsia="Times New Roman" w:cs="Times New Roman"/>
          <w:sz w:val="26"/>
          <w:szCs w:val="26"/>
          <w:lang w:eastAsia="ru-RU"/>
        </w:rPr>
        <w:t xml:space="preserve"> шарик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>и</w:t>
      </w:r>
      <w:r w:rsidRPr="00DD0B3B">
        <w:rPr>
          <w:rFonts w:eastAsia="Times New Roman" w:cs="Times New Roman"/>
          <w:sz w:val="26"/>
          <w:szCs w:val="26"/>
          <w:lang w:eastAsia="ru-RU"/>
        </w:rPr>
        <w:t xml:space="preserve"> для пинг-понга, глубокие тарелки с водой, маленький столик, два мяча, 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два малых </w:t>
      </w:r>
      <w:proofErr w:type="spellStart"/>
      <w:r w:rsidR="00E54F2D" w:rsidRPr="00DD0B3B">
        <w:rPr>
          <w:rFonts w:eastAsia="Times New Roman" w:cs="Times New Roman"/>
          <w:sz w:val="26"/>
          <w:szCs w:val="26"/>
          <w:lang w:eastAsia="ru-RU"/>
        </w:rPr>
        <w:t>мяча,</w:t>
      </w:r>
      <w:r w:rsidRPr="00DD0B3B">
        <w:rPr>
          <w:rFonts w:eastAsia="Times New Roman" w:cs="Times New Roman"/>
          <w:sz w:val="26"/>
          <w:szCs w:val="26"/>
          <w:lang w:eastAsia="ru-RU"/>
        </w:rPr>
        <w:t>канат</w:t>
      </w:r>
      <w:proofErr w:type="spellEnd"/>
      <w:r w:rsidRPr="00DD0B3B">
        <w:rPr>
          <w:rFonts w:eastAsia="Times New Roman" w:cs="Times New Roman"/>
          <w:sz w:val="26"/>
          <w:szCs w:val="26"/>
          <w:lang w:eastAsia="ru-RU"/>
        </w:rPr>
        <w:t>, 4 обруча разного цвета, погремушки по количеству детей.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 Дети в спортивной форме по 7 человек с группы»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Ход</w:t>
      </w:r>
      <w:r w:rsidRPr="00DD0B3B">
        <w:rPr>
          <w:rFonts w:eastAsia="Times New Roman" w:cs="Times New Roman"/>
          <w:sz w:val="26"/>
          <w:szCs w:val="26"/>
          <w:lang w:eastAsia="ru-RU"/>
        </w:rPr>
        <w:t>: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 (Коридор 2,12 групп)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proofErr w:type="gramStart"/>
      <w:r w:rsidRPr="00DD0B3B">
        <w:rPr>
          <w:rFonts w:eastAsia="Times New Roman" w:cs="Times New Roman"/>
          <w:sz w:val="26"/>
          <w:szCs w:val="26"/>
          <w:lang w:eastAsia="ru-RU"/>
        </w:rPr>
        <w:t>: Здравствуйте</w:t>
      </w:r>
      <w:proofErr w:type="gramEnd"/>
      <w:r w:rsidRPr="00DD0B3B">
        <w:rPr>
          <w:rFonts w:eastAsia="Times New Roman" w:cs="Times New Roman"/>
          <w:sz w:val="26"/>
          <w:szCs w:val="26"/>
          <w:lang w:eastAsia="ru-RU"/>
        </w:rPr>
        <w:t>, гости дорогие! Давно мы вас ждем-поджидаем,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праздник без вас не начинаем</w:t>
      </w:r>
      <w:r w:rsidRPr="00DD0B3B">
        <w:rPr>
          <w:rFonts w:eastAsia="Times New Roman" w:cs="Times New Roman"/>
          <w:sz w:val="26"/>
          <w:szCs w:val="26"/>
          <w:lang w:eastAsia="ru-RU"/>
        </w:rPr>
        <w:t>. Сегодня будут игры, танцы, смех. Радости хватит для всех.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Внимание, внимание! Приглашаем всех мальчиков и девочек на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праздник веселых игр</w:t>
      </w:r>
      <w:r w:rsidRPr="00DD0B3B">
        <w:rPr>
          <w:rFonts w:eastAsia="Times New Roman" w:cs="Times New Roman"/>
          <w:sz w:val="26"/>
          <w:szCs w:val="26"/>
          <w:lang w:eastAsia="ru-RU"/>
        </w:rPr>
        <w:t>. Предлагаю взять с собой смелость, быстроту, смекалку.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Собрались мы сегодня, чтобы вспомнить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старину</w:t>
      </w:r>
      <w:r w:rsidRPr="00DD0B3B">
        <w:rPr>
          <w:rFonts w:eastAsia="Times New Roman" w:cs="Times New Roman"/>
          <w:sz w:val="26"/>
          <w:szCs w:val="26"/>
          <w:lang w:eastAsia="ru-RU"/>
        </w:rPr>
        <w:t>, поиграть в народные игры. У каждого народа есть свои традиции, свои песни, сказки, игры. На нашей планете живет много людей с кожей разного цвета – белой, черной, желтой. И все они хотят жить в мире. Давайте, ребята, построим корабль и назовем его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«Дружба»</w:t>
      </w:r>
      <w:r w:rsidRPr="00DD0B3B">
        <w:rPr>
          <w:rFonts w:eastAsia="Times New Roman" w:cs="Times New Roman"/>
          <w:sz w:val="26"/>
          <w:szCs w:val="26"/>
          <w:lang w:eastAsia="ru-RU"/>
        </w:rPr>
        <w:t>. Пусть наш корабль плывет по морям и океанам в разные страны.</w:t>
      </w:r>
    </w:p>
    <w:p w:rsidR="0055789C" w:rsidRPr="00DD0B3B" w:rsidRDefault="0055789C" w:rsidP="0055789C">
      <w:pPr>
        <w:spacing w:after="0" w:line="240" w:lineRule="auto"/>
        <w:ind w:firstLine="360"/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</w:pPr>
      <w:bookmarkStart w:id="1" w:name="_Hlk535415477"/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 xml:space="preserve">: </w:t>
      </w:r>
      <w:bookmarkEnd w:id="1"/>
      <w:r w:rsidRPr="00DD0B3B">
        <w:rPr>
          <w:rFonts w:eastAsia="Times New Roman" w:cs="Times New Roman"/>
          <w:sz w:val="26"/>
          <w:szCs w:val="26"/>
          <w:lang w:eastAsia="ru-RU"/>
        </w:rPr>
        <w:t xml:space="preserve">А отплывает наш кораблик, со станции </w:t>
      </w:r>
      <w:proofErr w:type="spellStart"/>
      <w:proofErr w:type="gramStart"/>
      <w:r w:rsidR="008151CA" w:rsidRPr="00DD0B3B">
        <w:rPr>
          <w:rFonts w:eastAsia="Times New Roman" w:cs="Times New Roman"/>
          <w:sz w:val="26"/>
          <w:szCs w:val="26"/>
          <w:lang w:eastAsia="ru-RU"/>
        </w:rPr>
        <w:t>Бурятия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>Игра</w:t>
      </w:r>
      <w:proofErr w:type="spellEnd"/>
      <w:r w:rsidR="00E54F2D" w:rsidRPr="00DD0B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DD0B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54F2D" w:rsidRPr="00DD0B3B">
        <w:rPr>
          <w:rFonts w:eastAsia="Times New Roman" w:cs="Times New Roman"/>
          <w:sz w:val="26"/>
          <w:szCs w:val="26"/>
          <w:lang w:eastAsia="ru-RU"/>
        </w:rPr>
        <w:t>«</w:t>
      </w:r>
      <w:proofErr w:type="gramEnd"/>
      <w:r w:rsidR="00E14E79" w:rsidRPr="00DD0B3B">
        <w:rPr>
          <w:rFonts w:cs="Times New Roman"/>
          <w:sz w:val="26"/>
          <w:szCs w:val="26"/>
          <w:shd w:val="clear" w:color="auto" w:fill="FFFFFF"/>
        </w:rPr>
        <w:t>Охота на кабанов</w:t>
      </w:r>
      <w:r w:rsidR="00E14E79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</w:t>
      </w:r>
      <w:proofErr w:type="spellStart"/>
      <w:r w:rsidR="00E14E79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Гахай</w:t>
      </w:r>
      <w:proofErr w:type="spellEnd"/>
      <w:r w:rsidR="00E14E79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14E79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шэдэхэ</w:t>
      </w:r>
      <w:proofErr w:type="spellEnd"/>
      <w:r w:rsidR="00E14E79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)</w:t>
      </w:r>
      <w:r w:rsidR="00E54F2D" w:rsidRPr="00DD0B3B">
        <w:rPr>
          <w:rFonts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»</w:t>
      </w:r>
    </w:p>
    <w:p w:rsidR="00E54F2D" w:rsidRPr="00DD0B3B" w:rsidRDefault="00664F69" w:rsidP="00E54F2D">
      <w:pPr>
        <w:spacing w:after="0" w:line="240" w:lineRule="auto"/>
        <w:ind w:firstLine="360"/>
        <w:rPr>
          <w:rFonts w:cs="Times New Roman"/>
          <w:sz w:val="26"/>
          <w:szCs w:val="26"/>
          <w:shd w:val="clear" w:color="auto" w:fill="FFFFFF"/>
        </w:rPr>
      </w:pPr>
      <w:r w:rsidRPr="00DD0B3B">
        <w:rPr>
          <w:rFonts w:cs="Times New Roman"/>
          <w:sz w:val="26"/>
          <w:szCs w:val="26"/>
          <w:shd w:val="clear" w:color="auto" w:fill="FFFFFF"/>
        </w:rPr>
        <w:t>         Считалкой выбирают два «охотника», которые становятся по обе стороны «поляны» (прямоугольник длиной от 3 до 6 метров, шириной от 1,5 до 2 метров). Их «оружие» - мячик. На поляне пасутся кабаны, резво убегая от пуль охотников. В игре дети прыгают, падают, наклоняются, т.е. стараются не стать добычей охотников. Охотник же попав мячом в кабана, забирает его к себе за черту. Охотники соревнуются – у кого больше трофея. После каждого выстрела они передают мяч друг другу.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Мы делаем первую остановку в северной стране Норвегии. Природа здесь очень суровая. Море врезается в берег. Живут там рыбаки, которые каждый день выходят в море и ловят рыбу. И поиграем мы в норвежскую народную игру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«Невод»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Норвежская народная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«Невод»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Два игрока берутся за руки и ловят остальных детей, которые, как рыбки. Пытаются ускользнуть от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«невода»</w:t>
      </w:r>
      <w:r w:rsidRPr="00DD0B3B">
        <w:rPr>
          <w:rFonts w:eastAsia="Times New Roman" w:cs="Times New Roman"/>
          <w:sz w:val="26"/>
          <w:szCs w:val="26"/>
          <w:lang w:eastAsia="ru-RU"/>
        </w:rPr>
        <w:t>. Догнав кого-нибудь, игроки должны соединить руки так, чтобы пойманный оказался в кругу. Затем они ловят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«рыбок»</w:t>
      </w:r>
      <w:r w:rsidRPr="00DD0B3B">
        <w:rPr>
          <w:rFonts w:eastAsia="Times New Roman" w:cs="Times New Roman"/>
          <w:sz w:val="26"/>
          <w:szCs w:val="26"/>
          <w:lang w:eastAsia="ru-RU"/>
        </w:rPr>
        <w:t> уже втроем. Каждый пойманный становится частью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«невода»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Плывет наш кораблик дальше. Дети садятся в кораблик, кладут на плечи друг другу руки и покачиваются под звуки музыки океана.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Вот еще одна северная страна – Нидерланды. Она небольшая и почти вся стоит на воде. В Нидерландах все время дуют сильные ветра.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lastRenderedPageBreak/>
        <w:t>Нидерландская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«Ветродуи»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В игре участвуют двое детей. Перед каждым стоит глубокая тарелка с шариком для пинг-понга. Дети должны выдуть из нее шарик. Побеждает игрок, сделавший это быстрее.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А теперь наш корабль держит курс на Англию – страну, расположенную на большом острове. Англия всегда славилась своим дождливым климатом и туманами. Но английские ребята, как и все дети мира, любят играть.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Английская народная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«Капкан»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Игроки одной команды делают большой круг, берутся за руки и поднимают их вверх, а игроки второй команды должны пока звучит музыка бегают через этот круг. Как только музыка закончится, игроки первой команды ловят игроков второй команды опуская руки вниз, оставшиеся в кругу игроки считаются пойманными. Как вариант игра проводиться с тряпичным кругом.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Мы меняем курс и плывем на юг, к берегам Африки – большому черному континенту. В Африке очень жарко, там есть большая пустыня Сахара. Люди берегут воду,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стараясь</w:t>
      </w:r>
      <w:r w:rsidRPr="00DD0B3B">
        <w:rPr>
          <w:rFonts w:eastAsia="Times New Roman" w:cs="Times New Roman"/>
          <w:sz w:val="26"/>
          <w:szCs w:val="26"/>
          <w:lang w:eastAsia="ru-RU"/>
        </w:rPr>
        <w:t> ни пролить ни одной капли. И мы с вами станем водоносами.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Африканская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«Водоносы»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Дети делятся на две команды и поочередно несут на голове мяч, поддерживая его рукой. Побеждает команда, первая выполнившая задание.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А теперь мы плывем к берегам Бразилии. В ней много болот. Но бразильские ребята, как и все дети, любят играть.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Бразильская народная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«День и ночь»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По середине зала проводится линия. С одной стороны выстраиваются мальчики, с другой – девочки, спиной друг к другу. Ведущий между ними. Команда мальчиков –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«Ночь»</w:t>
      </w:r>
      <w:r w:rsidRPr="00DD0B3B">
        <w:rPr>
          <w:rFonts w:eastAsia="Times New Roman" w:cs="Times New Roman"/>
          <w:sz w:val="26"/>
          <w:szCs w:val="26"/>
          <w:lang w:eastAsia="ru-RU"/>
        </w:rPr>
        <w:t>, а команда девочек –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«День»</w:t>
      </w:r>
      <w:r w:rsidRPr="00DD0B3B">
        <w:rPr>
          <w:rFonts w:eastAsia="Times New Roman" w:cs="Times New Roman"/>
          <w:sz w:val="26"/>
          <w:szCs w:val="26"/>
          <w:lang w:eastAsia="ru-RU"/>
        </w:rPr>
        <w:t>. По команде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«Ночь!»</w:t>
      </w:r>
      <w:r w:rsidRPr="00DD0B3B">
        <w:rPr>
          <w:rFonts w:eastAsia="Times New Roman" w:cs="Times New Roman"/>
          <w:sz w:val="26"/>
          <w:szCs w:val="26"/>
          <w:lang w:eastAsia="ru-RU"/>
        </w:rPr>
        <w:t>, мальчики ловят девочек, а по команде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«День!»</w:t>
      </w:r>
      <w:r w:rsidRPr="00DD0B3B">
        <w:rPr>
          <w:rFonts w:eastAsia="Times New Roman" w:cs="Times New Roman"/>
          <w:sz w:val="26"/>
          <w:szCs w:val="26"/>
          <w:lang w:eastAsia="ru-RU"/>
        </w:rPr>
        <w:t>, девочки ловят мальчиков.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 xml:space="preserve">: Мы объехали много стран, и много осталось в которых мы не побывали, но нам пора возвращаться в </w:t>
      </w:r>
      <w:r w:rsidR="008151CA" w:rsidRPr="00DD0B3B">
        <w:rPr>
          <w:rFonts w:eastAsia="Times New Roman" w:cs="Times New Roman"/>
          <w:sz w:val="26"/>
          <w:szCs w:val="26"/>
          <w:lang w:eastAsia="ru-RU"/>
        </w:rPr>
        <w:t>У</w:t>
      </w:r>
      <w:r w:rsidRPr="00DD0B3B">
        <w:rPr>
          <w:rFonts w:eastAsia="Times New Roman" w:cs="Times New Roman"/>
          <w:sz w:val="26"/>
          <w:szCs w:val="26"/>
          <w:lang w:eastAsia="ru-RU"/>
        </w:rPr>
        <w:t>. Нет ничего прекрасней нашей Родины.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В каждой стране, где мы побывали, мы играли в любимые игры детей.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Давайте поиграем в казахскую игру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«Юрта»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Казахская народная 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«Юрта»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В игре участвуют несколько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подгрупп детей</w:t>
      </w:r>
      <w:r w:rsidRPr="00DD0B3B">
        <w:rPr>
          <w:rFonts w:eastAsia="Times New Roman" w:cs="Times New Roman"/>
          <w:sz w:val="26"/>
          <w:szCs w:val="26"/>
          <w:lang w:eastAsia="ru-RU"/>
        </w:rPr>
        <w:t>, каждая из которых образует круг по периметру площадки. В центре каждого круга лежит обруч. Взявшись за руки, все идут своими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подгруппами</w:t>
      </w:r>
      <w:r w:rsidRPr="00DD0B3B">
        <w:rPr>
          <w:rFonts w:eastAsia="Times New Roman" w:cs="Times New Roman"/>
          <w:sz w:val="26"/>
          <w:szCs w:val="26"/>
          <w:lang w:eastAsia="ru-RU"/>
        </w:rPr>
        <w:t> по кругу и </w:t>
      </w: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проговаривают</w:t>
      </w:r>
      <w:r w:rsidRPr="00DD0B3B">
        <w:rPr>
          <w:rFonts w:eastAsia="Times New Roman" w:cs="Times New Roman"/>
          <w:sz w:val="26"/>
          <w:szCs w:val="26"/>
          <w:lang w:eastAsia="ru-RU"/>
        </w:rPr>
        <w:t>: «Мы,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весёлые ребята</w:t>
      </w:r>
      <w:r w:rsidRPr="00DD0B3B">
        <w:rPr>
          <w:rFonts w:eastAsia="Times New Roman" w:cs="Times New Roman"/>
          <w:sz w:val="26"/>
          <w:szCs w:val="26"/>
          <w:lang w:eastAsia="ru-RU"/>
        </w:rPr>
        <w:t>, соберёмся все в кружок, поиграем и попляшем, и помчимся на лужок». Затем все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подгруппы</w:t>
      </w:r>
      <w:r w:rsidR="008151CA"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DD0B3B">
        <w:rPr>
          <w:rFonts w:eastAsia="Times New Roman" w:cs="Times New Roman"/>
          <w:sz w:val="26"/>
          <w:szCs w:val="26"/>
          <w:lang w:eastAsia="ru-RU"/>
        </w:rPr>
        <w:t>разбегаются по площадке под музыку. После остановки музыки дети быстро бегут к своим обручам, берут обруч и поднимают над головой в виде шатра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(получается юрта)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Молодцы у нас ребята!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Сильные, умелые, дружные и смелые!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1-й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Ведь, правда, друзья, хорошо на планете,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Когда на планете хозяева – дети!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Давайте беречь от невзгоды любой</w:t>
      </w:r>
    </w:p>
    <w:p w:rsidR="0055789C" w:rsidRPr="00DD0B3B" w:rsidRDefault="0055789C" w:rsidP="0055789C">
      <w:pPr>
        <w:spacing w:before="225" w:after="225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Большой и доверчивый шар голубой!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2-й ведущий</w:t>
      </w:r>
      <w:r w:rsidRPr="00DD0B3B">
        <w:rPr>
          <w:rFonts w:eastAsia="Times New Roman" w:cs="Times New Roman"/>
          <w:sz w:val="26"/>
          <w:szCs w:val="26"/>
          <w:lang w:eastAsia="ru-RU"/>
        </w:rPr>
        <w:t>: А завершим наш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праздник</w:t>
      </w:r>
      <w:r w:rsidRPr="00DD0B3B">
        <w:rPr>
          <w:rFonts w:eastAsia="Times New Roman" w:cs="Times New Roman"/>
          <w:sz w:val="26"/>
          <w:szCs w:val="26"/>
          <w:lang w:eastAsia="ru-RU"/>
        </w:rPr>
        <w:t> веселых игр дружной и веселой игрой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«Быстро возьми!»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Игра </w:t>
      </w:r>
      <w:r w:rsidRPr="00DD0B3B">
        <w:rPr>
          <w:rFonts w:eastAsia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«Быстро возьми»</w:t>
      </w:r>
      <w:r w:rsidRPr="00DD0B3B">
        <w:rPr>
          <w:rFonts w:eastAsia="Times New Roman" w:cs="Times New Roman"/>
          <w:sz w:val="26"/>
          <w:szCs w:val="26"/>
          <w:lang w:eastAsia="ru-RU"/>
        </w:rPr>
        <w:t>.</w:t>
      </w:r>
    </w:p>
    <w:p w:rsidR="0055789C" w:rsidRPr="00DD0B3B" w:rsidRDefault="0055789C" w:rsidP="0055789C">
      <w:pPr>
        <w:spacing w:after="0" w:line="240" w:lineRule="auto"/>
        <w:ind w:firstLine="360"/>
        <w:rPr>
          <w:rFonts w:eastAsia="Times New Roman" w:cs="Times New Roman"/>
          <w:sz w:val="26"/>
          <w:szCs w:val="26"/>
          <w:lang w:eastAsia="ru-RU"/>
        </w:rPr>
      </w:pPr>
      <w:r w:rsidRPr="00DD0B3B">
        <w:rPr>
          <w:rFonts w:eastAsia="Times New Roman" w:cs="Times New Roman"/>
          <w:sz w:val="26"/>
          <w:szCs w:val="26"/>
          <w:lang w:eastAsia="ru-RU"/>
        </w:rPr>
        <w:t>Мелом на полу чертится большой круг, в который кладутся погремушки вразброс. Болельщики становятся по кругу и под веселое музыкальное сопровождение подскоками начинают движение. Музыка выключается, все </w:t>
      </w:r>
      <w:r w:rsidRPr="00DD0B3B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стараются</w:t>
      </w:r>
      <w:r w:rsidRPr="00DD0B3B">
        <w:rPr>
          <w:rFonts w:eastAsia="Times New Roman" w:cs="Times New Roman"/>
          <w:sz w:val="26"/>
          <w:szCs w:val="26"/>
          <w:lang w:eastAsia="ru-RU"/>
        </w:rPr>
        <w:t> ухватить погремушку и поднимают вверх. Кому не досталась погремушка, тот садится на свое место. В продолжении игры погремушки убираются ведущими.</w:t>
      </w:r>
    </w:p>
    <w:p w:rsidR="0008081C" w:rsidRPr="00DD0B3B" w:rsidRDefault="0008081C">
      <w:pPr>
        <w:rPr>
          <w:rFonts w:cs="Times New Roman"/>
        </w:rPr>
      </w:pPr>
    </w:p>
    <w:sectPr w:rsidR="0008081C" w:rsidRPr="00DD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89C"/>
    <w:rsid w:val="0008081C"/>
    <w:rsid w:val="003503C6"/>
    <w:rsid w:val="0055789C"/>
    <w:rsid w:val="00664F69"/>
    <w:rsid w:val="008151CA"/>
    <w:rsid w:val="00CA621A"/>
    <w:rsid w:val="00DD0B3B"/>
    <w:rsid w:val="00DE20D5"/>
    <w:rsid w:val="00E14E79"/>
    <w:rsid w:val="00E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EEEEE-EEB5-430A-96FE-DC7D277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8</cp:revision>
  <cp:lastPrinted>2019-01-16T01:47:00Z</cp:lastPrinted>
  <dcterms:created xsi:type="dcterms:W3CDTF">2019-01-15T15:20:00Z</dcterms:created>
  <dcterms:modified xsi:type="dcterms:W3CDTF">2019-03-04T14:42:00Z</dcterms:modified>
</cp:coreProperties>
</file>