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F9" w:rsidRDefault="004976F9" w:rsidP="0091111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4976F9" w:rsidRPr="009B3C3B" w:rsidRDefault="004976F9" w:rsidP="009B3C3B">
      <w:pPr>
        <w:jc w:val="center"/>
        <w:rPr>
          <w:rFonts w:ascii="Times New Roman" w:hAnsi="Times New Roman"/>
          <w:sz w:val="28"/>
          <w:szCs w:val="28"/>
        </w:rPr>
      </w:pPr>
      <w:r w:rsidRPr="009B3C3B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4976F9" w:rsidRPr="009B3C3B" w:rsidRDefault="004976F9" w:rsidP="009B3C3B">
      <w:pPr>
        <w:jc w:val="center"/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jc w:val="right"/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kern w:val="36"/>
          <w:sz w:val="44"/>
          <w:szCs w:val="44"/>
          <w:lang w:eastAsia="ru-RU"/>
        </w:rPr>
      </w:pPr>
      <w:r w:rsidRPr="009B3C3B">
        <w:rPr>
          <w:rFonts w:ascii="Times New Roman" w:hAnsi="Times New Roman"/>
          <w:b/>
          <w:kern w:val="36"/>
          <w:sz w:val="44"/>
          <w:szCs w:val="44"/>
          <w:lang w:eastAsia="ru-RU"/>
        </w:rPr>
        <w:t>Познавательно-развлекательное мероприятие: «Пейте дети, молоко — будите здоровы!»</w:t>
      </w:r>
    </w:p>
    <w:p w:rsidR="004976F9" w:rsidRPr="009B3C3B" w:rsidRDefault="004976F9" w:rsidP="009B3C3B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 w:rsidP="009B3C3B">
      <w:pPr>
        <w:spacing w:after="160" w:line="252" w:lineRule="auto"/>
        <w:rPr>
          <w:rFonts w:ascii="Times New Roman" w:hAnsi="Times New Roman"/>
          <w:b/>
          <w:sz w:val="28"/>
          <w:szCs w:val="28"/>
        </w:rPr>
      </w:pPr>
      <w:r w:rsidRPr="009B3C3B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B3C3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</w:t>
      </w: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C3B">
        <w:rPr>
          <w:rFonts w:ascii="Times New Roman" w:hAnsi="Times New Roman"/>
          <w:bCs/>
          <w:color w:val="000000"/>
          <w:sz w:val="28"/>
          <w:szCs w:val="28"/>
        </w:rPr>
        <w:t>Подготовила и провела</w:t>
      </w: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3C3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Воспитатель:  Стукалова Е.А.</w:t>
      </w:r>
      <w:r w:rsidRPr="009B3C3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976F9" w:rsidRPr="009B3C3B" w:rsidRDefault="004976F9" w:rsidP="009B3C3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3C3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4976F9" w:rsidRPr="009B3C3B" w:rsidRDefault="004976F9" w:rsidP="009B3C3B">
      <w:pPr>
        <w:shd w:val="clear" w:color="auto" w:fill="FFFFFF"/>
        <w:spacing w:after="150" w:line="315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3C3B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4976F9" w:rsidRPr="009B3C3B" w:rsidRDefault="004976F9" w:rsidP="009B3C3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76F9" w:rsidRPr="009B3C3B" w:rsidRDefault="004976F9" w:rsidP="009B3C3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B3C3B">
        <w:rPr>
          <w:rFonts w:ascii="Times New Roman" w:hAnsi="Times New Roman"/>
          <w:bCs/>
          <w:color w:val="000000"/>
          <w:sz w:val="28"/>
          <w:szCs w:val="28"/>
        </w:rPr>
        <w:t>2020г.</w:t>
      </w:r>
    </w:p>
    <w:p w:rsidR="004976F9" w:rsidRDefault="004976F9" w:rsidP="0091111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4976F9" w:rsidRDefault="004976F9" w:rsidP="0091111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4976F9" w:rsidRDefault="004976F9" w:rsidP="0091111A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4976F9" w:rsidRDefault="004976F9" w:rsidP="009B3C3B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</w:p>
    <w:p w:rsidR="004976F9" w:rsidRPr="009B3C3B" w:rsidRDefault="004976F9" w:rsidP="009B3C3B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9B3C3B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B3C3B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закрепить знания детей о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молоке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 как о ценном и полезном продукте для роста детского организма.</w:t>
      </w:r>
    </w:p>
    <w:p w:rsidR="004976F9" w:rsidRPr="009B3C3B" w:rsidRDefault="004976F9" w:rsidP="007C2F8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B3C3B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:                                                                                                                        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Развивать познавательный интерес к исследовательской деятельности, желание познать новое.                                                                                                          </w:t>
      </w:r>
    </w:p>
    <w:p w:rsidR="004976F9" w:rsidRPr="009B3C3B" w:rsidRDefault="004976F9" w:rsidP="002D4407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Развивать умение работать в коллективе, желание делиться информацией, участвовать в совместной опытно-экспериментальной деятельности.</w:t>
      </w:r>
    </w:p>
    <w:p w:rsidR="004976F9" w:rsidRPr="009B3C3B" w:rsidRDefault="004976F9" w:rsidP="0091111A">
      <w:pPr>
        <w:spacing w:after="0" w:line="288" w:lineRule="atLeas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976F9" w:rsidRPr="009B3C3B" w:rsidRDefault="004976F9" w:rsidP="0091111A">
      <w:pPr>
        <w:spacing w:after="0" w:line="288" w:lineRule="atLeas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B3C3B">
        <w:rPr>
          <w:rFonts w:ascii="Times New Roman" w:hAnsi="Times New Roman"/>
          <w:sz w:val="28"/>
          <w:szCs w:val="28"/>
          <w:lang w:eastAsia="ru-RU"/>
        </w:rPr>
        <w:t>Ход мероприятия: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Сегодня мы с вами отправимся в путешествие в село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«Маслёнкино»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в гости к Бурёнке. 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- Отгадайте, на чё</w:t>
      </w:r>
      <w:r w:rsidRPr="009B3C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м мы с вами будем путешествовать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Загадка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Пьёт бензин, как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Может бегать далеко.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Возит грузы и людей.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Ты знаком, конечно, с ней?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(Машина)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Занимаем места, а чтобы нам веселее было ехать давайте споё</w:t>
      </w:r>
      <w:r w:rsidRPr="009B3C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м песенку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Машина едет по горам, по горам, по горам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Везёт сметану докторам, докторам.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Будут все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Радуются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и даже коровы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 МУ…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Первая наша остановка на зелёном лугу. </w:t>
      </w:r>
    </w:p>
    <w:p w:rsidR="004976F9" w:rsidRPr="009B3C3B" w:rsidRDefault="004976F9" w:rsidP="007C2F87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Где детей встречает корова Бурёнка.   (роль Бурёнки играет Светлана Владимировна)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Песенка – загадка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пасётся на лугу?»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Игра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дающие человеку </w:t>
      </w:r>
      <w:r w:rsidRPr="009B3C3B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молоко – кто они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Житель зелёных лугов, этот замечательный заяц просит у вас помощи, на поляне собралось много животных, посмотрите внимательно, разделите их, пожалуйста, </w:t>
      </w:r>
      <w:r w:rsidRPr="009B3C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на две группы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1 группа – дают человеку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2 группа – вскармливают своих детёнышей.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Ребята, кто из вас помнит, что делают из овечьего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молока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?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сыр)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А из коровьего?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масло, ряженка, сыр, мороженное и т. д.)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 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! Вы очень умные, много знаете.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Едем дальше! Поём песню.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Машина едет через лес, через лес, через лес.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Везёт машина геркулес, геркулес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Есть мы будем кашу, нашу кашу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Мы накормим Машу, и Сашу и Дашу.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М-м-м, какая вкусная каша. И очень полезная.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Ребята, мы с вами приехали на поляну загадок, если вы отгадаете загадку правильно, то появится картинка с ответом.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От него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 сила.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И румянец щёк всегда.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Белое, а не белило,.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Жидкое, а не вода.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B3C3B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По утрам его съедаю.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Вкус фруктовый обожаю.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Они разные бывают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С вишней и с клубникой,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С персиком, черникой…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Если ты их знаешь —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Загадку отгадаешь.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(йогурт)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Очень любят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Холодок в пакете.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Холодок, холодок,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Дай лизнуть тебя разок!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(Мороженое)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 на всей планете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Любят взрослые и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Если не сварить с ним кашу,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Скиснет - будет …простокваша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Мостик пословиц и поговорок. 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Ребята, Бурёнка, приготовила вам задание следующего содержания, нужно объяснить, как вы понимаете пословицы и поговорки.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Бурёнка загадывает загадки.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Обожжешься на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молоке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 станешь дуть и на воду.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 на губах не обсохло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У коровы во рту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(т. е. по корму)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Молока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в достатке — и мы в порядке.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Корова на дворе — еда на столе.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Физминутка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«Му-му-му! — мычит корова. — Идут по кругу, сделав </w:t>
      </w:r>
      <w:r w:rsidRPr="009B3C3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«рога»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из указательных пальцев.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Забодаю Катю с Вовой. Поворачиваются в круг, делают по два поворота вправо-влево.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Вы не пьете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? Руки на пояс, делают сердитое лицо.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Убегайте далеко!» Разбегаются по группе.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Ребята, после разминки разыгрывается аппетит, посмотрите зайчик и мишка собираются перекусить, но кушать они хотят только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молочные продукты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 давайте им поможем и расставим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молочные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блюда зайчику и мишке, а продукты не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молочного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происхождения оставим в центре скатерти.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Посмотрите, ребята, Бурёнка предлагает нам отправиться на завод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молочных продуктов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Едем…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Машина едет далеко, далеко, далеко.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Везёт машина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Крутятся колёса, машина едет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 к ребятам скоро приедет.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Ура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 Я люблю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молоко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Вам предлагается выступить в роли дегустаторов, попробовать продукцию завода и по вкусу определить название продукта. Выбрать самый вкусный продукт по вашему мнению. (ребята пробуют йогурт, мороженное, сыр…)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Молодцы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! Видно, что вы употребляете в пищу </w:t>
      </w:r>
      <w:r w:rsidRPr="009B3C3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молочные продукты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, из вас получились отличные дегустаторы.</w:t>
      </w:r>
    </w:p>
    <w:p w:rsidR="004976F9" w:rsidRPr="009B3C3B" w:rsidRDefault="004976F9" w:rsidP="0091111A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А, теперь ребята нам пора возвращаться обратно, займем места в нашем автомобиле, а чтобы не было скучно давайте с поём песенку про машину.</w:t>
      </w:r>
    </w:p>
    <w:p w:rsidR="004976F9" w:rsidRPr="009B3C3B" w:rsidRDefault="004976F9" w:rsidP="0091111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3C3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  <w:r w:rsidRPr="009B3C3B">
        <w:rPr>
          <w:rFonts w:ascii="Times New Roman" w:hAnsi="Times New Roman"/>
          <w:color w:val="111111"/>
          <w:sz w:val="28"/>
          <w:szCs w:val="28"/>
          <w:lang w:eastAsia="ru-RU"/>
        </w:rPr>
        <w:t>: Понравилось ли вам путешествие? Чем понравилось? Были ли трудные моменты во время нашего путешествия? Чем запомнится?</w:t>
      </w:r>
    </w:p>
    <w:p w:rsidR="004976F9" w:rsidRPr="009B3C3B" w:rsidRDefault="004976F9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>
      <w:pPr>
        <w:rPr>
          <w:rFonts w:ascii="Times New Roman" w:hAnsi="Times New Roman"/>
          <w:sz w:val="28"/>
          <w:szCs w:val="28"/>
        </w:rPr>
      </w:pPr>
    </w:p>
    <w:p w:rsidR="004976F9" w:rsidRPr="009B3C3B" w:rsidRDefault="004976F9">
      <w:pPr>
        <w:rPr>
          <w:rFonts w:ascii="Times New Roman" w:hAnsi="Times New Roman"/>
          <w:sz w:val="28"/>
          <w:szCs w:val="28"/>
        </w:rPr>
      </w:pPr>
    </w:p>
    <w:p w:rsidR="004976F9" w:rsidRPr="002D4407" w:rsidRDefault="004976F9"/>
    <w:p w:rsidR="004976F9" w:rsidRDefault="004976F9"/>
    <w:p w:rsidR="004976F9" w:rsidRDefault="004976F9"/>
    <w:p w:rsidR="004976F9" w:rsidRDefault="004976F9">
      <w:pPr>
        <w:rPr>
          <w:sz w:val="28"/>
          <w:szCs w:val="28"/>
        </w:rPr>
      </w:pPr>
    </w:p>
    <w:p w:rsidR="004976F9" w:rsidRDefault="004976F9">
      <w:pPr>
        <w:rPr>
          <w:sz w:val="28"/>
          <w:szCs w:val="28"/>
        </w:rPr>
      </w:pPr>
    </w:p>
    <w:p w:rsidR="004976F9" w:rsidRPr="0091111A" w:rsidRDefault="004976F9">
      <w:pPr>
        <w:rPr>
          <w:sz w:val="44"/>
          <w:szCs w:val="44"/>
        </w:rPr>
      </w:pPr>
    </w:p>
    <w:sectPr w:rsidR="004976F9" w:rsidRPr="0091111A" w:rsidSect="0091111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11A"/>
    <w:rsid w:val="000918E7"/>
    <w:rsid w:val="002D4407"/>
    <w:rsid w:val="004976F9"/>
    <w:rsid w:val="00523A97"/>
    <w:rsid w:val="005D0ED1"/>
    <w:rsid w:val="007C2F87"/>
    <w:rsid w:val="007F7FEC"/>
    <w:rsid w:val="00855A3D"/>
    <w:rsid w:val="0091111A"/>
    <w:rsid w:val="009B3C3B"/>
    <w:rsid w:val="00DE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5</Pages>
  <Words>727</Words>
  <Characters>4145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</cp:revision>
  <dcterms:created xsi:type="dcterms:W3CDTF">2020-10-25T08:57:00Z</dcterms:created>
  <dcterms:modified xsi:type="dcterms:W3CDTF">2020-10-26T14:01:00Z</dcterms:modified>
</cp:coreProperties>
</file>