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5C" w:rsidRDefault="00164F5C" w:rsidP="00164F5C">
      <w:pPr>
        <w:pStyle w:val="a3"/>
        <w:spacing w:before="0" w:beforeAutospacing="0" w:after="125" w:afterAutospacing="0"/>
        <w:jc w:val="center"/>
        <w:rPr>
          <w:color w:val="000000"/>
        </w:rPr>
      </w:pPr>
      <w:r>
        <w:rPr>
          <w:b/>
          <w:bCs/>
          <w:color w:val="000000"/>
        </w:rPr>
        <w:t>П</w:t>
      </w:r>
      <w:bookmarkStart w:id="0" w:name="_GoBack"/>
      <w:bookmarkEnd w:id="0"/>
      <w:r>
        <w:rPr>
          <w:b/>
          <w:bCs/>
          <w:color w:val="000000"/>
        </w:rPr>
        <w:t>амятка для родителей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i/>
          <w:iCs/>
          <w:color w:val="FF0000"/>
        </w:rPr>
      </w:pPr>
      <w:r>
        <w:rPr>
          <w:b/>
          <w:bCs/>
          <w:i/>
          <w:iCs/>
          <w:color w:val="FF0000"/>
        </w:rPr>
        <w:t>Вместо того чтобы искать повсюду недостатки, мы можем искать во всем любовь…</w:t>
      </w:r>
      <w:r>
        <w:rPr>
          <w:b/>
          <w:i/>
          <w:noProof/>
          <w:color w:val="FF0000"/>
        </w:rPr>
        <w:drawing>
          <wp:inline distT="0" distB="0" distL="0" distR="0">
            <wp:extent cx="2783205" cy="1860550"/>
            <wp:effectExtent l="0" t="0" r="0" b="6350"/>
            <wp:docPr id="16" name="Рисунок 16" descr="Описание: C:\Users\1\Downloads\1450266024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1450266024-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Общие рекомендации родителям по оказанию ребенку помощи в развитии: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1.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 xml:space="preserve">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</w:t>
      </w:r>
      <w:r>
        <w:rPr>
          <w:color w:val="000000"/>
        </w:rPr>
        <w:lastRenderedPageBreak/>
        <w:t>жестов”. Убедитесь, что он смотрит на вас, когда вы говорите.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3. Помогая ребенку осваивать новый навык, мягко и осторожно направляйте его движения своими руками.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4. Используйте зеркало, чтобы помочь ребенку узнать свое тело, научиться владеть руками.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6. Побуждайте ребенка двигаться или тянуться, стараясь достать то, что он хочет.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7. Сделайте учение забавой. Всегда ищите способы превратить обучающие занятия в игру.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8. Пусть старшие братья и сестры показывают ребенку новые приспособления, предметы, игрушки и т.д.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83205" cy="1860550"/>
            <wp:effectExtent l="0" t="0" r="0" b="6350"/>
            <wp:docPr id="15" name="Рисунок 15" descr="Описание: C:\Users\1\Downloads\1441210772_zagruzhenno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1\Downloads\1441210772_zagruzhenno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10.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Памятка для родителей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jc w:val="center"/>
        <w:rPr>
          <w:color w:val="FF0000"/>
        </w:rPr>
      </w:pPr>
      <w:r>
        <w:rPr>
          <w:b/>
          <w:bCs/>
          <w:color w:val="FF0000"/>
        </w:rPr>
        <w:t>«В помощь родителям детей с ограниченными возможностями здоровья»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>
        <w:rPr>
          <w:color w:val="000000"/>
        </w:rPr>
        <w:t>дезадаптации</w:t>
      </w:r>
      <w:proofErr w:type="spellEnd"/>
      <w:r>
        <w:rPr>
          <w:color w:val="000000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>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90825" cy="1860550"/>
            <wp:effectExtent l="0" t="0" r="9525" b="6350"/>
            <wp:docPr id="14" name="Рисунок 14" descr="Описание: C:\Users\1\Downloads\12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1\Downloads\124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хуже.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 xml:space="preserve">Оптимальным может считаться такое поведение взрослых, которое позволяет </w:t>
      </w:r>
      <w:r>
        <w:rPr>
          <w:color w:val="000000"/>
        </w:rPr>
        <w:lastRenderedPageBreak/>
        <w:t>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83205" cy="1860550"/>
            <wp:effectExtent l="0" t="0" r="0" b="6350"/>
            <wp:docPr id="13" name="Рисунок 13" descr="Описание: C:\Users\1\Downloads\World-Book-Day-H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1\Downloads\World-Book-Day-Ho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Что касается самих родителей – не забывайте о себе! </w:t>
      </w:r>
      <w:proofErr w:type="spellStart"/>
      <w:r>
        <w:rPr>
          <w:color w:val="000000"/>
        </w:rPr>
        <w:t>Деперссия</w:t>
      </w:r>
      <w:proofErr w:type="spellEnd"/>
      <w:r>
        <w:rPr>
          <w:color w:val="000000"/>
        </w:rPr>
        <w:t xml:space="preserve"> - нередкий спутник родителей больного ребенка. Механизмом запуска для нее 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>
        <w:rPr>
          <w:color w:val="000000"/>
        </w:rPr>
        <w:t>сильными</w:t>
      </w:r>
      <w:proofErr w:type="gramEnd"/>
      <w:r>
        <w:rPr>
          <w:color w:val="000000"/>
        </w:rPr>
        <w:t xml:space="preserve">, бодрыми, уверенными. Поэтому, необходимо научиться справляться и с этим. Из лекарств подойдут валериана и успокоительные травяные сборы, например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</w:t>
      </w:r>
      <w:r>
        <w:rPr>
          <w:color w:val="000000"/>
        </w:rPr>
        <w:lastRenderedPageBreak/>
        <w:t>из важных процедур на пути адаптации, как вас, так и вашего ребенка.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90825" cy="1844675"/>
            <wp:effectExtent l="0" t="0" r="9525" b="3175"/>
            <wp:docPr id="12" name="Рисунок 12" descr="Описание: C:\Users\1\Downloads\seima-skaito-knyga-6147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1\Downloads\seima-skaito-knyga-614738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 xml:space="preserve">Не лишайте себя жизни, удовольствий и интересных событий. Что-то вы можете делать вместе с ребенком, но у вас </w:t>
      </w:r>
      <w:r>
        <w:rPr>
          <w:color w:val="000000"/>
        </w:rPr>
        <w:lastRenderedPageBreak/>
        <w:t>обязательно должна быть и собственная жизнь.</w:t>
      </w:r>
    </w:p>
    <w:p w:rsidR="00164F5C" w:rsidRDefault="00164F5C" w:rsidP="00164F5C">
      <w:pPr>
        <w:pStyle w:val="a3"/>
        <w:spacing w:before="0" w:beforeAutospacing="0" w:after="125" w:afterAutospacing="0" w:line="276" w:lineRule="auto"/>
        <w:rPr>
          <w:color w:val="000000"/>
        </w:rPr>
      </w:pPr>
      <w:r>
        <w:rPr>
          <w:color w:val="000000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/>
          <w:bCs/>
          <w:color w:val="FF0000"/>
        </w:rPr>
      </w:pPr>
    </w:p>
    <w:p w:rsidR="00164F5C" w:rsidRDefault="00164F5C" w:rsidP="00164F5C">
      <w:pPr>
        <w:pStyle w:val="a3"/>
        <w:spacing w:before="0" w:beforeAutospacing="0" w:after="125" w:afterAutospacing="0"/>
        <w:jc w:val="center"/>
        <w:rPr>
          <w:bCs/>
          <w:color w:val="FF0000"/>
        </w:rPr>
      </w:pPr>
      <w:r>
        <w:rPr>
          <w:b/>
          <w:bCs/>
          <w:color w:val="FF0000"/>
        </w:rPr>
        <w:lastRenderedPageBreak/>
        <w:t>Рекомендации родителям, имеющим детей-инвалидов: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83205" cy="2106930"/>
            <wp:effectExtent l="0" t="0" r="0" b="7620"/>
            <wp:docPr id="11" name="Рисунок 11" descr="Описание: C:\Users\1\Downloads\http-jhononofre-com-wp-content-uploads-2017-0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Users\1\Downloads\http-jhononofre-com-wp-content-uploads-2017-02-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Никогда не жалейте ребёнка из-за того, что он не такой, как все.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 xml:space="preserve">Стремитесь к тому, чтобы у всех членов семьи была возможность саморазвития и </w:t>
      </w:r>
      <w:r>
        <w:rPr>
          <w:color w:val="000000"/>
        </w:rPr>
        <w:lastRenderedPageBreak/>
        <w:t>полноценной жизни. Помните, ребенку с первых месяцев жизни важно ощущать стабильность и спокойствие своего окружения.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Организуйте свой быт так, чтобы никто в семье не чувствовал себя «жертвой», отказываясь от своей личной жизни.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Следите за своей внешностью и поведением. Ребёнок должен гордиться вами.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 xml:space="preserve"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</w:t>
      </w:r>
      <w:r>
        <w:rPr>
          <w:color w:val="000000"/>
        </w:rPr>
        <w:lastRenderedPageBreak/>
        <w:t>возможности сократить ограничения, лишний раз проконсультируйтесь с врачом или психологом.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Чаще разговаривайте с ребёнком. Помните, что ни телевизор, ни компьютер не заменят вас.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Создавайте условия для общения ребёнка со сверстниками.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Больше читайте, и не только специальную литературу, но и художественную.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 xml:space="preserve"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</w:t>
      </w:r>
      <w:r>
        <w:rPr>
          <w:color w:val="000000"/>
        </w:rPr>
        <w:lastRenderedPageBreak/>
        <w:t>друг другу, вы, прежде всего, помогаете себе!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 xml:space="preserve">Находите в себе силы и сохраняйте душевное равновесие. Не изводите себя упрёками. </w:t>
      </w:r>
      <w:proofErr w:type="gramStart"/>
      <w:r>
        <w:rPr>
          <w:color w:val="000000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>
        <w:rPr>
          <w:color w:val="000000"/>
        </w:rPr>
        <w:t>дезадаптацию</w:t>
      </w:r>
      <w:proofErr w:type="spellEnd"/>
      <w:r>
        <w:rPr>
          <w:color w:val="000000"/>
        </w:rPr>
        <w:t xml:space="preserve"> и усугубит страдания.</w:t>
      </w:r>
      <w:proofErr w:type="gramEnd"/>
      <w:r>
        <w:rPr>
          <w:color w:val="000000"/>
        </w:rPr>
        <w:t xml:space="preserve"> В том, что у вас больной ребёнок, вы не виноваты.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Воспитывайте в себе новые качества, прежде всего наблюдательность, терпение, самообладание.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783205" cy="1860550"/>
            <wp:effectExtent l="0" t="0" r="0" b="6350"/>
            <wp:docPr id="10" name="Рисунок 10" descr="Описание: C:\Users\1\Downloads\bigstock-Child-psychologist-with-a-litt-11963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1\Downloads\bigstock-Child-psychologist-with-a-litt-1196327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90825" cy="1860550"/>
            <wp:effectExtent l="0" t="0" r="9525" b="6350"/>
            <wp:docPr id="9" name="Рисунок 9" descr="Описание: C:\Users\1\Downloads\700x467_0xd42ee42d_732614061435877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1\Downloads\700x467_0xd42ee42d_73261406143587715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</w:p>
    <w:p w:rsidR="00164F5C" w:rsidRDefault="00164F5C" w:rsidP="00164F5C">
      <w:pPr>
        <w:pStyle w:val="a3"/>
        <w:spacing w:before="0" w:beforeAutospacing="0" w:after="125" w:afterAutospacing="0"/>
        <w:rPr>
          <w:color w:val="000000"/>
        </w:rPr>
      </w:pPr>
      <w:r>
        <w:rPr>
          <w:color w:val="000000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164F5C" w:rsidRDefault="00164F5C" w:rsidP="00164F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64F5C" w:rsidRDefault="00164F5C" w:rsidP="00164F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64F5C" w:rsidRDefault="00164F5C" w:rsidP="00164F5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77B22" w:rsidRDefault="00977B22"/>
    <w:sectPr w:rsidR="00977B22" w:rsidSect="00164F5C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5C"/>
    <w:rsid w:val="00164F5C"/>
    <w:rsid w:val="005752C1"/>
    <w:rsid w:val="0097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5C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F5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16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5C"/>
    <w:rPr>
      <w:rFonts w:ascii="Tahoma" w:hAnsi="Tahoma" w:cs="Tahoma"/>
      <w:color w:val="5A5A5A" w:themeColor="text1" w:themeTint="A5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5C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F5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16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4F5C"/>
    <w:rPr>
      <w:rFonts w:ascii="Tahoma" w:hAnsi="Tahoma" w:cs="Tahoma"/>
      <w:color w:val="5A5A5A" w:themeColor="text1" w:themeTint="A5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2</cp:revision>
  <dcterms:created xsi:type="dcterms:W3CDTF">2020-10-23T01:15:00Z</dcterms:created>
  <dcterms:modified xsi:type="dcterms:W3CDTF">2020-10-23T01:15:00Z</dcterms:modified>
</cp:coreProperties>
</file>